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68" w:rsidRPr="006C6C68" w:rsidRDefault="006C6C68" w:rsidP="006C6C68">
      <w:pPr>
        <w:spacing w:after="0" w:line="360" w:lineRule="auto"/>
        <w:ind w:right="23"/>
        <w:jc w:val="both"/>
        <w:rPr>
          <w:rFonts w:ascii="Times New Roman" w:eastAsia="Times New Roman" w:hAnsi="Times New Roman" w:cs="Times New Roman"/>
          <w:sz w:val="28"/>
          <w:szCs w:val="28"/>
          <w:lang w:eastAsia="pl-PL"/>
        </w:rPr>
      </w:pPr>
      <w:r w:rsidRPr="006C6C68">
        <w:rPr>
          <w:rFonts w:ascii="Times New Roman" w:eastAsia="Times New Roman" w:hAnsi="Times New Roman" w:cs="Times New Roman"/>
          <w:sz w:val="28"/>
          <w:szCs w:val="28"/>
          <w:lang w:eastAsia="pl-PL"/>
        </w:rPr>
        <w:t>E. Młyniec.</w:t>
      </w:r>
    </w:p>
    <w:p w:rsidR="00DC7E36" w:rsidRDefault="00DC7E36" w:rsidP="00DC7E36">
      <w:pPr>
        <w:spacing w:after="0" w:line="360" w:lineRule="auto"/>
        <w:ind w:right="23"/>
        <w:jc w:val="center"/>
        <w:rPr>
          <w:rFonts w:ascii="Times New Roman" w:eastAsia="Times New Roman" w:hAnsi="Times New Roman" w:cs="Times New Roman"/>
          <w:b/>
          <w:sz w:val="28"/>
          <w:szCs w:val="28"/>
          <w:lang w:eastAsia="pl-PL"/>
        </w:rPr>
      </w:pPr>
      <w:r w:rsidRPr="00DC7E36">
        <w:rPr>
          <w:rFonts w:ascii="Times New Roman" w:eastAsia="Times New Roman" w:hAnsi="Times New Roman" w:cs="Times New Roman"/>
          <w:b/>
          <w:sz w:val="28"/>
          <w:szCs w:val="28"/>
          <w:lang w:eastAsia="pl-PL"/>
        </w:rPr>
        <w:t>Hipokryzja i cynizm polityków – normalność czy patologia?</w:t>
      </w:r>
    </w:p>
    <w:p w:rsidR="00E71C79" w:rsidRPr="006C6C68" w:rsidRDefault="00E71C79" w:rsidP="003B3EAC">
      <w:pPr>
        <w:spacing w:after="0" w:line="360" w:lineRule="auto"/>
        <w:ind w:right="23"/>
        <w:rPr>
          <w:rFonts w:ascii="Times New Roman" w:eastAsia="Times New Roman" w:hAnsi="Times New Roman" w:cs="Times New Roman"/>
          <w:b/>
          <w:sz w:val="28"/>
          <w:szCs w:val="28"/>
          <w:lang w:eastAsia="pl-PL"/>
        </w:rPr>
      </w:pP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Tak sformułowane pytanie rodzi od razu przynajmniej kilka problemów. Po pierwsze </w:t>
      </w:r>
      <w:r w:rsidR="00266B38">
        <w:rPr>
          <w:rFonts w:ascii="Times New Roman" w:eastAsia="Times New Roman" w:hAnsi="Times New Roman" w:cs="Times New Roman"/>
          <w:sz w:val="24"/>
          <w:szCs w:val="24"/>
          <w:lang w:eastAsia="pl-PL"/>
        </w:rPr>
        <w:t xml:space="preserve">jak </w:t>
      </w:r>
      <w:r w:rsidRPr="006C6C68">
        <w:rPr>
          <w:rFonts w:ascii="Times New Roman" w:eastAsia="Times New Roman" w:hAnsi="Times New Roman" w:cs="Times New Roman"/>
          <w:sz w:val="24"/>
          <w:szCs w:val="24"/>
          <w:lang w:eastAsia="pl-PL"/>
        </w:rPr>
        <w:t xml:space="preserve">dzisiejsze </w:t>
      </w:r>
      <w:r w:rsidR="005B7AB7" w:rsidRPr="006C6C68">
        <w:rPr>
          <w:rFonts w:ascii="Times New Roman" w:eastAsia="Times New Roman" w:hAnsi="Times New Roman" w:cs="Times New Roman"/>
          <w:sz w:val="24"/>
          <w:szCs w:val="24"/>
          <w:lang w:eastAsia="pl-PL"/>
        </w:rPr>
        <w:t>ujęcie</w:t>
      </w:r>
      <w:r w:rsidRPr="006C6C68">
        <w:rPr>
          <w:rFonts w:ascii="Times New Roman" w:eastAsia="Times New Roman" w:hAnsi="Times New Roman" w:cs="Times New Roman"/>
          <w:sz w:val="24"/>
          <w:szCs w:val="24"/>
          <w:lang w:eastAsia="pl-PL"/>
        </w:rPr>
        <w:t xml:space="preserve"> hipokryzji a zwłaszcza cynizmu ma się do ich historycznej</w:t>
      </w:r>
      <w:r w:rsidR="00266B38">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konotacji. Po drugie</w:t>
      </w:r>
      <w:r w:rsidR="004751B8">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czy występowanie w praktyce hip</w:t>
      </w:r>
      <w:r w:rsidR="00E71C79">
        <w:rPr>
          <w:rFonts w:ascii="Times New Roman" w:eastAsia="Times New Roman" w:hAnsi="Times New Roman" w:cs="Times New Roman"/>
          <w:sz w:val="24"/>
          <w:szCs w:val="24"/>
          <w:lang w:eastAsia="pl-PL"/>
        </w:rPr>
        <w:t>okryzji i cynizmu jest czymś natura</w:t>
      </w:r>
      <w:r w:rsidR="00BB4538">
        <w:rPr>
          <w:rFonts w:ascii="Times New Roman" w:eastAsia="Times New Roman" w:hAnsi="Times New Roman" w:cs="Times New Roman"/>
          <w:sz w:val="24"/>
          <w:szCs w:val="24"/>
          <w:lang w:eastAsia="pl-PL"/>
        </w:rPr>
        <w:t>lnym czy dewiacją (</w:t>
      </w:r>
      <w:r w:rsidRPr="006C6C68">
        <w:rPr>
          <w:rFonts w:ascii="Times New Roman" w:eastAsia="Times New Roman" w:hAnsi="Times New Roman" w:cs="Times New Roman"/>
          <w:sz w:val="24"/>
          <w:szCs w:val="24"/>
          <w:lang w:eastAsia="pl-PL"/>
        </w:rPr>
        <w:t>pozytywną bądź negatywną – patologią</w:t>
      </w:r>
      <w:r w:rsidR="00BB4538">
        <w:rPr>
          <w:rFonts w:ascii="Times New Roman" w:eastAsia="Times New Roman" w:hAnsi="Times New Roman" w:cs="Times New Roman"/>
          <w:sz w:val="24"/>
          <w:szCs w:val="24"/>
          <w:lang w:eastAsia="pl-PL"/>
        </w:rPr>
        <w:t>)</w:t>
      </w:r>
      <w:r w:rsidR="00BB4538" w:rsidRPr="0033528A">
        <w:rPr>
          <w:rStyle w:val="Odwoanieprzypisudolnego"/>
          <w:rFonts w:ascii="Times New Roman" w:eastAsia="Times New Roman" w:hAnsi="Times New Roman" w:cs="Times New Roman"/>
          <w:sz w:val="24"/>
          <w:szCs w:val="24"/>
          <w:lang w:eastAsia="pl-PL"/>
        </w:rPr>
        <w:footnoteReference w:id="1"/>
      </w:r>
      <w:r w:rsidRPr="006C6C68">
        <w:rPr>
          <w:rFonts w:ascii="Times New Roman" w:eastAsia="Times New Roman" w:hAnsi="Times New Roman" w:cs="Times New Roman"/>
          <w:sz w:val="24"/>
          <w:szCs w:val="24"/>
          <w:lang w:eastAsia="pl-PL"/>
        </w:rPr>
        <w:t xml:space="preserve">. Takie pytania budzą namiętności także w gronie badaczy zjawisk politycznych, </w:t>
      </w:r>
      <w:r w:rsidR="00266B38">
        <w:rPr>
          <w:rFonts w:ascii="Times New Roman" w:eastAsia="Times New Roman" w:hAnsi="Times New Roman" w:cs="Times New Roman"/>
          <w:sz w:val="24"/>
          <w:szCs w:val="24"/>
          <w:lang w:eastAsia="pl-PL"/>
        </w:rPr>
        <w:t>kiedy stawiamy</w:t>
      </w:r>
      <w:r w:rsidR="000801C3">
        <w:rPr>
          <w:rFonts w:ascii="Times New Roman" w:eastAsia="Times New Roman" w:hAnsi="Times New Roman" w:cs="Times New Roman"/>
          <w:sz w:val="24"/>
          <w:szCs w:val="24"/>
          <w:lang w:eastAsia="pl-PL"/>
        </w:rPr>
        <w:t xml:space="preserve"> pytanie </w:t>
      </w:r>
      <w:r w:rsidRPr="006C6C68">
        <w:rPr>
          <w:rFonts w:ascii="Times New Roman" w:eastAsia="Times New Roman" w:hAnsi="Times New Roman" w:cs="Times New Roman"/>
          <w:sz w:val="24"/>
          <w:szCs w:val="24"/>
          <w:lang w:eastAsia="pl-PL"/>
        </w:rPr>
        <w:t xml:space="preserve">jak je </w:t>
      </w:r>
      <w:r w:rsidR="00266B38">
        <w:rPr>
          <w:rFonts w:ascii="Times New Roman" w:eastAsia="Times New Roman" w:hAnsi="Times New Roman" w:cs="Times New Roman"/>
          <w:sz w:val="24"/>
          <w:szCs w:val="24"/>
          <w:lang w:eastAsia="pl-PL"/>
        </w:rPr>
        <w:t xml:space="preserve">należy dzisiaj </w:t>
      </w:r>
      <w:r w:rsidRPr="006C6C68">
        <w:rPr>
          <w:rFonts w:ascii="Times New Roman" w:eastAsia="Times New Roman" w:hAnsi="Times New Roman" w:cs="Times New Roman"/>
          <w:sz w:val="24"/>
          <w:szCs w:val="24"/>
          <w:lang w:eastAsia="pl-PL"/>
        </w:rPr>
        <w:t xml:space="preserve">traktować?  Po trzecie czy polityka jest tym obszarem aktywności, w którym zjawiska cynizmu i hipokryzji </w:t>
      </w:r>
      <w:r w:rsidR="00266B38" w:rsidRPr="00266B38">
        <w:rPr>
          <w:rFonts w:ascii="Times New Roman" w:eastAsia="Times New Roman" w:hAnsi="Times New Roman" w:cs="Times New Roman"/>
          <w:sz w:val="24"/>
          <w:szCs w:val="24"/>
          <w:lang w:eastAsia="pl-PL"/>
        </w:rPr>
        <w:t xml:space="preserve">występują </w:t>
      </w:r>
      <w:r w:rsidRPr="006C6C68">
        <w:rPr>
          <w:rFonts w:ascii="Times New Roman" w:eastAsia="Times New Roman" w:hAnsi="Times New Roman" w:cs="Times New Roman"/>
          <w:sz w:val="24"/>
          <w:szCs w:val="24"/>
          <w:lang w:eastAsia="pl-PL"/>
        </w:rPr>
        <w:t xml:space="preserve">w sposób szczególny? Czy poza polem polityki w życiu społecznym, intensywność występowania </w:t>
      </w:r>
      <w:r w:rsidR="00266B38">
        <w:rPr>
          <w:rFonts w:ascii="Times New Roman" w:eastAsia="Times New Roman" w:hAnsi="Times New Roman" w:cs="Times New Roman"/>
          <w:sz w:val="24"/>
          <w:szCs w:val="24"/>
          <w:lang w:eastAsia="pl-PL"/>
        </w:rPr>
        <w:t>tych</w:t>
      </w:r>
      <w:r w:rsidRPr="006C6C68">
        <w:rPr>
          <w:rFonts w:ascii="Times New Roman" w:eastAsia="Times New Roman" w:hAnsi="Times New Roman" w:cs="Times New Roman"/>
          <w:sz w:val="24"/>
          <w:szCs w:val="24"/>
          <w:lang w:eastAsia="pl-PL"/>
        </w:rPr>
        <w:t xml:space="preserve"> zachowań jest podobna? Po czwarte jak politycy </w:t>
      </w:r>
      <w:r w:rsidR="00542BB6" w:rsidRPr="006C6C68">
        <w:rPr>
          <w:rFonts w:ascii="Times New Roman" w:eastAsia="Times New Roman" w:hAnsi="Times New Roman" w:cs="Times New Roman"/>
          <w:sz w:val="24"/>
          <w:szCs w:val="24"/>
          <w:lang w:eastAsia="pl-PL"/>
        </w:rPr>
        <w:t>odnoszą</w:t>
      </w:r>
      <w:r w:rsidR="00542BB6" w:rsidRPr="00542BB6">
        <w:rPr>
          <w:rFonts w:ascii="Times New Roman" w:eastAsia="Times New Roman" w:hAnsi="Times New Roman" w:cs="Times New Roman"/>
          <w:sz w:val="24"/>
          <w:szCs w:val="24"/>
          <w:lang w:eastAsia="pl-PL"/>
        </w:rPr>
        <w:t xml:space="preserve"> </w:t>
      </w:r>
      <w:r w:rsidR="00542BB6" w:rsidRPr="006C6C68">
        <w:rPr>
          <w:rFonts w:ascii="Times New Roman" w:eastAsia="Times New Roman" w:hAnsi="Times New Roman" w:cs="Times New Roman"/>
          <w:sz w:val="24"/>
          <w:szCs w:val="24"/>
          <w:lang w:eastAsia="pl-PL"/>
        </w:rPr>
        <w:t xml:space="preserve">się </w:t>
      </w:r>
      <w:r w:rsidR="003B3EAC" w:rsidRPr="003B3EAC">
        <w:rPr>
          <w:rFonts w:ascii="Times New Roman" w:eastAsia="Times New Roman" w:hAnsi="Times New Roman" w:cs="Times New Roman"/>
          <w:sz w:val="24"/>
          <w:szCs w:val="24"/>
          <w:lang w:eastAsia="pl-PL"/>
        </w:rPr>
        <w:t xml:space="preserve">do nich </w:t>
      </w:r>
      <w:r w:rsidRPr="006C6C68">
        <w:rPr>
          <w:rFonts w:ascii="Times New Roman" w:eastAsia="Times New Roman" w:hAnsi="Times New Roman" w:cs="Times New Roman"/>
          <w:sz w:val="24"/>
          <w:szCs w:val="24"/>
          <w:lang w:eastAsia="pl-PL"/>
        </w:rPr>
        <w:t xml:space="preserve">(tj. postaw i zachowań), czy wykazują przynajmniej minimum pokory wobec tych zjawisk? Czy ich zachowania będące wyrazem cynizmu czy też hipokryzji, to wynik pewnych naturalnych postaw czy też wynik działań, </w:t>
      </w:r>
      <w:r w:rsidR="005A0F30">
        <w:rPr>
          <w:rFonts w:ascii="Times New Roman" w:eastAsia="Times New Roman" w:hAnsi="Times New Roman" w:cs="Times New Roman"/>
          <w:sz w:val="24"/>
          <w:szCs w:val="24"/>
          <w:lang w:eastAsia="pl-PL"/>
        </w:rPr>
        <w:t xml:space="preserve">subiektywnych reakcji </w:t>
      </w:r>
      <w:r w:rsidRPr="006C6C68">
        <w:rPr>
          <w:rFonts w:ascii="Times New Roman" w:eastAsia="Times New Roman" w:hAnsi="Times New Roman" w:cs="Times New Roman"/>
          <w:sz w:val="24"/>
          <w:szCs w:val="24"/>
          <w:lang w:eastAsia="pl-PL"/>
        </w:rPr>
        <w:t xml:space="preserve">związanych z realizacją partykularnych </w:t>
      </w:r>
      <w:r w:rsidR="003B3EAC" w:rsidRPr="006C6C68">
        <w:rPr>
          <w:rFonts w:ascii="Times New Roman" w:eastAsia="Times New Roman" w:hAnsi="Times New Roman" w:cs="Times New Roman"/>
          <w:sz w:val="24"/>
          <w:szCs w:val="24"/>
          <w:lang w:eastAsia="pl-PL"/>
        </w:rPr>
        <w:t xml:space="preserve">interesów?  </w:t>
      </w:r>
      <w:r w:rsidR="00DE0431">
        <w:rPr>
          <w:rFonts w:ascii="Times New Roman" w:eastAsia="Times New Roman" w:hAnsi="Times New Roman" w:cs="Times New Roman"/>
          <w:sz w:val="24"/>
          <w:szCs w:val="24"/>
          <w:lang w:eastAsia="pl-PL"/>
        </w:rPr>
        <w:t xml:space="preserve">Czy też są te zjawiska występując w praktyce, trudno wytłumaczalne w racjonalny sposób? </w:t>
      </w:r>
      <w:r w:rsidR="003B3EAC" w:rsidRPr="006C6C68">
        <w:rPr>
          <w:rFonts w:ascii="Times New Roman" w:eastAsia="Times New Roman" w:hAnsi="Times New Roman" w:cs="Times New Roman"/>
          <w:sz w:val="24"/>
          <w:szCs w:val="24"/>
          <w:lang w:eastAsia="pl-PL"/>
        </w:rPr>
        <w:t xml:space="preserve"> </w:t>
      </w:r>
    </w:p>
    <w:p w:rsidR="004A39F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Czy jest prawdziwą teza, że są to dwa rodzaje zachowań, które mają najbardziej powszechny i jednocześnie irytujący i stresujący charakter w oczach politycznej publiczności? </w:t>
      </w:r>
      <w:r w:rsidR="003B3EAC">
        <w:rPr>
          <w:rFonts w:ascii="Times New Roman" w:eastAsia="Times New Roman" w:hAnsi="Times New Roman" w:cs="Times New Roman"/>
          <w:sz w:val="24"/>
          <w:szCs w:val="24"/>
          <w:lang w:eastAsia="pl-PL"/>
        </w:rPr>
        <w:t xml:space="preserve">Gdzie istnieje granica (i czy istnieje?), powodująca, że cynizm i hipokryzja </w:t>
      </w:r>
      <w:r w:rsidR="00E67E05">
        <w:rPr>
          <w:rFonts w:ascii="Times New Roman" w:eastAsia="Times New Roman" w:hAnsi="Times New Roman" w:cs="Times New Roman"/>
          <w:sz w:val="24"/>
          <w:szCs w:val="24"/>
          <w:lang w:eastAsia="pl-PL"/>
        </w:rPr>
        <w:t>patologizu</w:t>
      </w:r>
      <w:r w:rsidR="003B3EAC">
        <w:rPr>
          <w:rFonts w:ascii="Times New Roman" w:eastAsia="Times New Roman" w:hAnsi="Times New Roman" w:cs="Times New Roman"/>
          <w:sz w:val="24"/>
          <w:szCs w:val="24"/>
          <w:lang w:eastAsia="pl-PL"/>
        </w:rPr>
        <w:t xml:space="preserve">ją się? </w:t>
      </w:r>
    </w:p>
    <w:p w:rsidR="006C6C68" w:rsidRPr="00C41043" w:rsidRDefault="00671B69" w:rsidP="006C6C68">
      <w:pPr>
        <w:spacing w:after="0" w:line="36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Normalność i naturalność </w:t>
      </w:r>
      <w:r w:rsidR="004751B8">
        <w:rPr>
          <w:rFonts w:ascii="Times New Roman" w:eastAsia="Times New Roman" w:hAnsi="Times New Roman" w:cs="Times New Roman"/>
          <w:b/>
          <w:sz w:val="24"/>
          <w:szCs w:val="24"/>
          <w:lang w:eastAsia="pl-PL"/>
        </w:rPr>
        <w:t>a patologia w sferze publicznej</w:t>
      </w:r>
    </w:p>
    <w:p w:rsidR="007855B7" w:rsidRDefault="00C41043" w:rsidP="006C6C68">
      <w:pPr>
        <w:spacing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Podstawowe </w:t>
      </w:r>
      <w:r w:rsidR="00FC43B3">
        <w:rPr>
          <w:rFonts w:ascii="Times New Roman" w:eastAsia="Times New Roman" w:hAnsi="Times New Roman" w:cs="Times New Roman"/>
          <w:sz w:val="24"/>
          <w:szCs w:val="24"/>
          <w:lang w:eastAsia="pl-PL"/>
        </w:rPr>
        <w:t>pytanie, jakie</w:t>
      </w:r>
      <w:bookmarkStart w:id="0" w:name="_GoBack"/>
      <w:bookmarkEnd w:id="0"/>
      <w:r>
        <w:rPr>
          <w:rFonts w:ascii="Times New Roman" w:eastAsia="Times New Roman" w:hAnsi="Times New Roman" w:cs="Times New Roman"/>
          <w:sz w:val="24"/>
          <w:szCs w:val="24"/>
          <w:lang w:eastAsia="pl-PL"/>
        </w:rPr>
        <w:t xml:space="preserve"> nam</w:t>
      </w:r>
      <w:r w:rsidR="003E4807" w:rsidRPr="003E480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się </w:t>
      </w:r>
      <w:r w:rsidR="003E4807" w:rsidRPr="003E4807">
        <w:rPr>
          <w:rFonts w:ascii="Times New Roman" w:eastAsia="Times New Roman" w:hAnsi="Times New Roman" w:cs="Times New Roman"/>
          <w:sz w:val="24"/>
          <w:szCs w:val="24"/>
          <w:lang w:eastAsia="pl-PL"/>
        </w:rPr>
        <w:t xml:space="preserve">pojawia </w:t>
      </w:r>
      <w:r w:rsidR="00FC43B3">
        <w:rPr>
          <w:rFonts w:ascii="Times New Roman" w:eastAsia="Times New Roman" w:hAnsi="Times New Roman" w:cs="Times New Roman"/>
          <w:sz w:val="24"/>
          <w:szCs w:val="24"/>
          <w:lang w:eastAsia="pl-PL"/>
        </w:rPr>
        <w:t>to, jaki</w:t>
      </w:r>
      <w:r>
        <w:rPr>
          <w:rFonts w:ascii="Times New Roman" w:eastAsia="Times New Roman" w:hAnsi="Times New Roman" w:cs="Times New Roman"/>
          <w:sz w:val="24"/>
          <w:szCs w:val="24"/>
          <w:lang w:eastAsia="pl-PL"/>
        </w:rPr>
        <w:t xml:space="preserve"> stan uznamy za normalny</w:t>
      </w:r>
      <w:r w:rsidR="00FC43B3">
        <w:rPr>
          <w:rFonts w:ascii="Times New Roman" w:eastAsia="Times New Roman" w:hAnsi="Times New Roman" w:cs="Times New Roman"/>
          <w:sz w:val="24"/>
          <w:szCs w:val="24"/>
          <w:lang w:eastAsia="pl-PL"/>
        </w:rPr>
        <w:t>, jakimi kryteriami mamy się</w:t>
      </w:r>
      <w:r>
        <w:rPr>
          <w:rFonts w:ascii="Times New Roman" w:eastAsia="Times New Roman" w:hAnsi="Times New Roman" w:cs="Times New Roman"/>
          <w:sz w:val="24"/>
          <w:szCs w:val="24"/>
          <w:lang w:eastAsia="pl-PL"/>
        </w:rPr>
        <w:t xml:space="preserve"> posłużyć chcąc </w:t>
      </w:r>
      <w:r w:rsidR="00FC43B3">
        <w:rPr>
          <w:rFonts w:ascii="Times New Roman" w:eastAsia="Times New Roman" w:hAnsi="Times New Roman" w:cs="Times New Roman"/>
          <w:sz w:val="24"/>
          <w:szCs w:val="24"/>
          <w:lang w:eastAsia="pl-PL"/>
        </w:rPr>
        <w:t>ustalić, co</w:t>
      </w:r>
      <w:r w:rsidR="004D6E1F">
        <w:rPr>
          <w:rFonts w:ascii="Times New Roman" w:eastAsia="Times New Roman" w:hAnsi="Times New Roman" w:cs="Times New Roman"/>
          <w:sz w:val="24"/>
          <w:szCs w:val="24"/>
          <w:lang w:eastAsia="pl-PL"/>
        </w:rPr>
        <w:t xml:space="preserve"> jest </w:t>
      </w:r>
      <w:r w:rsidR="00FE73C9">
        <w:rPr>
          <w:rFonts w:ascii="Times New Roman" w:eastAsia="Times New Roman" w:hAnsi="Times New Roman" w:cs="Times New Roman"/>
          <w:sz w:val="24"/>
          <w:szCs w:val="24"/>
          <w:lang w:eastAsia="pl-PL"/>
        </w:rPr>
        <w:t>normalnością</w:t>
      </w:r>
      <w:r>
        <w:rPr>
          <w:rFonts w:ascii="Times New Roman" w:eastAsia="Times New Roman" w:hAnsi="Times New Roman" w:cs="Times New Roman"/>
          <w:sz w:val="24"/>
          <w:szCs w:val="24"/>
          <w:lang w:eastAsia="pl-PL"/>
        </w:rPr>
        <w:t xml:space="preserve"> a co ma charakter dewiacyjny?</w:t>
      </w:r>
      <w:r w:rsidR="00FC43B3">
        <w:rPr>
          <w:rFonts w:ascii="Times New Roman" w:eastAsia="Times New Roman" w:hAnsi="Times New Roman" w:cs="Times New Roman"/>
          <w:sz w:val="24"/>
          <w:szCs w:val="24"/>
          <w:lang w:eastAsia="pl-PL"/>
        </w:rPr>
        <w:t xml:space="preserve"> </w:t>
      </w:r>
      <w:r w:rsidR="00D43C89">
        <w:rPr>
          <w:rFonts w:ascii="Times New Roman" w:eastAsia="Times New Roman" w:hAnsi="Times New Roman" w:cs="Times New Roman"/>
          <w:sz w:val="24"/>
          <w:szCs w:val="24"/>
          <w:lang w:eastAsia="pl-PL"/>
        </w:rPr>
        <w:t xml:space="preserve"> W praktyce dewiacyjność rozumiemy w ujęciu kulturowym i statystycznym, przy czym w ujęciu kulturowym będą to wszelkie odchylenia od przyjętych norm regulujących postępowanie w społeczeństwie jednostek i grup</w:t>
      </w:r>
      <w:r w:rsidR="00FE73C9">
        <w:rPr>
          <w:rFonts w:ascii="Times New Roman" w:eastAsia="Times New Roman" w:hAnsi="Times New Roman" w:cs="Times New Roman"/>
          <w:sz w:val="24"/>
          <w:szCs w:val="24"/>
          <w:lang w:eastAsia="pl-PL"/>
        </w:rPr>
        <w:t>.</w:t>
      </w:r>
      <w:r w:rsidR="00FE73C9">
        <w:rPr>
          <w:rStyle w:val="Odwoanieprzypisudolnego"/>
          <w:rFonts w:ascii="Times New Roman" w:eastAsia="Times New Roman" w:hAnsi="Times New Roman" w:cs="Times New Roman"/>
          <w:sz w:val="24"/>
          <w:szCs w:val="24"/>
          <w:lang w:eastAsia="pl-PL"/>
        </w:rPr>
        <w:footnoteReference w:id="2"/>
      </w:r>
      <w:r w:rsidR="00D84EF9">
        <w:rPr>
          <w:rFonts w:ascii="Times New Roman" w:eastAsia="Times New Roman" w:hAnsi="Times New Roman" w:cs="Times New Roman"/>
          <w:sz w:val="24"/>
          <w:szCs w:val="24"/>
          <w:lang w:eastAsia="pl-PL"/>
        </w:rPr>
        <w:t xml:space="preserve"> </w:t>
      </w:r>
      <w:r w:rsidR="00F26B91">
        <w:rPr>
          <w:rFonts w:ascii="Times New Roman" w:eastAsia="Times New Roman" w:hAnsi="Times New Roman" w:cs="Times New Roman"/>
          <w:sz w:val="24"/>
          <w:szCs w:val="24"/>
          <w:lang w:eastAsia="pl-PL"/>
        </w:rPr>
        <w:t>Natomiast w ujęciu statystycznym jest nawiązaniem do pozytywistycznej koncepcji człowieka pozytywistycznego, który jest egzemplifikacją naturalności, pr</w:t>
      </w:r>
      <w:r w:rsidR="00BE351D">
        <w:rPr>
          <w:rFonts w:ascii="Times New Roman" w:eastAsia="Times New Roman" w:hAnsi="Times New Roman" w:cs="Times New Roman"/>
          <w:sz w:val="24"/>
          <w:szCs w:val="24"/>
          <w:lang w:eastAsia="pl-PL"/>
        </w:rPr>
        <w:t>zeciętności biorąc cechy czy też</w:t>
      </w:r>
      <w:r w:rsidR="00F26B91">
        <w:rPr>
          <w:rFonts w:ascii="Times New Roman" w:eastAsia="Times New Roman" w:hAnsi="Times New Roman" w:cs="Times New Roman"/>
          <w:sz w:val="24"/>
          <w:szCs w:val="24"/>
          <w:lang w:eastAsia="pl-PL"/>
        </w:rPr>
        <w:t xml:space="preserve"> normy występujące w danej społeczności.</w:t>
      </w:r>
      <w:r w:rsidR="00D84EF9">
        <w:rPr>
          <w:rFonts w:ascii="Times New Roman" w:eastAsia="Times New Roman" w:hAnsi="Times New Roman" w:cs="Times New Roman"/>
          <w:sz w:val="24"/>
          <w:szCs w:val="24"/>
          <w:lang w:eastAsia="pl-PL"/>
        </w:rPr>
        <w:t xml:space="preserve"> </w:t>
      </w:r>
      <w:r w:rsidR="00F26B91">
        <w:rPr>
          <w:rFonts w:ascii="Times New Roman" w:eastAsia="Times New Roman" w:hAnsi="Times New Roman" w:cs="Times New Roman"/>
          <w:sz w:val="24"/>
          <w:szCs w:val="24"/>
          <w:lang w:eastAsia="pl-PL"/>
        </w:rPr>
        <w:t xml:space="preserve">Podmiot </w:t>
      </w:r>
      <w:r w:rsidR="00D84EF9">
        <w:rPr>
          <w:rFonts w:ascii="Times New Roman" w:eastAsia="Times New Roman" w:hAnsi="Times New Roman" w:cs="Times New Roman"/>
          <w:sz w:val="24"/>
          <w:szCs w:val="24"/>
          <w:lang w:eastAsia="pl-PL"/>
        </w:rPr>
        <w:t>typowy byłby uosobienie</w:t>
      </w:r>
      <w:r w:rsidR="00F26B91">
        <w:rPr>
          <w:rFonts w:ascii="Times New Roman" w:eastAsia="Times New Roman" w:hAnsi="Times New Roman" w:cs="Times New Roman"/>
          <w:sz w:val="24"/>
          <w:szCs w:val="24"/>
          <w:lang w:eastAsia="pl-PL"/>
        </w:rPr>
        <w:t xml:space="preserve">m tych </w:t>
      </w:r>
      <w:r w:rsidR="00F26B91">
        <w:rPr>
          <w:rFonts w:ascii="Times New Roman" w:eastAsia="Times New Roman" w:hAnsi="Times New Roman" w:cs="Times New Roman"/>
          <w:sz w:val="24"/>
          <w:szCs w:val="24"/>
          <w:lang w:eastAsia="pl-PL"/>
        </w:rPr>
        <w:lastRenderedPageBreak/>
        <w:t>kryteriów, natomiast dewiacja była by czymś niezwykłym, nietypowym, nienaturalnym</w:t>
      </w:r>
      <w:r w:rsidR="00D84EF9">
        <w:rPr>
          <w:rFonts w:ascii="Times New Roman" w:eastAsia="Times New Roman" w:hAnsi="Times New Roman" w:cs="Times New Roman"/>
          <w:sz w:val="24"/>
          <w:szCs w:val="24"/>
          <w:lang w:eastAsia="pl-PL"/>
        </w:rPr>
        <w:t xml:space="preserve"> </w:t>
      </w:r>
      <w:r w:rsidR="00F26B91" w:rsidRPr="00F26B91">
        <w:rPr>
          <w:rFonts w:ascii="Times New Roman" w:eastAsia="Times New Roman" w:hAnsi="Times New Roman" w:cs="Times New Roman"/>
          <w:i/>
          <w:sz w:val="24"/>
          <w:szCs w:val="24"/>
          <w:lang w:eastAsia="pl-PL"/>
        </w:rPr>
        <w:t>(tamże).</w:t>
      </w:r>
      <w:r w:rsidR="00F26B91">
        <w:rPr>
          <w:rFonts w:ascii="Times New Roman" w:eastAsia="Times New Roman" w:hAnsi="Times New Roman" w:cs="Times New Roman"/>
          <w:sz w:val="24"/>
          <w:szCs w:val="24"/>
          <w:lang w:eastAsia="pl-PL"/>
        </w:rPr>
        <w:t xml:space="preserve"> Dewiacja była by w takim ujęciu </w:t>
      </w:r>
      <w:r w:rsidR="00D84EF9">
        <w:rPr>
          <w:rFonts w:ascii="Times New Roman" w:eastAsia="Times New Roman" w:hAnsi="Times New Roman" w:cs="Times New Roman"/>
          <w:sz w:val="24"/>
          <w:szCs w:val="24"/>
          <w:lang w:eastAsia="pl-PL"/>
        </w:rPr>
        <w:t xml:space="preserve">odstępstwem </w:t>
      </w:r>
      <w:r w:rsidR="00D84EF9" w:rsidRPr="00B456D4">
        <w:rPr>
          <w:rFonts w:ascii="Times New Roman" w:eastAsia="Times New Roman" w:hAnsi="Times New Roman" w:cs="Times New Roman"/>
          <w:i/>
          <w:sz w:val="24"/>
          <w:szCs w:val="24"/>
          <w:lang w:eastAsia="pl-PL"/>
        </w:rPr>
        <w:t xml:space="preserve">in plus i in minus </w:t>
      </w:r>
      <w:r w:rsidR="00D84EF9">
        <w:rPr>
          <w:rFonts w:ascii="Times New Roman" w:eastAsia="Times New Roman" w:hAnsi="Times New Roman" w:cs="Times New Roman"/>
          <w:sz w:val="24"/>
          <w:szCs w:val="24"/>
          <w:lang w:eastAsia="pl-PL"/>
        </w:rPr>
        <w:t xml:space="preserve">a więc pozytywna i negatywna (patologiczna). Dlatego normalność w ujęciu statystycznym była by czymś różnym od dewiacji i patologii i </w:t>
      </w:r>
      <w:r w:rsidR="00D84EF9" w:rsidRPr="00D84EF9">
        <w:rPr>
          <w:rFonts w:ascii="Times New Roman" w:eastAsia="Times New Roman" w:hAnsi="Times New Roman" w:cs="Times New Roman"/>
          <w:sz w:val="24"/>
          <w:szCs w:val="24"/>
          <w:lang w:eastAsia="pl-PL"/>
        </w:rPr>
        <w:t>mogą być to cechy dominujące statystycznie</w:t>
      </w:r>
      <w:r w:rsidR="00D84EF9">
        <w:rPr>
          <w:rFonts w:ascii="Times New Roman" w:eastAsia="Times New Roman" w:hAnsi="Times New Roman" w:cs="Times New Roman"/>
          <w:sz w:val="24"/>
          <w:szCs w:val="24"/>
          <w:lang w:eastAsia="pl-PL"/>
        </w:rPr>
        <w:t xml:space="preserve"> bez oceny aksjologicznej</w:t>
      </w:r>
      <w:r w:rsidR="00D84EF9" w:rsidRPr="00D84EF9">
        <w:rPr>
          <w:rFonts w:ascii="Times New Roman" w:eastAsia="Times New Roman" w:hAnsi="Times New Roman" w:cs="Times New Roman"/>
          <w:sz w:val="24"/>
          <w:szCs w:val="24"/>
          <w:lang w:eastAsia="pl-PL"/>
        </w:rPr>
        <w:t xml:space="preserve"> </w:t>
      </w:r>
      <w:r w:rsidR="00D84EF9">
        <w:rPr>
          <w:rFonts w:ascii="Times New Roman" w:eastAsia="Times New Roman" w:hAnsi="Times New Roman" w:cs="Times New Roman"/>
          <w:sz w:val="24"/>
          <w:szCs w:val="24"/>
          <w:lang w:eastAsia="pl-PL"/>
        </w:rPr>
        <w:t>opisywanego zjawiska</w:t>
      </w:r>
      <w:r w:rsidR="00D84EF9">
        <w:rPr>
          <w:rStyle w:val="Odwoanieprzypisudolnego"/>
          <w:rFonts w:ascii="Times New Roman" w:eastAsia="Times New Roman" w:hAnsi="Times New Roman" w:cs="Times New Roman"/>
          <w:sz w:val="24"/>
          <w:szCs w:val="24"/>
          <w:lang w:eastAsia="pl-PL"/>
        </w:rPr>
        <w:footnoteReference w:id="3"/>
      </w:r>
      <w:r w:rsidR="00D84EF9">
        <w:rPr>
          <w:rFonts w:ascii="Times New Roman" w:eastAsia="Times New Roman" w:hAnsi="Times New Roman" w:cs="Times New Roman"/>
          <w:sz w:val="24"/>
          <w:szCs w:val="24"/>
          <w:lang w:eastAsia="pl-PL"/>
        </w:rPr>
        <w:t xml:space="preserve">. </w:t>
      </w:r>
    </w:p>
    <w:p w:rsidR="003E4807" w:rsidRDefault="007855B7" w:rsidP="002666C7">
      <w:pPr>
        <w:spacing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15550">
        <w:rPr>
          <w:rFonts w:ascii="Times New Roman" w:eastAsia="Times New Roman" w:hAnsi="Times New Roman" w:cs="Times New Roman"/>
          <w:sz w:val="24"/>
          <w:szCs w:val="24"/>
          <w:lang w:eastAsia="pl-PL"/>
        </w:rPr>
        <w:t>W swojej analizie medycznej tego zj</w:t>
      </w:r>
      <w:r w:rsidR="00A434DE">
        <w:rPr>
          <w:rFonts w:ascii="Times New Roman" w:eastAsia="Times New Roman" w:hAnsi="Times New Roman" w:cs="Times New Roman"/>
          <w:sz w:val="24"/>
          <w:szCs w:val="24"/>
          <w:lang w:eastAsia="pl-PL"/>
        </w:rPr>
        <w:t xml:space="preserve">awiska </w:t>
      </w:r>
      <w:r w:rsidR="00C764C2">
        <w:rPr>
          <w:rFonts w:ascii="Times New Roman" w:eastAsia="Times New Roman" w:hAnsi="Times New Roman" w:cs="Times New Roman"/>
          <w:sz w:val="24"/>
          <w:szCs w:val="24"/>
          <w:lang w:eastAsia="pl-PL"/>
        </w:rPr>
        <w:t xml:space="preserve">Georges </w:t>
      </w:r>
      <w:proofErr w:type="spellStart"/>
      <w:r w:rsidR="00C764C2">
        <w:rPr>
          <w:rFonts w:ascii="Times New Roman" w:eastAsia="Times New Roman" w:hAnsi="Times New Roman" w:cs="Times New Roman"/>
          <w:sz w:val="24"/>
          <w:szCs w:val="24"/>
          <w:lang w:eastAsia="pl-PL"/>
        </w:rPr>
        <w:t>Canguilhem</w:t>
      </w:r>
      <w:proofErr w:type="spellEnd"/>
      <w:r w:rsidR="00C764C2">
        <w:rPr>
          <w:rFonts w:ascii="Times New Roman" w:eastAsia="Times New Roman" w:hAnsi="Times New Roman" w:cs="Times New Roman"/>
          <w:sz w:val="24"/>
          <w:szCs w:val="24"/>
          <w:lang w:eastAsia="pl-PL"/>
        </w:rPr>
        <w:t xml:space="preserve"> </w:t>
      </w:r>
      <w:r w:rsidR="00A434DE">
        <w:rPr>
          <w:rFonts w:ascii="Times New Roman" w:eastAsia="Times New Roman" w:hAnsi="Times New Roman" w:cs="Times New Roman"/>
          <w:sz w:val="24"/>
          <w:szCs w:val="24"/>
          <w:lang w:eastAsia="pl-PL"/>
        </w:rPr>
        <w:t>w zestawieniu z patologią</w:t>
      </w:r>
      <w:r w:rsidR="00FE73C9">
        <w:rPr>
          <w:rStyle w:val="Odwoanieprzypisudolnego"/>
          <w:rFonts w:ascii="Times New Roman" w:eastAsia="Times New Roman" w:hAnsi="Times New Roman" w:cs="Times New Roman"/>
          <w:sz w:val="24"/>
          <w:szCs w:val="24"/>
          <w:lang w:eastAsia="pl-PL"/>
        </w:rPr>
        <w:footnoteReference w:id="4"/>
      </w:r>
      <w:r w:rsidR="00A434DE">
        <w:rPr>
          <w:rFonts w:ascii="Times New Roman" w:eastAsia="Times New Roman" w:hAnsi="Times New Roman" w:cs="Times New Roman"/>
          <w:sz w:val="24"/>
          <w:szCs w:val="24"/>
          <w:lang w:eastAsia="pl-PL"/>
        </w:rPr>
        <w:t xml:space="preserve"> </w:t>
      </w:r>
      <w:r w:rsidR="000E7898">
        <w:rPr>
          <w:rFonts w:ascii="Times New Roman" w:eastAsia="Times New Roman" w:hAnsi="Times New Roman" w:cs="Times New Roman"/>
          <w:sz w:val="24"/>
          <w:szCs w:val="24"/>
          <w:lang w:eastAsia="pl-PL"/>
        </w:rPr>
        <w:t>sięga do</w:t>
      </w:r>
      <w:r w:rsidR="00215550">
        <w:rPr>
          <w:rFonts w:ascii="Times New Roman" w:eastAsia="Times New Roman" w:hAnsi="Times New Roman" w:cs="Times New Roman"/>
          <w:sz w:val="24"/>
          <w:szCs w:val="24"/>
          <w:lang w:eastAsia="pl-PL"/>
        </w:rPr>
        <w:t xml:space="preserve"> </w:t>
      </w:r>
      <w:r w:rsidR="00A434DE">
        <w:rPr>
          <w:rFonts w:ascii="Times New Roman" w:eastAsia="Times New Roman" w:hAnsi="Times New Roman" w:cs="Times New Roman"/>
          <w:sz w:val="24"/>
          <w:szCs w:val="24"/>
          <w:lang w:eastAsia="pl-PL"/>
        </w:rPr>
        <w:t xml:space="preserve">różnych koncepcji definiowania </w:t>
      </w:r>
      <w:r w:rsidR="00C764C2">
        <w:rPr>
          <w:rFonts w:ascii="Times New Roman" w:eastAsia="Times New Roman" w:hAnsi="Times New Roman" w:cs="Times New Roman"/>
          <w:sz w:val="24"/>
          <w:szCs w:val="24"/>
          <w:lang w:eastAsia="pl-PL"/>
        </w:rPr>
        <w:t>patologiczności</w:t>
      </w:r>
      <w:r w:rsidR="00E67E05">
        <w:rPr>
          <w:rFonts w:ascii="Times New Roman" w:eastAsia="Times New Roman" w:hAnsi="Times New Roman" w:cs="Times New Roman"/>
          <w:sz w:val="24"/>
          <w:szCs w:val="24"/>
          <w:lang w:eastAsia="pl-PL"/>
        </w:rPr>
        <w:t>.</w:t>
      </w:r>
      <w:r w:rsidR="00A434DE">
        <w:rPr>
          <w:rStyle w:val="Odwoanieprzypisudolnego"/>
          <w:rFonts w:ascii="Times New Roman" w:eastAsia="Times New Roman" w:hAnsi="Times New Roman" w:cs="Times New Roman"/>
          <w:sz w:val="24"/>
          <w:szCs w:val="24"/>
          <w:lang w:eastAsia="pl-PL"/>
        </w:rPr>
        <w:footnoteReference w:id="5"/>
      </w:r>
      <w:r w:rsidR="00C41043">
        <w:rPr>
          <w:rFonts w:ascii="Times New Roman" w:eastAsia="Times New Roman" w:hAnsi="Times New Roman" w:cs="Times New Roman"/>
          <w:sz w:val="24"/>
          <w:szCs w:val="24"/>
          <w:lang w:eastAsia="pl-PL"/>
        </w:rPr>
        <w:t xml:space="preserve"> </w:t>
      </w:r>
      <w:r w:rsidR="00E67E05">
        <w:rPr>
          <w:rFonts w:ascii="Times New Roman" w:eastAsia="Times New Roman" w:hAnsi="Times New Roman" w:cs="Times New Roman"/>
          <w:sz w:val="24"/>
          <w:szCs w:val="24"/>
          <w:lang w:eastAsia="pl-PL"/>
        </w:rPr>
        <w:t xml:space="preserve">Dla nas jego uwagi są szczególnie cenne, ponieważ odnosi </w:t>
      </w:r>
      <w:r w:rsidR="003E4807">
        <w:rPr>
          <w:rFonts w:ascii="Times New Roman" w:eastAsia="Times New Roman" w:hAnsi="Times New Roman" w:cs="Times New Roman"/>
          <w:sz w:val="24"/>
          <w:szCs w:val="24"/>
          <w:lang w:eastAsia="pl-PL"/>
        </w:rPr>
        <w:t xml:space="preserve">je </w:t>
      </w:r>
      <w:r w:rsidR="00E67E05">
        <w:rPr>
          <w:rFonts w:ascii="Times New Roman" w:eastAsia="Times New Roman" w:hAnsi="Times New Roman" w:cs="Times New Roman"/>
          <w:sz w:val="24"/>
          <w:szCs w:val="24"/>
          <w:lang w:eastAsia="pl-PL"/>
        </w:rPr>
        <w:t xml:space="preserve">do zjawisk i procesów przede wszystkim na gruncie </w:t>
      </w:r>
      <w:r w:rsidR="003E4807">
        <w:rPr>
          <w:rFonts w:ascii="Times New Roman" w:eastAsia="Times New Roman" w:hAnsi="Times New Roman" w:cs="Times New Roman"/>
          <w:sz w:val="24"/>
          <w:szCs w:val="24"/>
          <w:lang w:eastAsia="pl-PL"/>
        </w:rPr>
        <w:t xml:space="preserve">między innymi </w:t>
      </w:r>
      <w:r w:rsidR="00E67E05">
        <w:rPr>
          <w:rFonts w:ascii="Times New Roman" w:eastAsia="Times New Roman" w:hAnsi="Times New Roman" w:cs="Times New Roman"/>
          <w:sz w:val="24"/>
          <w:szCs w:val="24"/>
          <w:lang w:eastAsia="pl-PL"/>
        </w:rPr>
        <w:t>psy</w:t>
      </w:r>
      <w:r w:rsidR="003E4807">
        <w:rPr>
          <w:rFonts w:ascii="Times New Roman" w:eastAsia="Times New Roman" w:hAnsi="Times New Roman" w:cs="Times New Roman"/>
          <w:sz w:val="24"/>
          <w:szCs w:val="24"/>
          <w:lang w:eastAsia="pl-PL"/>
        </w:rPr>
        <w:t>chologii i psychiatrii</w:t>
      </w:r>
      <w:r w:rsidR="00E67E05">
        <w:rPr>
          <w:rFonts w:ascii="Times New Roman" w:eastAsia="Times New Roman" w:hAnsi="Times New Roman" w:cs="Times New Roman"/>
          <w:sz w:val="24"/>
          <w:szCs w:val="24"/>
          <w:lang w:eastAsia="pl-PL"/>
        </w:rPr>
        <w:t xml:space="preserve">, co </w:t>
      </w:r>
      <w:r w:rsidR="00722C34">
        <w:rPr>
          <w:rFonts w:ascii="Times New Roman" w:eastAsia="Times New Roman" w:hAnsi="Times New Roman" w:cs="Times New Roman"/>
          <w:sz w:val="24"/>
          <w:szCs w:val="24"/>
          <w:lang w:eastAsia="pl-PL"/>
        </w:rPr>
        <w:t xml:space="preserve">pozwala </w:t>
      </w:r>
      <w:r w:rsidR="00E67E05">
        <w:rPr>
          <w:rFonts w:ascii="Times New Roman" w:eastAsia="Times New Roman" w:hAnsi="Times New Roman" w:cs="Times New Roman"/>
          <w:sz w:val="24"/>
          <w:szCs w:val="24"/>
          <w:lang w:eastAsia="pl-PL"/>
        </w:rPr>
        <w:t>cynizm</w:t>
      </w:r>
      <w:r w:rsidR="00DD4112">
        <w:rPr>
          <w:rFonts w:ascii="Times New Roman" w:eastAsia="Times New Roman" w:hAnsi="Times New Roman" w:cs="Times New Roman"/>
          <w:sz w:val="24"/>
          <w:szCs w:val="24"/>
          <w:lang w:eastAsia="pl-PL"/>
        </w:rPr>
        <w:t xml:space="preserve"> jak i hipokryzję </w:t>
      </w:r>
      <w:r w:rsidR="00DB3974">
        <w:rPr>
          <w:rFonts w:ascii="Times New Roman" w:eastAsia="Times New Roman" w:hAnsi="Times New Roman" w:cs="Times New Roman"/>
          <w:sz w:val="24"/>
          <w:szCs w:val="24"/>
          <w:lang w:eastAsia="pl-PL"/>
        </w:rPr>
        <w:t>ujmować, jako</w:t>
      </w:r>
      <w:r w:rsidR="00DD4112">
        <w:rPr>
          <w:rFonts w:ascii="Times New Roman" w:eastAsia="Times New Roman" w:hAnsi="Times New Roman" w:cs="Times New Roman"/>
          <w:sz w:val="24"/>
          <w:szCs w:val="24"/>
          <w:lang w:eastAsia="pl-PL"/>
        </w:rPr>
        <w:t xml:space="preserve"> postawę a także zachowanie i działanie </w:t>
      </w:r>
      <w:r w:rsidR="00722C34">
        <w:rPr>
          <w:rFonts w:ascii="Times New Roman" w:eastAsia="Times New Roman" w:hAnsi="Times New Roman" w:cs="Times New Roman"/>
          <w:sz w:val="24"/>
          <w:szCs w:val="24"/>
          <w:lang w:eastAsia="pl-PL"/>
        </w:rPr>
        <w:t>a</w:t>
      </w:r>
      <w:r w:rsidR="00E67E05">
        <w:rPr>
          <w:rFonts w:ascii="Times New Roman" w:eastAsia="Times New Roman" w:hAnsi="Times New Roman" w:cs="Times New Roman"/>
          <w:sz w:val="24"/>
          <w:szCs w:val="24"/>
          <w:lang w:eastAsia="pl-PL"/>
        </w:rPr>
        <w:t xml:space="preserve"> </w:t>
      </w:r>
      <w:r w:rsidR="00DD4112">
        <w:rPr>
          <w:rFonts w:ascii="Times New Roman" w:eastAsia="Times New Roman" w:hAnsi="Times New Roman" w:cs="Times New Roman"/>
          <w:sz w:val="24"/>
          <w:szCs w:val="24"/>
          <w:lang w:eastAsia="pl-PL"/>
        </w:rPr>
        <w:t xml:space="preserve">w związku z tym </w:t>
      </w:r>
      <w:r w:rsidR="00A900BB">
        <w:rPr>
          <w:rFonts w:ascii="Times New Roman" w:eastAsia="Times New Roman" w:hAnsi="Times New Roman" w:cs="Times New Roman"/>
          <w:sz w:val="24"/>
          <w:szCs w:val="24"/>
          <w:lang w:eastAsia="pl-PL"/>
        </w:rPr>
        <w:t xml:space="preserve">rozpatrywać </w:t>
      </w:r>
      <w:r w:rsidR="00DD4112">
        <w:rPr>
          <w:rFonts w:ascii="Times New Roman" w:eastAsia="Times New Roman" w:hAnsi="Times New Roman" w:cs="Times New Roman"/>
          <w:sz w:val="24"/>
          <w:szCs w:val="24"/>
          <w:lang w:eastAsia="pl-PL"/>
        </w:rPr>
        <w:t xml:space="preserve">te zjawiska </w:t>
      </w:r>
      <w:r w:rsidR="00E67E05">
        <w:rPr>
          <w:rFonts w:ascii="Times New Roman" w:eastAsia="Times New Roman" w:hAnsi="Times New Roman" w:cs="Times New Roman"/>
          <w:sz w:val="24"/>
          <w:szCs w:val="24"/>
          <w:lang w:eastAsia="pl-PL"/>
        </w:rPr>
        <w:t>w podobnym kontekście metodologicznym. Jest niezmiernie trudn</w:t>
      </w:r>
      <w:r w:rsidR="00DD4112">
        <w:rPr>
          <w:rFonts w:ascii="Times New Roman" w:eastAsia="Times New Roman" w:hAnsi="Times New Roman" w:cs="Times New Roman"/>
          <w:sz w:val="24"/>
          <w:szCs w:val="24"/>
          <w:lang w:eastAsia="pl-PL"/>
        </w:rPr>
        <w:t xml:space="preserve">o, </w:t>
      </w:r>
      <w:r w:rsidR="00CB0A7B">
        <w:rPr>
          <w:rFonts w:ascii="Times New Roman" w:eastAsia="Times New Roman" w:hAnsi="Times New Roman" w:cs="Times New Roman"/>
          <w:sz w:val="24"/>
          <w:szCs w:val="24"/>
          <w:lang w:eastAsia="pl-PL"/>
        </w:rPr>
        <w:t>jeżeli</w:t>
      </w:r>
      <w:r w:rsidR="00E67E05">
        <w:rPr>
          <w:rFonts w:ascii="Times New Roman" w:eastAsia="Times New Roman" w:hAnsi="Times New Roman" w:cs="Times New Roman"/>
          <w:sz w:val="24"/>
          <w:szCs w:val="24"/>
          <w:lang w:eastAsia="pl-PL"/>
        </w:rPr>
        <w:t xml:space="preserve"> chodzi o</w:t>
      </w:r>
      <w:r w:rsidR="00EE45CC">
        <w:rPr>
          <w:rFonts w:ascii="Times New Roman" w:eastAsia="Times New Roman" w:hAnsi="Times New Roman" w:cs="Times New Roman"/>
          <w:sz w:val="24"/>
          <w:szCs w:val="24"/>
          <w:lang w:eastAsia="pl-PL"/>
        </w:rPr>
        <w:t xml:space="preserve"> świadomość </w:t>
      </w:r>
      <w:r w:rsidR="00DB3974">
        <w:rPr>
          <w:rFonts w:ascii="Times New Roman" w:eastAsia="Times New Roman" w:hAnsi="Times New Roman" w:cs="Times New Roman"/>
          <w:sz w:val="24"/>
          <w:szCs w:val="24"/>
          <w:lang w:eastAsia="pl-PL"/>
        </w:rPr>
        <w:t>określić, co</w:t>
      </w:r>
      <w:r w:rsidR="00EE45CC">
        <w:rPr>
          <w:rFonts w:ascii="Times New Roman" w:eastAsia="Times New Roman" w:hAnsi="Times New Roman" w:cs="Times New Roman"/>
          <w:sz w:val="24"/>
          <w:szCs w:val="24"/>
          <w:lang w:eastAsia="pl-PL"/>
        </w:rPr>
        <w:t xml:space="preserve"> jest normalne a co przybiera wymiar </w:t>
      </w:r>
      <w:r w:rsidR="00DD4112">
        <w:rPr>
          <w:rFonts w:ascii="Times New Roman" w:eastAsia="Times New Roman" w:hAnsi="Times New Roman" w:cs="Times New Roman"/>
          <w:sz w:val="24"/>
          <w:szCs w:val="24"/>
          <w:lang w:eastAsia="pl-PL"/>
        </w:rPr>
        <w:t xml:space="preserve">dewiacyjny a szczególnie </w:t>
      </w:r>
      <w:r w:rsidR="00EE45CC">
        <w:rPr>
          <w:rFonts w:ascii="Times New Roman" w:eastAsia="Times New Roman" w:hAnsi="Times New Roman" w:cs="Times New Roman"/>
          <w:sz w:val="24"/>
          <w:szCs w:val="24"/>
          <w:lang w:eastAsia="pl-PL"/>
        </w:rPr>
        <w:t xml:space="preserve">patologiczny. Zwłaszcza stany chorobowe u jednostki pozwalają na komparatystyczne zderzanie tej sytuacji ze stanem poprzedzającym chorobę, co pozwala nam stwierdzić, na ile ten stan odbiega od poprzedniego. Jednocześnie jesteśmy w stanie porównać postawy, zachowania innych </w:t>
      </w:r>
      <w:r w:rsidR="00F911EA">
        <w:rPr>
          <w:rFonts w:ascii="Times New Roman" w:eastAsia="Times New Roman" w:hAnsi="Times New Roman" w:cs="Times New Roman"/>
          <w:sz w:val="24"/>
          <w:szCs w:val="24"/>
          <w:lang w:eastAsia="pl-PL"/>
        </w:rPr>
        <w:t>osób</w:t>
      </w:r>
      <w:r w:rsidR="00EE45CC">
        <w:rPr>
          <w:rFonts w:ascii="Times New Roman" w:eastAsia="Times New Roman" w:hAnsi="Times New Roman" w:cs="Times New Roman"/>
          <w:sz w:val="24"/>
          <w:szCs w:val="24"/>
          <w:lang w:eastAsia="pl-PL"/>
        </w:rPr>
        <w:t xml:space="preserve"> i </w:t>
      </w:r>
      <w:r w:rsidR="00722C34">
        <w:rPr>
          <w:rFonts w:ascii="Times New Roman" w:eastAsia="Times New Roman" w:hAnsi="Times New Roman" w:cs="Times New Roman"/>
          <w:sz w:val="24"/>
          <w:szCs w:val="24"/>
          <w:lang w:eastAsia="pl-PL"/>
        </w:rPr>
        <w:t xml:space="preserve">formy </w:t>
      </w:r>
      <w:r w:rsidR="00EE45CC">
        <w:rPr>
          <w:rFonts w:ascii="Times New Roman" w:eastAsia="Times New Roman" w:hAnsi="Times New Roman" w:cs="Times New Roman"/>
          <w:sz w:val="24"/>
          <w:szCs w:val="24"/>
          <w:lang w:eastAsia="pl-PL"/>
        </w:rPr>
        <w:t>je</w:t>
      </w:r>
      <w:r w:rsidR="003E4807">
        <w:rPr>
          <w:rFonts w:ascii="Times New Roman" w:eastAsia="Times New Roman" w:hAnsi="Times New Roman" w:cs="Times New Roman"/>
          <w:sz w:val="24"/>
          <w:szCs w:val="24"/>
          <w:lang w:eastAsia="pl-PL"/>
        </w:rPr>
        <w:t xml:space="preserve"> poprzedzające</w:t>
      </w:r>
      <w:r w:rsidR="00EE45CC">
        <w:rPr>
          <w:rFonts w:ascii="Times New Roman" w:eastAsia="Times New Roman" w:hAnsi="Times New Roman" w:cs="Times New Roman"/>
          <w:sz w:val="24"/>
          <w:szCs w:val="24"/>
          <w:lang w:eastAsia="pl-PL"/>
        </w:rPr>
        <w:t xml:space="preserve">. Powtarzalność tych zjawisk może pozwolić nam na </w:t>
      </w:r>
      <w:r w:rsidR="00655FE7">
        <w:rPr>
          <w:rFonts w:ascii="Times New Roman" w:eastAsia="Times New Roman" w:hAnsi="Times New Roman" w:cs="Times New Roman"/>
          <w:sz w:val="24"/>
          <w:szCs w:val="24"/>
          <w:lang w:eastAsia="pl-PL"/>
        </w:rPr>
        <w:t>sformułowanie wniosków</w:t>
      </w:r>
      <w:r w:rsidR="00EE45CC">
        <w:rPr>
          <w:rFonts w:ascii="Times New Roman" w:eastAsia="Times New Roman" w:hAnsi="Times New Roman" w:cs="Times New Roman"/>
          <w:sz w:val="24"/>
          <w:szCs w:val="24"/>
          <w:lang w:eastAsia="pl-PL"/>
        </w:rPr>
        <w:t xml:space="preserve">, </w:t>
      </w:r>
      <w:r w:rsidR="000E7898">
        <w:rPr>
          <w:rFonts w:ascii="Times New Roman" w:eastAsia="Times New Roman" w:hAnsi="Times New Roman" w:cs="Times New Roman"/>
          <w:sz w:val="24"/>
          <w:szCs w:val="24"/>
          <w:lang w:eastAsia="pl-PL"/>
        </w:rPr>
        <w:t xml:space="preserve">umożliwiających </w:t>
      </w:r>
      <w:r w:rsidR="00EE45CC">
        <w:rPr>
          <w:rFonts w:ascii="Times New Roman" w:eastAsia="Times New Roman" w:hAnsi="Times New Roman" w:cs="Times New Roman"/>
          <w:sz w:val="24"/>
          <w:szCs w:val="24"/>
          <w:lang w:eastAsia="pl-PL"/>
        </w:rPr>
        <w:t xml:space="preserve">wykonanie pewnych zabiegów doprowadzających organizm do stanu </w:t>
      </w:r>
      <w:r w:rsidR="00D04E9D">
        <w:rPr>
          <w:rFonts w:ascii="Times New Roman" w:eastAsia="Times New Roman" w:hAnsi="Times New Roman" w:cs="Times New Roman"/>
          <w:sz w:val="24"/>
          <w:szCs w:val="24"/>
          <w:lang w:eastAsia="pl-PL"/>
        </w:rPr>
        <w:t>pierwotnego,</w:t>
      </w:r>
      <w:r w:rsidR="00F911EA">
        <w:rPr>
          <w:rFonts w:ascii="Times New Roman" w:eastAsia="Times New Roman" w:hAnsi="Times New Roman" w:cs="Times New Roman"/>
          <w:sz w:val="24"/>
          <w:szCs w:val="24"/>
          <w:lang w:eastAsia="pl-PL"/>
        </w:rPr>
        <w:t xml:space="preserve"> który</w:t>
      </w:r>
      <w:r w:rsidR="00EE45CC">
        <w:rPr>
          <w:rFonts w:ascii="Times New Roman" w:eastAsia="Times New Roman" w:hAnsi="Times New Roman" w:cs="Times New Roman"/>
          <w:sz w:val="24"/>
          <w:szCs w:val="24"/>
          <w:lang w:eastAsia="pl-PL"/>
        </w:rPr>
        <w:t xml:space="preserve"> charakteryzuje</w:t>
      </w:r>
      <w:r w:rsidR="003E4807">
        <w:rPr>
          <w:rFonts w:ascii="Times New Roman" w:eastAsia="Times New Roman" w:hAnsi="Times New Roman" w:cs="Times New Roman"/>
          <w:sz w:val="24"/>
          <w:szCs w:val="24"/>
          <w:lang w:eastAsia="pl-PL"/>
        </w:rPr>
        <w:t>my</w:t>
      </w:r>
      <w:r w:rsidR="00EE45CC">
        <w:rPr>
          <w:rFonts w:ascii="Times New Roman" w:eastAsia="Times New Roman" w:hAnsi="Times New Roman" w:cs="Times New Roman"/>
          <w:sz w:val="24"/>
          <w:szCs w:val="24"/>
          <w:lang w:eastAsia="pl-PL"/>
        </w:rPr>
        <w:t xml:space="preserve"> (w pewnym kontekście </w:t>
      </w:r>
      <w:proofErr w:type="gramStart"/>
      <w:r w:rsidR="00EE45CC">
        <w:rPr>
          <w:rFonts w:ascii="Times New Roman" w:eastAsia="Times New Roman" w:hAnsi="Times New Roman" w:cs="Times New Roman"/>
          <w:sz w:val="24"/>
          <w:szCs w:val="24"/>
          <w:lang w:eastAsia="pl-PL"/>
        </w:rPr>
        <w:t>kulturowym)</w:t>
      </w:r>
      <w:r w:rsidR="00655FE7">
        <w:rPr>
          <w:rFonts w:ascii="Times New Roman" w:eastAsia="Times New Roman" w:hAnsi="Times New Roman" w:cs="Times New Roman"/>
          <w:sz w:val="24"/>
          <w:szCs w:val="24"/>
          <w:lang w:eastAsia="pl-PL"/>
        </w:rPr>
        <w:t xml:space="preserve"> </w:t>
      </w:r>
      <w:r w:rsidR="003E4807">
        <w:rPr>
          <w:rFonts w:ascii="Times New Roman" w:eastAsia="Times New Roman" w:hAnsi="Times New Roman" w:cs="Times New Roman"/>
          <w:sz w:val="24"/>
          <w:szCs w:val="24"/>
          <w:lang w:eastAsia="pl-PL"/>
        </w:rPr>
        <w:t>jako</w:t>
      </w:r>
      <w:proofErr w:type="gramEnd"/>
      <w:r w:rsidR="003E4807">
        <w:rPr>
          <w:rFonts w:ascii="Times New Roman" w:eastAsia="Times New Roman" w:hAnsi="Times New Roman" w:cs="Times New Roman"/>
          <w:sz w:val="24"/>
          <w:szCs w:val="24"/>
          <w:lang w:eastAsia="pl-PL"/>
        </w:rPr>
        <w:t xml:space="preserve"> </w:t>
      </w:r>
      <w:r w:rsidR="00655FE7">
        <w:rPr>
          <w:rFonts w:ascii="Times New Roman" w:eastAsia="Times New Roman" w:hAnsi="Times New Roman" w:cs="Times New Roman"/>
          <w:sz w:val="24"/>
          <w:szCs w:val="24"/>
          <w:lang w:eastAsia="pl-PL"/>
        </w:rPr>
        <w:t>normalny</w:t>
      </w:r>
      <w:r w:rsidR="00A900BB">
        <w:rPr>
          <w:rFonts w:ascii="Times New Roman" w:eastAsia="Times New Roman" w:hAnsi="Times New Roman" w:cs="Times New Roman"/>
          <w:sz w:val="24"/>
          <w:szCs w:val="24"/>
          <w:lang w:eastAsia="pl-PL"/>
        </w:rPr>
        <w:t xml:space="preserve">. </w:t>
      </w:r>
      <w:r w:rsidR="00F911EA">
        <w:rPr>
          <w:rFonts w:ascii="Times New Roman" w:eastAsia="Times New Roman" w:hAnsi="Times New Roman" w:cs="Times New Roman"/>
          <w:sz w:val="24"/>
          <w:szCs w:val="24"/>
          <w:lang w:eastAsia="pl-PL"/>
        </w:rPr>
        <w:t xml:space="preserve">Ten zabieg jest szczególnie </w:t>
      </w:r>
      <w:r w:rsidR="005146C4">
        <w:rPr>
          <w:rFonts w:ascii="Times New Roman" w:eastAsia="Times New Roman" w:hAnsi="Times New Roman" w:cs="Times New Roman"/>
          <w:sz w:val="24"/>
          <w:szCs w:val="24"/>
          <w:lang w:eastAsia="pl-PL"/>
        </w:rPr>
        <w:t>ważny, ponieważ</w:t>
      </w:r>
      <w:r w:rsidR="00D04E9D">
        <w:rPr>
          <w:rFonts w:ascii="Times New Roman" w:eastAsia="Times New Roman" w:hAnsi="Times New Roman" w:cs="Times New Roman"/>
          <w:sz w:val="24"/>
          <w:szCs w:val="24"/>
          <w:lang w:eastAsia="pl-PL"/>
        </w:rPr>
        <w:t xml:space="preserve"> </w:t>
      </w:r>
      <w:r w:rsidR="00F911EA">
        <w:rPr>
          <w:rFonts w:ascii="Times New Roman" w:eastAsia="Times New Roman" w:hAnsi="Times New Roman" w:cs="Times New Roman"/>
          <w:sz w:val="24"/>
          <w:szCs w:val="24"/>
          <w:lang w:eastAsia="pl-PL"/>
        </w:rPr>
        <w:t xml:space="preserve">w przypadku zjawisk obejmujących problemy </w:t>
      </w:r>
      <w:r w:rsidR="00A900BB">
        <w:rPr>
          <w:rFonts w:ascii="Times New Roman" w:eastAsia="Times New Roman" w:hAnsi="Times New Roman" w:cs="Times New Roman"/>
          <w:sz w:val="24"/>
          <w:szCs w:val="24"/>
          <w:lang w:eastAsia="pl-PL"/>
        </w:rPr>
        <w:t xml:space="preserve">z zakresu </w:t>
      </w:r>
      <w:r w:rsidR="00F911EA">
        <w:rPr>
          <w:rFonts w:ascii="Times New Roman" w:eastAsia="Times New Roman" w:hAnsi="Times New Roman" w:cs="Times New Roman"/>
          <w:sz w:val="24"/>
          <w:szCs w:val="24"/>
          <w:lang w:eastAsia="pl-PL"/>
        </w:rPr>
        <w:t>psychologii i psychiatrii</w:t>
      </w:r>
      <w:r w:rsidR="005146C4">
        <w:rPr>
          <w:rFonts w:ascii="Times New Roman" w:eastAsia="Times New Roman" w:hAnsi="Times New Roman" w:cs="Times New Roman"/>
          <w:sz w:val="24"/>
          <w:szCs w:val="24"/>
          <w:lang w:eastAsia="pl-PL"/>
        </w:rPr>
        <w:t>,</w:t>
      </w:r>
      <w:r w:rsidR="00F911EA">
        <w:rPr>
          <w:rFonts w:ascii="Times New Roman" w:eastAsia="Times New Roman" w:hAnsi="Times New Roman" w:cs="Times New Roman"/>
          <w:sz w:val="24"/>
          <w:szCs w:val="24"/>
          <w:lang w:eastAsia="pl-PL"/>
        </w:rPr>
        <w:t xml:space="preserve"> niezmiernie trudno je</w:t>
      </w:r>
      <w:r w:rsidR="00722C34">
        <w:rPr>
          <w:rFonts w:ascii="Times New Roman" w:eastAsia="Times New Roman" w:hAnsi="Times New Roman" w:cs="Times New Roman"/>
          <w:sz w:val="24"/>
          <w:szCs w:val="24"/>
          <w:lang w:eastAsia="pl-PL"/>
        </w:rPr>
        <w:t>st nam sięgnąć do eksperymentu i</w:t>
      </w:r>
      <w:r w:rsidR="00F911EA">
        <w:rPr>
          <w:rFonts w:ascii="Times New Roman" w:eastAsia="Times New Roman" w:hAnsi="Times New Roman" w:cs="Times New Roman"/>
          <w:sz w:val="24"/>
          <w:szCs w:val="24"/>
          <w:lang w:eastAsia="pl-PL"/>
        </w:rPr>
        <w:t xml:space="preserve"> </w:t>
      </w:r>
      <w:r w:rsidR="000F4537">
        <w:rPr>
          <w:rFonts w:ascii="Times New Roman" w:eastAsia="Times New Roman" w:hAnsi="Times New Roman" w:cs="Times New Roman"/>
          <w:sz w:val="24"/>
          <w:szCs w:val="24"/>
          <w:lang w:eastAsia="pl-PL"/>
        </w:rPr>
        <w:t xml:space="preserve">jedynie </w:t>
      </w:r>
      <w:r w:rsidR="00F911EA">
        <w:rPr>
          <w:rFonts w:ascii="Times New Roman" w:eastAsia="Times New Roman" w:hAnsi="Times New Roman" w:cs="Times New Roman"/>
          <w:sz w:val="24"/>
          <w:szCs w:val="24"/>
          <w:lang w:eastAsia="pl-PL"/>
        </w:rPr>
        <w:t>obserwacja konkretnej osoby</w:t>
      </w:r>
      <w:r w:rsidR="00655FE7">
        <w:rPr>
          <w:rFonts w:ascii="Times New Roman" w:eastAsia="Times New Roman" w:hAnsi="Times New Roman" w:cs="Times New Roman"/>
          <w:sz w:val="24"/>
          <w:szCs w:val="24"/>
          <w:lang w:eastAsia="pl-PL"/>
        </w:rPr>
        <w:t>,</w:t>
      </w:r>
      <w:r w:rsidR="00F911EA">
        <w:rPr>
          <w:rFonts w:ascii="Times New Roman" w:eastAsia="Times New Roman" w:hAnsi="Times New Roman" w:cs="Times New Roman"/>
          <w:sz w:val="24"/>
          <w:szCs w:val="24"/>
          <w:lang w:eastAsia="pl-PL"/>
        </w:rPr>
        <w:t xml:space="preserve"> pozwala nam na wysnucie pewnych </w:t>
      </w:r>
      <w:r w:rsidR="005146C4">
        <w:rPr>
          <w:rFonts w:ascii="Times New Roman" w:eastAsia="Times New Roman" w:hAnsi="Times New Roman" w:cs="Times New Roman"/>
          <w:sz w:val="24"/>
          <w:szCs w:val="24"/>
          <w:lang w:eastAsia="pl-PL"/>
        </w:rPr>
        <w:t>wniosków, co</w:t>
      </w:r>
      <w:r w:rsidR="00F911EA">
        <w:rPr>
          <w:rFonts w:ascii="Times New Roman" w:eastAsia="Times New Roman" w:hAnsi="Times New Roman" w:cs="Times New Roman"/>
          <w:sz w:val="24"/>
          <w:szCs w:val="24"/>
          <w:lang w:eastAsia="pl-PL"/>
        </w:rPr>
        <w:t xml:space="preserve"> do kondycji </w:t>
      </w:r>
      <w:r w:rsidR="00722C34">
        <w:rPr>
          <w:rFonts w:ascii="Times New Roman" w:eastAsia="Times New Roman" w:hAnsi="Times New Roman" w:cs="Times New Roman"/>
          <w:sz w:val="24"/>
          <w:szCs w:val="24"/>
          <w:lang w:eastAsia="pl-PL"/>
        </w:rPr>
        <w:t xml:space="preserve">psychicznej </w:t>
      </w:r>
      <w:r w:rsidR="00F911EA">
        <w:rPr>
          <w:rFonts w:ascii="Times New Roman" w:eastAsia="Times New Roman" w:hAnsi="Times New Roman" w:cs="Times New Roman"/>
          <w:sz w:val="24"/>
          <w:szCs w:val="24"/>
          <w:lang w:eastAsia="pl-PL"/>
        </w:rPr>
        <w:t xml:space="preserve">tej jednostki. Najczęściej </w:t>
      </w:r>
      <w:r w:rsidR="000F4537">
        <w:rPr>
          <w:rFonts w:ascii="Times New Roman" w:eastAsia="Times New Roman" w:hAnsi="Times New Roman" w:cs="Times New Roman"/>
          <w:sz w:val="24"/>
          <w:szCs w:val="24"/>
          <w:lang w:eastAsia="pl-PL"/>
        </w:rPr>
        <w:t xml:space="preserve">jednak </w:t>
      </w:r>
      <w:r w:rsidR="00F911EA">
        <w:rPr>
          <w:rFonts w:ascii="Times New Roman" w:eastAsia="Times New Roman" w:hAnsi="Times New Roman" w:cs="Times New Roman"/>
          <w:sz w:val="24"/>
          <w:szCs w:val="24"/>
          <w:lang w:eastAsia="pl-PL"/>
        </w:rPr>
        <w:t>nie jesteśmy w stanie na po</w:t>
      </w:r>
      <w:r w:rsidR="000F4537">
        <w:rPr>
          <w:rFonts w:ascii="Times New Roman" w:eastAsia="Times New Roman" w:hAnsi="Times New Roman" w:cs="Times New Roman"/>
          <w:sz w:val="24"/>
          <w:szCs w:val="24"/>
          <w:lang w:eastAsia="pl-PL"/>
        </w:rPr>
        <w:t>dstawie wspomnianych obserwacji</w:t>
      </w:r>
      <w:r w:rsidR="00F911EA">
        <w:rPr>
          <w:rFonts w:ascii="Times New Roman" w:eastAsia="Times New Roman" w:hAnsi="Times New Roman" w:cs="Times New Roman"/>
          <w:sz w:val="24"/>
          <w:szCs w:val="24"/>
          <w:lang w:eastAsia="pl-PL"/>
        </w:rPr>
        <w:t xml:space="preserve"> określić do</w:t>
      </w:r>
      <w:r w:rsidR="00D04E9D">
        <w:rPr>
          <w:rFonts w:ascii="Times New Roman" w:eastAsia="Times New Roman" w:hAnsi="Times New Roman" w:cs="Times New Roman"/>
          <w:sz w:val="24"/>
          <w:szCs w:val="24"/>
          <w:lang w:eastAsia="pl-PL"/>
        </w:rPr>
        <w:t>kładnie, kiedy owa patologizacja</w:t>
      </w:r>
      <w:r w:rsidR="00F911EA">
        <w:rPr>
          <w:rFonts w:ascii="Times New Roman" w:eastAsia="Times New Roman" w:hAnsi="Times New Roman" w:cs="Times New Roman"/>
          <w:sz w:val="24"/>
          <w:szCs w:val="24"/>
          <w:lang w:eastAsia="pl-PL"/>
        </w:rPr>
        <w:t xml:space="preserve"> świadomości nastąpiła i co ją spowodowało. </w:t>
      </w:r>
      <w:r w:rsidR="00F878DE">
        <w:rPr>
          <w:rFonts w:ascii="Times New Roman" w:eastAsia="Times New Roman" w:hAnsi="Times New Roman" w:cs="Times New Roman"/>
          <w:sz w:val="24"/>
          <w:szCs w:val="24"/>
          <w:lang w:eastAsia="pl-PL"/>
        </w:rPr>
        <w:t xml:space="preserve">Ale nawet w takiej sytuacji nie możemy </w:t>
      </w:r>
      <w:r w:rsidR="000F4537">
        <w:rPr>
          <w:rFonts w:ascii="Times New Roman" w:eastAsia="Times New Roman" w:hAnsi="Times New Roman" w:cs="Times New Roman"/>
          <w:sz w:val="24"/>
          <w:szCs w:val="24"/>
          <w:lang w:eastAsia="pl-PL"/>
        </w:rPr>
        <w:t xml:space="preserve">zdefiniować </w:t>
      </w:r>
      <w:r w:rsidR="00F878DE">
        <w:rPr>
          <w:rFonts w:ascii="Times New Roman" w:eastAsia="Times New Roman" w:hAnsi="Times New Roman" w:cs="Times New Roman"/>
          <w:sz w:val="24"/>
          <w:szCs w:val="24"/>
          <w:lang w:eastAsia="pl-PL"/>
        </w:rPr>
        <w:t xml:space="preserve">patologii </w:t>
      </w:r>
      <w:r w:rsidR="003E4807">
        <w:rPr>
          <w:rFonts w:ascii="Times New Roman" w:eastAsia="Times New Roman" w:hAnsi="Times New Roman" w:cs="Times New Roman"/>
          <w:sz w:val="24"/>
          <w:szCs w:val="24"/>
          <w:lang w:eastAsia="pl-PL"/>
        </w:rPr>
        <w:t xml:space="preserve">w prosty sposób </w:t>
      </w:r>
      <w:r w:rsidR="00F878DE">
        <w:rPr>
          <w:rFonts w:ascii="Times New Roman" w:eastAsia="Times New Roman" w:hAnsi="Times New Roman" w:cs="Times New Roman"/>
          <w:sz w:val="24"/>
          <w:szCs w:val="24"/>
          <w:lang w:eastAsia="pl-PL"/>
        </w:rPr>
        <w:t>poprzez symetryczne odwrócenie stanu przed chorobowego</w:t>
      </w:r>
      <w:r w:rsidR="00CB0A7B">
        <w:rPr>
          <w:rFonts w:ascii="Times New Roman" w:eastAsia="Times New Roman" w:hAnsi="Times New Roman" w:cs="Times New Roman"/>
          <w:sz w:val="24"/>
          <w:szCs w:val="24"/>
          <w:lang w:eastAsia="pl-PL"/>
        </w:rPr>
        <w:t xml:space="preserve">. </w:t>
      </w:r>
      <w:r w:rsidR="00722C34">
        <w:rPr>
          <w:rFonts w:ascii="Times New Roman" w:eastAsia="Times New Roman" w:hAnsi="Times New Roman" w:cs="Times New Roman"/>
          <w:sz w:val="24"/>
          <w:szCs w:val="24"/>
          <w:lang w:eastAsia="pl-PL"/>
        </w:rPr>
        <w:t xml:space="preserve">Możemy jednak </w:t>
      </w:r>
      <w:r w:rsidR="00CB0A7B">
        <w:rPr>
          <w:rFonts w:ascii="Times New Roman" w:eastAsia="Times New Roman" w:hAnsi="Times New Roman" w:cs="Times New Roman"/>
          <w:sz w:val="24"/>
          <w:szCs w:val="24"/>
          <w:lang w:eastAsia="pl-PL"/>
        </w:rPr>
        <w:t>przeanalizować</w:t>
      </w:r>
      <w:r w:rsidR="00F911EA">
        <w:rPr>
          <w:rFonts w:ascii="Times New Roman" w:eastAsia="Times New Roman" w:hAnsi="Times New Roman" w:cs="Times New Roman"/>
          <w:sz w:val="24"/>
          <w:szCs w:val="24"/>
          <w:lang w:eastAsia="pl-PL"/>
        </w:rPr>
        <w:t xml:space="preserve"> samo zjawisko</w:t>
      </w:r>
      <w:r w:rsidR="00F878DE">
        <w:rPr>
          <w:rFonts w:ascii="Times New Roman" w:eastAsia="Times New Roman" w:hAnsi="Times New Roman" w:cs="Times New Roman"/>
          <w:sz w:val="24"/>
          <w:szCs w:val="24"/>
          <w:lang w:eastAsia="pl-PL"/>
        </w:rPr>
        <w:t>,</w:t>
      </w:r>
      <w:r w:rsidR="00F911EA">
        <w:rPr>
          <w:rFonts w:ascii="Times New Roman" w:eastAsia="Times New Roman" w:hAnsi="Times New Roman" w:cs="Times New Roman"/>
          <w:sz w:val="24"/>
          <w:szCs w:val="24"/>
          <w:lang w:eastAsia="pl-PL"/>
        </w:rPr>
        <w:t xml:space="preserve"> zbierając materiał ilościowy</w:t>
      </w:r>
      <w:r w:rsidR="00CB0A7B">
        <w:rPr>
          <w:rFonts w:ascii="Times New Roman" w:eastAsia="Times New Roman" w:hAnsi="Times New Roman" w:cs="Times New Roman"/>
          <w:sz w:val="24"/>
          <w:szCs w:val="24"/>
          <w:lang w:eastAsia="pl-PL"/>
        </w:rPr>
        <w:t xml:space="preserve"> dotyczący np. postaw a także </w:t>
      </w:r>
      <w:r w:rsidR="00F911EA">
        <w:rPr>
          <w:rFonts w:ascii="Times New Roman" w:eastAsia="Times New Roman" w:hAnsi="Times New Roman" w:cs="Times New Roman"/>
          <w:sz w:val="24"/>
          <w:szCs w:val="24"/>
          <w:lang w:eastAsia="pl-PL"/>
        </w:rPr>
        <w:t>opisując powtarzalność zachowań. To pozwala nam na zdefiniowanie chociażby takich zjawisk jak: kłamstwo</w:t>
      </w:r>
      <w:r w:rsidR="00722C34">
        <w:rPr>
          <w:rFonts w:ascii="Times New Roman" w:eastAsia="Times New Roman" w:hAnsi="Times New Roman" w:cs="Times New Roman"/>
          <w:sz w:val="24"/>
          <w:szCs w:val="24"/>
          <w:lang w:eastAsia="pl-PL"/>
        </w:rPr>
        <w:t>,</w:t>
      </w:r>
      <w:r w:rsidR="00F911EA">
        <w:rPr>
          <w:rFonts w:ascii="Times New Roman" w:eastAsia="Times New Roman" w:hAnsi="Times New Roman" w:cs="Times New Roman"/>
          <w:sz w:val="24"/>
          <w:szCs w:val="24"/>
          <w:lang w:eastAsia="pl-PL"/>
        </w:rPr>
        <w:t xml:space="preserve"> manipulacja, konformizm czy w końcu hipokryzja i cynizm. </w:t>
      </w:r>
      <w:r w:rsidR="00F878DE">
        <w:rPr>
          <w:rFonts w:ascii="Times New Roman" w:eastAsia="Times New Roman" w:hAnsi="Times New Roman" w:cs="Times New Roman"/>
          <w:sz w:val="24"/>
          <w:szCs w:val="24"/>
          <w:lang w:eastAsia="pl-PL"/>
        </w:rPr>
        <w:t xml:space="preserve">Patologiczny czy dewiacyjny charakter tych zjawisk jesteśmy w stanie określić opisując zwłaszcza </w:t>
      </w:r>
      <w:r w:rsidR="00CB0A7B">
        <w:rPr>
          <w:rFonts w:ascii="Times New Roman" w:eastAsia="Times New Roman" w:hAnsi="Times New Roman" w:cs="Times New Roman"/>
          <w:sz w:val="24"/>
          <w:szCs w:val="24"/>
          <w:lang w:eastAsia="pl-PL"/>
        </w:rPr>
        <w:t>postawy, które</w:t>
      </w:r>
      <w:r w:rsidR="00F878DE">
        <w:rPr>
          <w:rFonts w:ascii="Times New Roman" w:eastAsia="Times New Roman" w:hAnsi="Times New Roman" w:cs="Times New Roman"/>
          <w:sz w:val="24"/>
          <w:szCs w:val="24"/>
          <w:lang w:eastAsia="pl-PL"/>
        </w:rPr>
        <w:t xml:space="preserve"> zawsze mają osobniczy </w:t>
      </w:r>
      <w:r w:rsidR="00CB0A7B">
        <w:rPr>
          <w:rFonts w:ascii="Times New Roman" w:eastAsia="Times New Roman" w:hAnsi="Times New Roman" w:cs="Times New Roman"/>
          <w:sz w:val="24"/>
          <w:szCs w:val="24"/>
          <w:lang w:eastAsia="pl-PL"/>
        </w:rPr>
        <w:t>charakter</w:t>
      </w:r>
      <w:r w:rsidR="00A900BB">
        <w:rPr>
          <w:rFonts w:ascii="Times New Roman" w:eastAsia="Times New Roman" w:hAnsi="Times New Roman" w:cs="Times New Roman"/>
          <w:sz w:val="24"/>
          <w:szCs w:val="24"/>
          <w:lang w:eastAsia="pl-PL"/>
        </w:rPr>
        <w:t xml:space="preserve"> i</w:t>
      </w:r>
      <w:r w:rsidR="00F878DE">
        <w:rPr>
          <w:rFonts w:ascii="Times New Roman" w:eastAsia="Times New Roman" w:hAnsi="Times New Roman" w:cs="Times New Roman"/>
          <w:sz w:val="24"/>
          <w:szCs w:val="24"/>
          <w:lang w:eastAsia="pl-PL"/>
        </w:rPr>
        <w:t xml:space="preserve"> dopiero </w:t>
      </w:r>
      <w:r w:rsidR="00F878DE">
        <w:rPr>
          <w:rFonts w:ascii="Times New Roman" w:eastAsia="Times New Roman" w:hAnsi="Times New Roman" w:cs="Times New Roman"/>
          <w:sz w:val="24"/>
          <w:szCs w:val="24"/>
          <w:lang w:eastAsia="pl-PL"/>
        </w:rPr>
        <w:lastRenderedPageBreak/>
        <w:t>analiza konkretnego przypadku</w:t>
      </w:r>
      <w:r w:rsidR="00CB0A7B">
        <w:rPr>
          <w:rFonts w:ascii="Times New Roman" w:eastAsia="Times New Roman" w:hAnsi="Times New Roman" w:cs="Times New Roman"/>
          <w:sz w:val="24"/>
          <w:szCs w:val="24"/>
          <w:lang w:eastAsia="pl-PL"/>
        </w:rPr>
        <w:t xml:space="preserve"> w zestawieniu z </w:t>
      </w:r>
      <w:r w:rsidR="000E7898">
        <w:rPr>
          <w:rFonts w:ascii="Times New Roman" w:eastAsia="Times New Roman" w:hAnsi="Times New Roman" w:cs="Times New Roman"/>
          <w:sz w:val="24"/>
          <w:szCs w:val="24"/>
          <w:lang w:eastAsia="pl-PL"/>
        </w:rPr>
        <w:t xml:space="preserve">naukowym </w:t>
      </w:r>
      <w:r w:rsidR="00CB0A7B">
        <w:rPr>
          <w:rFonts w:ascii="Times New Roman" w:eastAsia="Times New Roman" w:hAnsi="Times New Roman" w:cs="Times New Roman"/>
          <w:sz w:val="24"/>
          <w:szCs w:val="24"/>
          <w:lang w:eastAsia="pl-PL"/>
        </w:rPr>
        <w:t>ujęciem problemu pozwala opisać, wyjaśnić i zrozumieć</w:t>
      </w:r>
      <w:r w:rsidR="000E7898">
        <w:rPr>
          <w:rFonts w:ascii="Times New Roman" w:eastAsia="Times New Roman" w:hAnsi="Times New Roman" w:cs="Times New Roman"/>
          <w:sz w:val="24"/>
          <w:szCs w:val="24"/>
          <w:lang w:eastAsia="pl-PL"/>
        </w:rPr>
        <w:t xml:space="preserve"> </w:t>
      </w:r>
      <w:r w:rsidR="00DB3974">
        <w:rPr>
          <w:rFonts w:ascii="Times New Roman" w:eastAsia="Times New Roman" w:hAnsi="Times New Roman" w:cs="Times New Roman"/>
          <w:sz w:val="24"/>
          <w:szCs w:val="24"/>
          <w:lang w:eastAsia="pl-PL"/>
        </w:rPr>
        <w:t xml:space="preserve">zjawisko </w:t>
      </w:r>
      <w:r w:rsidR="000E7898">
        <w:rPr>
          <w:rFonts w:ascii="Times New Roman" w:eastAsia="Times New Roman" w:hAnsi="Times New Roman" w:cs="Times New Roman"/>
          <w:sz w:val="24"/>
          <w:szCs w:val="24"/>
          <w:lang w:eastAsia="pl-PL"/>
        </w:rPr>
        <w:t>cynizmu i hipokryzji</w:t>
      </w:r>
      <w:r w:rsidR="00CB0A7B">
        <w:rPr>
          <w:rFonts w:ascii="Times New Roman" w:eastAsia="Times New Roman" w:hAnsi="Times New Roman" w:cs="Times New Roman"/>
          <w:sz w:val="24"/>
          <w:szCs w:val="24"/>
          <w:lang w:eastAsia="pl-PL"/>
        </w:rPr>
        <w:t>.</w:t>
      </w:r>
      <w:r w:rsidR="00F911EA">
        <w:rPr>
          <w:rFonts w:ascii="Times New Roman" w:eastAsia="Times New Roman" w:hAnsi="Times New Roman" w:cs="Times New Roman"/>
          <w:sz w:val="24"/>
          <w:szCs w:val="24"/>
          <w:lang w:eastAsia="pl-PL"/>
        </w:rPr>
        <w:t xml:space="preserve"> </w:t>
      </w:r>
    </w:p>
    <w:p w:rsidR="006C6C68" w:rsidRDefault="003E4807" w:rsidP="006C6C68">
      <w:pPr>
        <w:spacing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C621D">
        <w:rPr>
          <w:rFonts w:ascii="Times New Roman" w:eastAsia="Times New Roman" w:hAnsi="Times New Roman" w:cs="Times New Roman"/>
          <w:sz w:val="24"/>
          <w:szCs w:val="24"/>
          <w:lang w:eastAsia="pl-PL"/>
        </w:rPr>
        <w:t>Nas na gruncie nauk społecznych w przeciwieństwie do lekarzy psychiatrów</w:t>
      </w:r>
      <w:r w:rsidR="00A900BB">
        <w:rPr>
          <w:rFonts w:ascii="Times New Roman" w:eastAsia="Times New Roman" w:hAnsi="Times New Roman" w:cs="Times New Roman"/>
          <w:sz w:val="24"/>
          <w:szCs w:val="24"/>
          <w:lang w:eastAsia="pl-PL"/>
        </w:rPr>
        <w:t>,</w:t>
      </w:r>
      <w:r w:rsidR="002C621D">
        <w:rPr>
          <w:rFonts w:ascii="Times New Roman" w:eastAsia="Times New Roman" w:hAnsi="Times New Roman" w:cs="Times New Roman"/>
          <w:sz w:val="24"/>
          <w:szCs w:val="24"/>
          <w:lang w:eastAsia="pl-PL"/>
        </w:rPr>
        <w:t xml:space="preserve"> mniej interesuje diagnozowanie i terapia a w większym opis </w:t>
      </w:r>
      <w:r w:rsidR="00E816D1">
        <w:rPr>
          <w:rFonts w:ascii="Times New Roman" w:eastAsia="Times New Roman" w:hAnsi="Times New Roman" w:cs="Times New Roman"/>
          <w:sz w:val="24"/>
          <w:szCs w:val="24"/>
          <w:lang w:eastAsia="pl-PL"/>
        </w:rPr>
        <w:t>i ustalenie stanu normatywnego oraz</w:t>
      </w:r>
      <w:r w:rsidR="002C621D">
        <w:rPr>
          <w:rFonts w:ascii="Times New Roman" w:eastAsia="Times New Roman" w:hAnsi="Times New Roman" w:cs="Times New Roman"/>
          <w:sz w:val="24"/>
          <w:szCs w:val="24"/>
          <w:lang w:eastAsia="pl-PL"/>
        </w:rPr>
        <w:t xml:space="preserve"> określenie </w:t>
      </w:r>
      <w:r w:rsidR="00EA7229" w:rsidRPr="00EA7229">
        <w:rPr>
          <w:rFonts w:ascii="Times New Roman" w:eastAsia="Times New Roman" w:hAnsi="Times New Roman" w:cs="Times New Roman"/>
          <w:sz w:val="24"/>
          <w:szCs w:val="24"/>
          <w:lang w:eastAsia="pl-PL"/>
        </w:rPr>
        <w:t xml:space="preserve">istoty – treści </w:t>
      </w:r>
      <w:r w:rsidR="00EA7229">
        <w:rPr>
          <w:rFonts w:ascii="Times New Roman" w:eastAsia="Times New Roman" w:hAnsi="Times New Roman" w:cs="Times New Roman"/>
          <w:sz w:val="24"/>
          <w:szCs w:val="24"/>
          <w:lang w:eastAsia="pl-PL"/>
        </w:rPr>
        <w:t xml:space="preserve">zjawisk, </w:t>
      </w:r>
      <w:r w:rsidR="00580494">
        <w:rPr>
          <w:rFonts w:ascii="Times New Roman" w:eastAsia="Times New Roman" w:hAnsi="Times New Roman" w:cs="Times New Roman"/>
          <w:sz w:val="24"/>
          <w:szCs w:val="24"/>
          <w:lang w:eastAsia="pl-PL"/>
        </w:rPr>
        <w:t>którymi się zajmujemy.</w:t>
      </w:r>
      <w:r w:rsidR="00E816D1">
        <w:rPr>
          <w:rFonts w:ascii="Times New Roman" w:eastAsia="Times New Roman" w:hAnsi="Times New Roman" w:cs="Times New Roman"/>
          <w:sz w:val="24"/>
          <w:szCs w:val="24"/>
          <w:lang w:eastAsia="pl-PL"/>
        </w:rPr>
        <w:t xml:space="preserve"> Uznanie</w:t>
      </w:r>
      <w:r w:rsidR="00192536">
        <w:rPr>
          <w:rFonts w:ascii="Times New Roman" w:eastAsia="Times New Roman" w:hAnsi="Times New Roman" w:cs="Times New Roman"/>
          <w:sz w:val="24"/>
          <w:szCs w:val="24"/>
          <w:lang w:eastAsia="pl-PL"/>
        </w:rPr>
        <w:t xml:space="preserve"> jakie</w:t>
      </w:r>
      <w:r w:rsidR="00E816D1">
        <w:rPr>
          <w:rFonts w:ascii="Times New Roman" w:eastAsia="Times New Roman" w:hAnsi="Times New Roman" w:cs="Times New Roman"/>
          <w:sz w:val="24"/>
          <w:szCs w:val="24"/>
          <w:lang w:eastAsia="pl-PL"/>
        </w:rPr>
        <w:t>goś zjawiska za normalne czy też</w:t>
      </w:r>
      <w:r w:rsidR="00192536">
        <w:rPr>
          <w:rFonts w:ascii="Times New Roman" w:eastAsia="Times New Roman" w:hAnsi="Times New Roman" w:cs="Times New Roman"/>
          <w:sz w:val="24"/>
          <w:szCs w:val="24"/>
          <w:lang w:eastAsia="pl-PL"/>
        </w:rPr>
        <w:t xml:space="preserve"> patologiczne, ucz</w:t>
      </w:r>
      <w:r w:rsidR="00D07BB9">
        <w:rPr>
          <w:rFonts w:ascii="Times New Roman" w:eastAsia="Times New Roman" w:hAnsi="Times New Roman" w:cs="Times New Roman"/>
          <w:sz w:val="24"/>
          <w:szCs w:val="24"/>
          <w:lang w:eastAsia="pl-PL"/>
        </w:rPr>
        <w:t>y</w:t>
      </w:r>
      <w:r w:rsidR="00192536">
        <w:rPr>
          <w:rFonts w:ascii="Times New Roman" w:eastAsia="Times New Roman" w:hAnsi="Times New Roman" w:cs="Times New Roman"/>
          <w:sz w:val="24"/>
          <w:szCs w:val="24"/>
          <w:lang w:eastAsia="pl-PL"/>
        </w:rPr>
        <w:t>nimy punktem odniesienia</w:t>
      </w:r>
      <w:r w:rsidR="00E816D1">
        <w:rPr>
          <w:rFonts w:ascii="Times New Roman" w:eastAsia="Times New Roman" w:hAnsi="Times New Roman" w:cs="Times New Roman"/>
          <w:sz w:val="24"/>
          <w:szCs w:val="24"/>
          <w:lang w:eastAsia="pl-PL"/>
        </w:rPr>
        <w:t xml:space="preserve"> nie tyle ze względu na </w:t>
      </w:r>
      <w:r w:rsidR="00D07BB9">
        <w:rPr>
          <w:rFonts w:ascii="Times New Roman" w:eastAsia="Times New Roman" w:hAnsi="Times New Roman" w:cs="Times New Roman"/>
          <w:sz w:val="24"/>
          <w:szCs w:val="24"/>
          <w:lang w:eastAsia="pl-PL"/>
        </w:rPr>
        <w:t>powszechność czy też</w:t>
      </w:r>
      <w:r w:rsidR="00192536">
        <w:rPr>
          <w:rFonts w:ascii="Times New Roman" w:eastAsia="Times New Roman" w:hAnsi="Times New Roman" w:cs="Times New Roman"/>
          <w:sz w:val="24"/>
          <w:szCs w:val="24"/>
          <w:lang w:eastAsia="pl-PL"/>
        </w:rPr>
        <w:t xml:space="preserve"> </w:t>
      </w:r>
      <w:r w:rsidR="00E816D1">
        <w:rPr>
          <w:rFonts w:ascii="Times New Roman" w:eastAsia="Times New Roman" w:hAnsi="Times New Roman" w:cs="Times New Roman"/>
          <w:sz w:val="24"/>
          <w:szCs w:val="24"/>
          <w:lang w:eastAsia="pl-PL"/>
        </w:rPr>
        <w:t xml:space="preserve">częstotliwość powtarzalności. </w:t>
      </w:r>
      <w:r w:rsidR="0093500B">
        <w:rPr>
          <w:rFonts w:ascii="Times New Roman" w:eastAsia="Times New Roman" w:hAnsi="Times New Roman" w:cs="Times New Roman"/>
          <w:sz w:val="24"/>
          <w:szCs w:val="24"/>
          <w:lang w:eastAsia="pl-PL"/>
        </w:rPr>
        <w:t xml:space="preserve">Głównym punktem wyjścia w naszych rozważaniach jest ujęcie zjawiska normalności i anormalności w kontekście– antropologiczno-kulturowym.  </w:t>
      </w:r>
      <w:r w:rsidR="00E816D1">
        <w:rPr>
          <w:rFonts w:ascii="Times New Roman" w:eastAsia="Times New Roman" w:hAnsi="Times New Roman" w:cs="Times New Roman"/>
          <w:sz w:val="24"/>
          <w:szCs w:val="24"/>
          <w:lang w:eastAsia="pl-PL"/>
        </w:rPr>
        <w:t>Interesującym jest na ile i czy</w:t>
      </w:r>
      <w:r w:rsidR="00192536">
        <w:rPr>
          <w:rFonts w:ascii="Times New Roman" w:eastAsia="Times New Roman" w:hAnsi="Times New Roman" w:cs="Times New Roman"/>
          <w:sz w:val="24"/>
          <w:szCs w:val="24"/>
          <w:lang w:eastAsia="pl-PL"/>
        </w:rPr>
        <w:t xml:space="preserve"> będzie </w:t>
      </w:r>
      <w:r w:rsidR="00E816D1">
        <w:rPr>
          <w:rFonts w:ascii="Times New Roman" w:eastAsia="Times New Roman" w:hAnsi="Times New Roman" w:cs="Times New Roman"/>
          <w:sz w:val="24"/>
          <w:szCs w:val="24"/>
          <w:lang w:eastAsia="pl-PL"/>
        </w:rPr>
        <w:t xml:space="preserve">owa normalność bądź patologiczność zjawiska, </w:t>
      </w:r>
      <w:r w:rsidR="00192536">
        <w:rPr>
          <w:rFonts w:ascii="Times New Roman" w:eastAsia="Times New Roman" w:hAnsi="Times New Roman" w:cs="Times New Roman"/>
          <w:sz w:val="24"/>
          <w:szCs w:val="24"/>
          <w:lang w:eastAsia="pl-PL"/>
        </w:rPr>
        <w:t>stanowił</w:t>
      </w:r>
      <w:r w:rsidR="00D07BB9">
        <w:rPr>
          <w:rFonts w:ascii="Times New Roman" w:eastAsia="Times New Roman" w:hAnsi="Times New Roman" w:cs="Times New Roman"/>
          <w:sz w:val="24"/>
          <w:szCs w:val="24"/>
          <w:lang w:eastAsia="pl-PL"/>
        </w:rPr>
        <w:t>a</w:t>
      </w:r>
      <w:r w:rsidR="00192536">
        <w:rPr>
          <w:rFonts w:ascii="Times New Roman" w:eastAsia="Times New Roman" w:hAnsi="Times New Roman" w:cs="Times New Roman"/>
          <w:sz w:val="24"/>
          <w:szCs w:val="24"/>
          <w:lang w:eastAsia="pl-PL"/>
        </w:rPr>
        <w:t xml:space="preserve"> punk</w:t>
      </w:r>
      <w:r w:rsidR="00D07BB9">
        <w:rPr>
          <w:rFonts w:ascii="Times New Roman" w:eastAsia="Times New Roman" w:hAnsi="Times New Roman" w:cs="Times New Roman"/>
          <w:sz w:val="24"/>
          <w:szCs w:val="24"/>
          <w:lang w:eastAsia="pl-PL"/>
        </w:rPr>
        <w:t>t</w:t>
      </w:r>
      <w:r w:rsidR="00192536">
        <w:rPr>
          <w:rFonts w:ascii="Times New Roman" w:eastAsia="Times New Roman" w:hAnsi="Times New Roman" w:cs="Times New Roman"/>
          <w:sz w:val="24"/>
          <w:szCs w:val="24"/>
          <w:lang w:eastAsia="pl-PL"/>
        </w:rPr>
        <w:t xml:space="preserve"> odniesie</w:t>
      </w:r>
      <w:r w:rsidR="00D07BB9">
        <w:rPr>
          <w:rFonts w:ascii="Times New Roman" w:eastAsia="Times New Roman" w:hAnsi="Times New Roman" w:cs="Times New Roman"/>
          <w:sz w:val="24"/>
          <w:szCs w:val="24"/>
          <w:lang w:eastAsia="pl-PL"/>
        </w:rPr>
        <w:t xml:space="preserve">nia a raczej </w:t>
      </w:r>
      <w:r w:rsidR="00DE0431">
        <w:rPr>
          <w:rFonts w:ascii="Times New Roman" w:eastAsia="Times New Roman" w:hAnsi="Times New Roman" w:cs="Times New Roman"/>
          <w:sz w:val="24"/>
          <w:szCs w:val="24"/>
          <w:lang w:eastAsia="pl-PL"/>
        </w:rPr>
        <w:t xml:space="preserve">jej </w:t>
      </w:r>
      <w:r w:rsidR="00D07BB9">
        <w:rPr>
          <w:rFonts w:ascii="Times New Roman" w:eastAsia="Times New Roman" w:hAnsi="Times New Roman" w:cs="Times New Roman"/>
          <w:sz w:val="24"/>
          <w:szCs w:val="24"/>
          <w:lang w:eastAsia="pl-PL"/>
        </w:rPr>
        <w:t>kontekst kulturowo</w:t>
      </w:r>
      <w:r w:rsidR="00192536">
        <w:rPr>
          <w:rFonts w:ascii="Times New Roman" w:eastAsia="Times New Roman" w:hAnsi="Times New Roman" w:cs="Times New Roman"/>
          <w:sz w:val="24"/>
          <w:szCs w:val="24"/>
          <w:lang w:eastAsia="pl-PL"/>
        </w:rPr>
        <w:t>–aksjologiczny</w:t>
      </w:r>
      <w:r w:rsidR="00D07BB9">
        <w:rPr>
          <w:rFonts w:ascii="Times New Roman" w:eastAsia="Times New Roman" w:hAnsi="Times New Roman" w:cs="Times New Roman"/>
          <w:sz w:val="24"/>
          <w:szCs w:val="24"/>
          <w:lang w:eastAsia="pl-PL"/>
        </w:rPr>
        <w:t>,</w:t>
      </w:r>
      <w:r w:rsidR="00192536">
        <w:rPr>
          <w:rFonts w:ascii="Times New Roman" w:eastAsia="Times New Roman" w:hAnsi="Times New Roman" w:cs="Times New Roman"/>
          <w:sz w:val="24"/>
          <w:szCs w:val="24"/>
          <w:lang w:eastAsia="pl-PL"/>
        </w:rPr>
        <w:t xml:space="preserve"> odnoszący się do </w:t>
      </w:r>
      <w:r w:rsidR="00DE0431">
        <w:rPr>
          <w:rFonts w:ascii="Times New Roman" w:eastAsia="Times New Roman" w:hAnsi="Times New Roman" w:cs="Times New Roman"/>
          <w:sz w:val="24"/>
          <w:szCs w:val="24"/>
          <w:lang w:eastAsia="pl-PL"/>
        </w:rPr>
        <w:t>okoliczności, w jakich owo zjawisko</w:t>
      </w:r>
      <w:r w:rsidR="00D07BB9">
        <w:rPr>
          <w:rFonts w:ascii="Times New Roman" w:eastAsia="Times New Roman" w:hAnsi="Times New Roman" w:cs="Times New Roman"/>
          <w:sz w:val="24"/>
          <w:szCs w:val="24"/>
          <w:lang w:eastAsia="pl-PL"/>
        </w:rPr>
        <w:t xml:space="preserve"> się pojawia w przestrzenni społecznej.</w:t>
      </w:r>
      <w:r w:rsidR="0093500B">
        <w:rPr>
          <w:rFonts w:ascii="Times New Roman" w:eastAsia="Times New Roman" w:hAnsi="Times New Roman" w:cs="Times New Roman"/>
          <w:sz w:val="24"/>
          <w:szCs w:val="24"/>
          <w:lang w:eastAsia="pl-PL"/>
        </w:rPr>
        <w:t xml:space="preserve"> Normy społeczne możemy odnosić do biegunowego przeciwieństwa</w:t>
      </w:r>
      <w:r w:rsidR="00DE0431">
        <w:rPr>
          <w:rFonts w:ascii="Times New Roman" w:eastAsia="Times New Roman" w:hAnsi="Times New Roman" w:cs="Times New Roman"/>
          <w:sz w:val="24"/>
          <w:szCs w:val="24"/>
          <w:lang w:eastAsia="pl-PL"/>
        </w:rPr>
        <w:t xml:space="preserve"> -</w:t>
      </w:r>
      <w:r w:rsidR="0093500B">
        <w:rPr>
          <w:rFonts w:ascii="Times New Roman" w:eastAsia="Times New Roman" w:hAnsi="Times New Roman" w:cs="Times New Roman"/>
          <w:sz w:val="24"/>
          <w:szCs w:val="24"/>
          <w:lang w:eastAsia="pl-PL"/>
        </w:rPr>
        <w:t xml:space="preserve"> negatywnego i pozytywnego jak i </w:t>
      </w:r>
      <w:r w:rsidR="008914F7">
        <w:rPr>
          <w:rFonts w:ascii="Times New Roman" w:eastAsia="Times New Roman" w:hAnsi="Times New Roman" w:cs="Times New Roman"/>
          <w:sz w:val="24"/>
          <w:szCs w:val="24"/>
          <w:lang w:eastAsia="pl-PL"/>
        </w:rPr>
        <w:t>przyjęcie konwencjonalnie jakiegoś stanu</w:t>
      </w:r>
      <w:r w:rsidR="000A02CF">
        <w:rPr>
          <w:rFonts w:ascii="Times New Roman" w:eastAsia="Times New Roman" w:hAnsi="Times New Roman" w:cs="Times New Roman"/>
          <w:sz w:val="24"/>
          <w:szCs w:val="24"/>
          <w:lang w:eastAsia="pl-PL"/>
        </w:rPr>
        <w:t xml:space="preserve"> -</w:t>
      </w:r>
      <w:r w:rsidR="008914F7">
        <w:rPr>
          <w:rFonts w:ascii="Times New Roman" w:eastAsia="Times New Roman" w:hAnsi="Times New Roman" w:cs="Times New Roman"/>
          <w:sz w:val="24"/>
          <w:szCs w:val="24"/>
          <w:lang w:eastAsia="pl-PL"/>
        </w:rPr>
        <w:t xml:space="preserve"> postaci i określanie odejścia in minus i in plus od owej normy. </w:t>
      </w:r>
      <w:r w:rsidR="00D07BB9">
        <w:rPr>
          <w:rFonts w:ascii="Times New Roman" w:eastAsia="Times New Roman" w:hAnsi="Times New Roman" w:cs="Times New Roman"/>
          <w:sz w:val="24"/>
          <w:szCs w:val="24"/>
          <w:lang w:eastAsia="pl-PL"/>
        </w:rPr>
        <w:t>Dlatego też</w:t>
      </w:r>
      <w:r w:rsidR="00FC55E1" w:rsidRPr="00A87ECC">
        <w:rPr>
          <w:rFonts w:ascii="Times New Roman" w:eastAsia="Times New Roman" w:hAnsi="Times New Roman" w:cs="Times New Roman"/>
          <w:sz w:val="24"/>
          <w:szCs w:val="24"/>
          <w:lang w:eastAsia="pl-PL"/>
        </w:rPr>
        <w:t>:</w:t>
      </w:r>
      <w:r w:rsidR="00D07BB9" w:rsidRPr="00A87ECC">
        <w:rPr>
          <w:rFonts w:ascii="Times New Roman" w:eastAsia="Times New Roman" w:hAnsi="Times New Roman" w:cs="Times New Roman"/>
          <w:sz w:val="24"/>
          <w:szCs w:val="24"/>
          <w:lang w:eastAsia="pl-PL"/>
        </w:rPr>
        <w:t xml:space="preserve"> </w:t>
      </w:r>
      <w:r w:rsidR="00A87ECC" w:rsidRPr="00A87ECC">
        <w:rPr>
          <w:rFonts w:ascii="Times New Roman" w:eastAsia="Times New Roman" w:hAnsi="Times New Roman" w:cs="Times New Roman"/>
          <w:sz w:val="24"/>
          <w:szCs w:val="24"/>
          <w:lang w:eastAsia="pl-PL"/>
        </w:rPr>
        <w:t>„</w:t>
      </w:r>
      <w:r w:rsidR="00D07BB9" w:rsidRPr="00A87ECC">
        <w:rPr>
          <w:rFonts w:ascii="Times New Roman" w:eastAsia="Times New Roman" w:hAnsi="Times New Roman" w:cs="Times New Roman"/>
          <w:sz w:val="24"/>
          <w:szCs w:val="24"/>
          <w:lang w:eastAsia="pl-PL"/>
        </w:rPr>
        <w:t xml:space="preserve">normalne jest to, co jest </w:t>
      </w:r>
      <w:r w:rsidR="003B2110" w:rsidRPr="00A87ECC">
        <w:rPr>
          <w:rFonts w:ascii="Times New Roman" w:eastAsia="Times New Roman" w:hAnsi="Times New Roman" w:cs="Times New Roman"/>
          <w:sz w:val="24"/>
          <w:szCs w:val="24"/>
          <w:lang w:eastAsia="pl-PL"/>
        </w:rPr>
        <w:t>takie, jakim</w:t>
      </w:r>
      <w:r w:rsidR="00D07BB9" w:rsidRPr="00A87ECC">
        <w:rPr>
          <w:rFonts w:ascii="Times New Roman" w:eastAsia="Times New Roman" w:hAnsi="Times New Roman" w:cs="Times New Roman"/>
          <w:sz w:val="24"/>
          <w:szCs w:val="24"/>
          <w:lang w:eastAsia="pl-PL"/>
        </w:rPr>
        <w:t xml:space="preserve"> powinno być</w:t>
      </w:r>
      <w:proofErr w:type="gramStart"/>
      <w:r w:rsidR="00A87ECC" w:rsidRPr="00A87ECC">
        <w:rPr>
          <w:rFonts w:ascii="Times New Roman" w:eastAsia="Times New Roman" w:hAnsi="Times New Roman" w:cs="Times New Roman"/>
          <w:sz w:val="24"/>
          <w:szCs w:val="24"/>
          <w:lang w:eastAsia="pl-PL"/>
        </w:rPr>
        <w:t>,”</w:t>
      </w:r>
      <w:r w:rsidR="00A87ECC" w:rsidRPr="00A87ECC">
        <w:rPr>
          <w:rStyle w:val="Odwoanieprzypisudolnego"/>
          <w:rFonts w:ascii="Times New Roman" w:eastAsia="Times New Roman" w:hAnsi="Times New Roman" w:cs="Times New Roman"/>
          <w:sz w:val="24"/>
          <w:szCs w:val="24"/>
          <w:lang w:eastAsia="pl-PL"/>
        </w:rPr>
        <w:footnoteReference w:id="6"/>
      </w:r>
      <w:r w:rsidR="00A87ECC" w:rsidRPr="00A87ECC">
        <w:rPr>
          <w:rFonts w:ascii="Times New Roman" w:eastAsia="Times New Roman" w:hAnsi="Times New Roman" w:cs="Times New Roman"/>
          <w:sz w:val="24"/>
          <w:szCs w:val="24"/>
          <w:lang w:eastAsia="pl-PL"/>
        </w:rPr>
        <w:t xml:space="preserve"> </w:t>
      </w:r>
      <w:r w:rsidR="00FC55E1" w:rsidRPr="00A87ECC">
        <w:rPr>
          <w:rFonts w:ascii="Times New Roman" w:eastAsia="Times New Roman" w:hAnsi="Times New Roman" w:cs="Times New Roman"/>
          <w:sz w:val="24"/>
          <w:szCs w:val="24"/>
          <w:lang w:eastAsia="pl-PL"/>
        </w:rPr>
        <w:t>to</w:t>
      </w:r>
      <w:proofErr w:type="gramEnd"/>
      <w:r w:rsidR="00FC55E1" w:rsidRPr="00A87ECC">
        <w:rPr>
          <w:rFonts w:ascii="Times New Roman" w:eastAsia="Times New Roman" w:hAnsi="Times New Roman" w:cs="Times New Roman"/>
          <w:sz w:val="24"/>
          <w:szCs w:val="24"/>
          <w:lang w:eastAsia="pl-PL"/>
        </w:rPr>
        <w:t xml:space="preserve"> z pozoru banalne stwierdzenie G. </w:t>
      </w:r>
      <w:proofErr w:type="spellStart"/>
      <w:r w:rsidR="00FC55E1" w:rsidRPr="00A87ECC">
        <w:rPr>
          <w:rFonts w:ascii="Times New Roman" w:eastAsia="Times New Roman" w:hAnsi="Times New Roman" w:cs="Times New Roman"/>
          <w:sz w:val="24"/>
          <w:szCs w:val="24"/>
          <w:lang w:eastAsia="pl-PL"/>
        </w:rPr>
        <w:t>Canguilhema</w:t>
      </w:r>
      <w:proofErr w:type="spellEnd"/>
      <w:r w:rsidR="00FC55E1">
        <w:rPr>
          <w:rFonts w:ascii="Times New Roman" w:eastAsia="Times New Roman" w:hAnsi="Times New Roman" w:cs="Times New Roman"/>
          <w:sz w:val="24"/>
          <w:szCs w:val="24"/>
          <w:lang w:eastAsia="pl-PL"/>
        </w:rPr>
        <w:t xml:space="preserve"> wydaje się szczególnie funkcjonalne dla dalszych rozważań. </w:t>
      </w:r>
      <w:r w:rsidR="00FB5E85">
        <w:rPr>
          <w:rFonts w:ascii="Times New Roman" w:eastAsia="Times New Roman" w:hAnsi="Times New Roman" w:cs="Times New Roman"/>
          <w:sz w:val="24"/>
          <w:szCs w:val="24"/>
          <w:lang w:eastAsia="pl-PL"/>
        </w:rPr>
        <w:t xml:space="preserve">Mieści się ta konstatacja w określeniu </w:t>
      </w:r>
      <w:proofErr w:type="gramStart"/>
      <w:r w:rsidR="00FB5E85">
        <w:rPr>
          <w:rFonts w:ascii="Times New Roman" w:eastAsia="Times New Roman" w:hAnsi="Times New Roman" w:cs="Times New Roman"/>
          <w:sz w:val="24"/>
          <w:szCs w:val="24"/>
          <w:lang w:eastAsia="pl-PL"/>
        </w:rPr>
        <w:t>normalności jako</w:t>
      </w:r>
      <w:proofErr w:type="gramEnd"/>
      <w:r w:rsidR="00FB5E85">
        <w:rPr>
          <w:rFonts w:ascii="Times New Roman" w:eastAsia="Times New Roman" w:hAnsi="Times New Roman" w:cs="Times New Roman"/>
          <w:sz w:val="24"/>
          <w:szCs w:val="24"/>
          <w:lang w:eastAsia="pl-PL"/>
        </w:rPr>
        <w:t xml:space="preserve"> paradygmatu, będącego ujęciem stereotypowym </w:t>
      </w:r>
      <w:r w:rsidR="00A87ECC" w:rsidRPr="00A87ECC">
        <w:rPr>
          <w:rFonts w:ascii="Times New Roman" w:eastAsia="Times New Roman" w:hAnsi="Times New Roman" w:cs="Times New Roman"/>
          <w:sz w:val="24"/>
          <w:szCs w:val="24"/>
          <w:lang w:eastAsia="pl-PL"/>
        </w:rPr>
        <w:t>„</w:t>
      </w:r>
      <w:r w:rsidR="00FB5E85" w:rsidRPr="00A87ECC">
        <w:rPr>
          <w:rFonts w:ascii="Times New Roman" w:eastAsia="Times New Roman" w:hAnsi="Times New Roman" w:cs="Times New Roman"/>
          <w:sz w:val="24"/>
          <w:szCs w:val="24"/>
          <w:lang w:eastAsia="pl-PL"/>
        </w:rPr>
        <w:t>[…] normalność jest określeniem stanu, sytuacji lub działania funkcjonalnego, przynoszącego korzystne efekty, dającego poczucie bezpieczeństwa i stabilności</w:t>
      </w:r>
      <w:r w:rsidR="00DE0431" w:rsidRPr="00A87ECC">
        <w:rPr>
          <w:rFonts w:ascii="Times New Roman" w:eastAsia="Times New Roman" w:hAnsi="Times New Roman" w:cs="Times New Roman"/>
          <w:sz w:val="24"/>
          <w:szCs w:val="24"/>
          <w:lang w:eastAsia="pl-PL"/>
        </w:rPr>
        <w:t>,</w:t>
      </w:r>
      <w:r w:rsidR="00FB5E85" w:rsidRPr="00A87ECC">
        <w:rPr>
          <w:rFonts w:ascii="Times New Roman" w:eastAsia="Times New Roman" w:hAnsi="Times New Roman" w:cs="Times New Roman"/>
          <w:sz w:val="24"/>
          <w:szCs w:val="24"/>
          <w:lang w:eastAsia="pl-PL"/>
        </w:rPr>
        <w:t xml:space="preserve"> iż tej racji zyskującego społeczną aprobatę</w:t>
      </w:r>
      <w:r w:rsidR="00A87ECC" w:rsidRPr="00A87ECC">
        <w:rPr>
          <w:rFonts w:ascii="Times New Roman" w:eastAsia="Times New Roman" w:hAnsi="Times New Roman" w:cs="Times New Roman"/>
          <w:sz w:val="24"/>
          <w:szCs w:val="24"/>
          <w:lang w:eastAsia="pl-PL"/>
        </w:rPr>
        <w:t>”</w:t>
      </w:r>
      <w:r w:rsidR="00FB5E85" w:rsidRPr="00A87ECC">
        <w:rPr>
          <w:rFonts w:ascii="Times New Roman" w:eastAsia="Times New Roman" w:hAnsi="Times New Roman" w:cs="Times New Roman"/>
          <w:sz w:val="24"/>
          <w:szCs w:val="24"/>
          <w:lang w:eastAsia="pl-PL"/>
        </w:rPr>
        <w:t>.</w:t>
      </w:r>
      <w:r w:rsidR="002666C7" w:rsidRPr="00A87ECC">
        <w:rPr>
          <w:rStyle w:val="Odwoanieprzypisudolnego"/>
          <w:rFonts w:ascii="Times New Roman" w:eastAsia="Times New Roman" w:hAnsi="Times New Roman" w:cs="Times New Roman"/>
          <w:sz w:val="24"/>
          <w:szCs w:val="24"/>
          <w:lang w:eastAsia="pl-PL"/>
        </w:rPr>
        <w:footnoteReference w:id="7"/>
      </w:r>
      <w:r w:rsidR="00FB5E85" w:rsidRPr="00A87ECC">
        <w:rPr>
          <w:rFonts w:ascii="Times New Roman" w:eastAsia="Times New Roman" w:hAnsi="Times New Roman" w:cs="Times New Roman"/>
          <w:sz w:val="24"/>
          <w:szCs w:val="24"/>
          <w:lang w:eastAsia="pl-PL"/>
        </w:rPr>
        <w:t xml:space="preserve"> </w:t>
      </w:r>
      <w:r w:rsidR="008914F7" w:rsidRPr="00A87ECC">
        <w:rPr>
          <w:rFonts w:ascii="Times New Roman" w:eastAsia="Times New Roman" w:hAnsi="Times New Roman" w:cs="Times New Roman"/>
          <w:sz w:val="24"/>
          <w:szCs w:val="24"/>
          <w:lang w:eastAsia="pl-PL"/>
        </w:rPr>
        <w:t>Zanim przystąpimy do analizy konkretnych zjawisk (hipokryzji i cynizmu</w:t>
      </w:r>
      <w:r w:rsidR="008914F7">
        <w:rPr>
          <w:rFonts w:ascii="Times New Roman" w:eastAsia="Times New Roman" w:hAnsi="Times New Roman" w:cs="Times New Roman"/>
          <w:sz w:val="24"/>
          <w:szCs w:val="24"/>
          <w:lang w:eastAsia="pl-PL"/>
        </w:rPr>
        <w:t xml:space="preserve">), pozwólmy sobie na jeszcze jedną refleksje dotyczącą kary i </w:t>
      </w:r>
      <w:r w:rsidR="00295206">
        <w:rPr>
          <w:rFonts w:ascii="Times New Roman" w:eastAsia="Times New Roman" w:hAnsi="Times New Roman" w:cs="Times New Roman"/>
          <w:sz w:val="24"/>
          <w:szCs w:val="24"/>
          <w:lang w:eastAsia="pl-PL"/>
        </w:rPr>
        <w:t>nagrody</w:t>
      </w:r>
      <w:r w:rsidR="00BD7CE1">
        <w:rPr>
          <w:rFonts w:ascii="Times New Roman" w:eastAsia="Times New Roman" w:hAnsi="Times New Roman" w:cs="Times New Roman"/>
          <w:sz w:val="24"/>
          <w:szCs w:val="24"/>
          <w:lang w:eastAsia="pl-PL"/>
        </w:rPr>
        <w:t xml:space="preserve"> czy też</w:t>
      </w:r>
      <w:r w:rsidR="008914F7">
        <w:rPr>
          <w:rFonts w:ascii="Times New Roman" w:eastAsia="Times New Roman" w:hAnsi="Times New Roman" w:cs="Times New Roman"/>
          <w:sz w:val="24"/>
          <w:szCs w:val="24"/>
          <w:lang w:eastAsia="pl-PL"/>
        </w:rPr>
        <w:t xml:space="preserve"> </w:t>
      </w:r>
      <w:r w:rsidR="00295206">
        <w:rPr>
          <w:rFonts w:ascii="Times New Roman" w:eastAsia="Times New Roman" w:hAnsi="Times New Roman" w:cs="Times New Roman"/>
          <w:sz w:val="24"/>
          <w:szCs w:val="24"/>
          <w:lang w:eastAsia="pl-PL"/>
        </w:rPr>
        <w:t>sankcji, jakie</w:t>
      </w:r>
      <w:r w:rsidR="008914F7">
        <w:rPr>
          <w:rFonts w:ascii="Times New Roman" w:eastAsia="Times New Roman" w:hAnsi="Times New Roman" w:cs="Times New Roman"/>
          <w:sz w:val="24"/>
          <w:szCs w:val="24"/>
          <w:lang w:eastAsia="pl-PL"/>
        </w:rPr>
        <w:t xml:space="preserve"> niekiedy towarzyszą tym</w:t>
      </w:r>
      <w:r w:rsidR="000A02CF">
        <w:rPr>
          <w:rFonts w:ascii="Times New Roman" w:eastAsia="Times New Roman" w:hAnsi="Times New Roman" w:cs="Times New Roman"/>
          <w:sz w:val="24"/>
          <w:szCs w:val="24"/>
          <w:lang w:eastAsia="pl-PL"/>
        </w:rPr>
        <w:t>,</w:t>
      </w:r>
      <w:r w:rsidR="008914F7">
        <w:rPr>
          <w:rFonts w:ascii="Times New Roman" w:eastAsia="Times New Roman" w:hAnsi="Times New Roman" w:cs="Times New Roman"/>
          <w:sz w:val="24"/>
          <w:szCs w:val="24"/>
          <w:lang w:eastAsia="pl-PL"/>
        </w:rPr>
        <w:t xml:space="preserve"> którzy </w:t>
      </w:r>
      <w:r w:rsidR="000A02CF">
        <w:rPr>
          <w:rFonts w:ascii="Times New Roman" w:eastAsia="Times New Roman" w:hAnsi="Times New Roman" w:cs="Times New Roman"/>
          <w:sz w:val="24"/>
          <w:szCs w:val="24"/>
          <w:lang w:eastAsia="pl-PL"/>
        </w:rPr>
        <w:t xml:space="preserve">naruszają </w:t>
      </w:r>
      <w:r w:rsidR="008914F7">
        <w:rPr>
          <w:rFonts w:ascii="Times New Roman" w:eastAsia="Times New Roman" w:hAnsi="Times New Roman" w:cs="Times New Roman"/>
          <w:sz w:val="24"/>
          <w:szCs w:val="24"/>
          <w:lang w:eastAsia="pl-PL"/>
        </w:rPr>
        <w:t xml:space="preserve">normy społeczne. Należy </w:t>
      </w:r>
      <w:r w:rsidR="00295206">
        <w:rPr>
          <w:rFonts w:ascii="Times New Roman" w:eastAsia="Times New Roman" w:hAnsi="Times New Roman" w:cs="Times New Roman"/>
          <w:sz w:val="24"/>
          <w:szCs w:val="24"/>
          <w:lang w:eastAsia="pl-PL"/>
        </w:rPr>
        <w:t>stwierdzić</w:t>
      </w:r>
      <w:r w:rsidR="008914F7">
        <w:rPr>
          <w:rFonts w:ascii="Times New Roman" w:eastAsia="Times New Roman" w:hAnsi="Times New Roman" w:cs="Times New Roman"/>
          <w:sz w:val="24"/>
          <w:szCs w:val="24"/>
          <w:lang w:eastAsia="pl-PL"/>
        </w:rPr>
        <w:t>, że zdecydowana większość sytuacji w przestrzeni publicznej</w:t>
      </w:r>
      <w:r w:rsidR="000A02CF">
        <w:rPr>
          <w:rFonts w:ascii="Times New Roman" w:eastAsia="Times New Roman" w:hAnsi="Times New Roman" w:cs="Times New Roman"/>
          <w:sz w:val="24"/>
          <w:szCs w:val="24"/>
          <w:lang w:eastAsia="pl-PL"/>
        </w:rPr>
        <w:t>,</w:t>
      </w:r>
      <w:r w:rsidR="008914F7">
        <w:rPr>
          <w:rFonts w:ascii="Times New Roman" w:eastAsia="Times New Roman" w:hAnsi="Times New Roman" w:cs="Times New Roman"/>
          <w:sz w:val="24"/>
          <w:szCs w:val="24"/>
          <w:lang w:eastAsia="pl-PL"/>
        </w:rPr>
        <w:t xml:space="preserve"> w której </w:t>
      </w:r>
      <w:r w:rsidR="000A02CF">
        <w:rPr>
          <w:rFonts w:ascii="Times New Roman" w:eastAsia="Times New Roman" w:hAnsi="Times New Roman" w:cs="Times New Roman"/>
          <w:sz w:val="24"/>
          <w:szCs w:val="24"/>
          <w:lang w:eastAsia="pl-PL"/>
        </w:rPr>
        <w:t>mamy do czynienia z posługiwaniem</w:t>
      </w:r>
      <w:r w:rsidR="008914F7">
        <w:rPr>
          <w:rFonts w:ascii="Times New Roman" w:eastAsia="Times New Roman" w:hAnsi="Times New Roman" w:cs="Times New Roman"/>
          <w:sz w:val="24"/>
          <w:szCs w:val="24"/>
          <w:lang w:eastAsia="pl-PL"/>
        </w:rPr>
        <w:t xml:space="preserve"> się </w:t>
      </w:r>
      <w:r w:rsidR="00CD6206">
        <w:rPr>
          <w:rFonts w:ascii="Times New Roman" w:eastAsia="Times New Roman" w:hAnsi="Times New Roman" w:cs="Times New Roman"/>
          <w:sz w:val="24"/>
          <w:szCs w:val="24"/>
          <w:lang w:eastAsia="pl-PL"/>
        </w:rPr>
        <w:t>cynizmem czy hipokryzją</w:t>
      </w:r>
      <w:r w:rsidR="000A02CF">
        <w:rPr>
          <w:rFonts w:ascii="Times New Roman" w:eastAsia="Times New Roman" w:hAnsi="Times New Roman" w:cs="Times New Roman"/>
          <w:sz w:val="24"/>
          <w:szCs w:val="24"/>
          <w:lang w:eastAsia="pl-PL"/>
        </w:rPr>
        <w:t>,</w:t>
      </w:r>
      <w:r w:rsidR="00CD6206">
        <w:rPr>
          <w:rFonts w:ascii="Times New Roman" w:eastAsia="Times New Roman" w:hAnsi="Times New Roman" w:cs="Times New Roman"/>
          <w:sz w:val="24"/>
          <w:szCs w:val="24"/>
          <w:lang w:eastAsia="pl-PL"/>
        </w:rPr>
        <w:t xml:space="preserve"> jest związana z sankcjami głównie o charakterze etycznym a nie prawnym. Normy jak słuszn</w:t>
      </w:r>
      <w:r w:rsidR="00843155">
        <w:rPr>
          <w:rFonts w:ascii="Times New Roman" w:eastAsia="Times New Roman" w:hAnsi="Times New Roman" w:cs="Times New Roman"/>
          <w:sz w:val="24"/>
          <w:szCs w:val="24"/>
          <w:lang w:eastAsia="pl-PL"/>
        </w:rPr>
        <w:t>ie zauważa H. Bergson</w:t>
      </w:r>
      <w:r w:rsidR="002666C7">
        <w:rPr>
          <w:rStyle w:val="Odwoanieprzypisudolnego"/>
          <w:rFonts w:ascii="Times New Roman" w:eastAsia="Times New Roman" w:hAnsi="Times New Roman" w:cs="Times New Roman"/>
          <w:sz w:val="24"/>
          <w:szCs w:val="24"/>
          <w:lang w:eastAsia="pl-PL"/>
        </w:rPr>
        <w:footnoteReference w:id="8"/>
      </w:r>
      <w:r w:rsidR="00843155">
        <w:rPr>
          <w:rFonts w:ascii="Times New Roman" w:eastAsia="Times New Roman" w:hAnsi="Times New Roman" w:cs="Times New Roman"/>
          <w:sz w:val="24"/>
          <w:szCs w:val="24"/>
          <w:lang w:eastAsia="pl-PL"/>
        </w:rPr>
        <w:t xml:space="preserve"> służą zrozumieniu i rozwiązaniu problemów, które pojawiają się w przestrzeni społecznej i publicznej.</w:t>
      </w:r>
      <w:r w:rsidR="00295206">
        <w:rPr>
          <w:rFonts w:ascii="Times New Roman" w:eastAsia="Times New Roman" w:hAnsi="Times New Roman" w:cs="Times New Roman"/>
          <w:sz w:val="24"/>
          <w:szCs w:val="24"/>
          <w:lang w:eastAsia="pl-PL"/>
        </w:rPr>
        <w:t xml:space="preserve"> A służą one racjonalizacji naszych zachowań i działań w ramach porządku, który nie ma dobrowo</w:t>
      </w:r>
      <w:r w:rsidR="000A02CF">
        <w:rPr>
          <w:rFonts w:ascii="Times New Roman" w:eastAsia="Times New Roman" w:hAnsi="Times New Roman" w:cs="Times New Roman"/>
          <w:sz w:val="24"/>
          <w:szCs w:val="24"/>
          <w:lang w:eastAsia="pl-PL"/>
        </w:rPr>
        <w:t>lnego</w:t>
      </w:r>
      <w:r w:rsidR="00295206">
        <w:rPr>
          <w:rFonts w:ascii="Times New Roman" w:eastAsia="Times New Roman" w:hAnsi="Times New Roman" w:cs="Times New Roman"/>
          <w:sz w:val="24"/>
          <w:szCs w:val="24"/>
          <w:lang w:eastAsia="pl-PL"/>
        </w:rPr>
        <w:t xml:space="preserve"> charakter</w:t>
      </w:r>
      <w:r w:rsidR="000A02CF">
        <w:rPr>
          <w:rFonts w:ascii="Times New Roman" w:eastAsia="Times New Roman" w:hAnsi="Times New Roman" w:cs="Times New Roman"/>
          <w:sz w:val="24"/>
          <w:szCs w:val="24"/>
          <w:lang w:eastAsia="pl-PL"/>
        </w:rPr>
        <w:t>u</w:t>
      </w:r>
      <w:r w:rsidR="00D30B1E">
        <w:rPr>
          <w:rFonts w:ascii="Times New Roman" w:eastAsia="Times New Roman" w:hAnsi="Times New Roman" w:cs="Times New Roman"/>
          <w:sz w:val="24"/>
          <w:szCs w:val="24"/>
          <w:lang w:eastAsia="pl-PL"/>
        </w:rPr>
        <w:t>,</w:t>
      </w:r>
      <w:r w:rsidR="00295206">
        <w:rPr>
          <w:rFonts w:ascii="Times New Roman" w:eastAsia="Times New Roman" w:hAnsi="Times New Roman" w:cs="Times New Roman"/>
          <w:sz w:val="24"/>
          <w:szCs w:val="24"/>
          <w:lang w:eastAsia="pl-PL"/>
        </w:rPr>
        <w:t xml:space="preserve"> ale który tworzymy i akceptujemy</w:t>
      </w:r>
      <w:r w:rsidR="00D30B1E">
        <w:rPr>
          <w:rFonts w:ascii="Times New Roman" w:eastAsia="Times New Roman" w:hAnsi="Times New Roman" w:cs="Times New Roman"/>
          <w:sz w:val="24"/>
          <w:szCs w:val="24"/>
          <w:lang w:eastAsia="pl-PL"/>
        </w:rPr>
        <w:t>,</w:t>
      </w:r>
      <w:r w:rsidR="00295206">
        <w:rPr>
          <w:rFonts w:ascii="Times New Roman" w:eastAsia="Times New Roman" w:hAnsi="Times New Roman" w:cs="Times New Roman"/>
          <w:sz w:val="24"/>
          <w:szCs w:val="24"/>
          <w:lang w:eastAsia="pl-PL"/>
        </w:rPr>
        <w:t xml:space="preserve"> ażeby zaspokoić nasze egzystencjalne potrzeby. </w:t>
      </w:r>
      <w:r w:rsidR="00D30B1E">
        <w:rPr>
          <w:rFonts w:ascii="Times New Roman" w:eastAsia="Times New Roman" w:hAnsi="Times New Roman" w:cs="Times New Roman"/>
          <w:sz w:val="24"/>
          <w:szCs w:val="24"/>
          <w:lang w:eastAsia="pl-PL"/>
        </w:rPr>
        <w:t>To</w:t>
      </w:r>
      <w:r w:rsidR="000A02CF">
        <w:rPr>
          <w:rFonts w:ascii="Times New Roman" w:eastAsia="Times New Roman" w:hAnsi="Times New Roman" w:cs="Times New Roman"/>
          <w:sz w:val="24"/>
          <w:szCs w:val="24"/>
          <w:lang w:eastAsia="pl-PL"/>
        </w:rPr>
        <w:t>,</w:t>
      </w:r>
      <w:r w:rsidR="00D30B1E">
        <w:rPr>
          <w:rFonts w:ascii="Times New Roman" w:eastAsia="Times New Roman" w:hAnsi="Times New Roman" w:cs="Times New Roman"/>
          <w:sz w:val="24"/>
          <w:szCs w:val="24"/>
          <w:lang w:eastAsia="pl-PL"/>
        </w:rPr>
        <w:t xml:space="preserve"> w jaki sposób to czynimy </w:t>
      </w:r>
      <w:r w:rsidR="002E2F71">
        <w:rPr>
          <w:rFonts w:ascii="Times New Roman" w:eastAsia="Times New Roman" w:hAnsi="Times New Roman" w:cs="Times New Roman"/>
          <w:sz w:val="24"/>
          <w:szCs w:val="24"/>
          <w:lang w:eastAsia="pl-PL"/>
        </w:rPr>
        <w:t xml:space="preserve">i </w:t>
      </w:r>
      <w:r w:rsidR="00D30B1E">
        <w:rPr>
          <w:rFonts w:ascii="Times New Roman" w:eastAsia="Times New Roman" w:hAnsi="Times New Roman" w:cs="Times New Roman"/>
          <w:sz w:val="24"/>
          <w:szCs w:val="24"/>
          <w:lang w:eastAsia="pl-PL"/>
        </w:rPr>
        <w:t xml:space="preserve">przy </w:t>
      </w:r>
      <w:r w:rsidR="002666C7">
        <w:rPr>
          <w:rFonts w:ascii="Times New Roman" w:eastAsia="Times New Roman" w:hAnsi="Times New Roman" w:cs="Times New Roman"/>
          <w:sz w:val="24"/>
          <w:szCs w:val="24"/>
          <w:lang w:eastAsia="pl-PL"/>
        </w:rPr>
        <w:t>pomocy, jakich</w:t>
      </w:r>
      <w:r w:rsidR="00D30B1E">
        <w:rPr>
          <w:rFonts w:ascii="Times New Roman" w:eastAsia="Times New Roman" w:hAnsi="Times New Roman" w:cs="Times New Roman"/>
          <w:sz w:val="24"/>
          <w:szCs w:val="24"/>
          <w:lang w:eastAsia="pl-PL"/>
        </w:rPr>
        <w:t xml:space="preserve"> środków</w:t>
      </w:r>
      <w:r w:rsidR="000A02CF">
        <w:rPr>
          <w:rFonts w:ascii="Times New Roman" w:eastAsia="Times New Roman" w:hAnsi="Times New Roman" w:cs="Times New Roman"/>
          <w:sz w:val="24"/>
          <w:szCs w:val="24"/>
          <w:lang w:eastAsia="pl-PL"/>
        </w:rPr>
        <w:t>,</w:t>
      </w:r>
      <w:r w:rsidR="00D30B1E">
        <w:rPr>
          <w:rFonts w:ascii="Times New Roman" w:eastAsia="Times New Roman" w:hAnsi="Times New Roman" w:cs="Times New Roman"/>
          <w:sz w:val="24"/>
          <w:szCs w:val="24"/>
          <w:lang w:eastAsia="pl-PL"/>
        </w:rPr>
        <w:t xml:space="preserve"> podlega ocenie a kryterium są właśnie pewne normy określające </w:t>
      </w:r>
      <w:proofErr w:type="gramStart"/>
      <w:r w:rsidR="00D30B1E">
        <w:rPr>
          <w:rFonts w:ascii="Times New Roman" w:eastAsia="Times New Roman" w:hAnsi="Times New Roman" w:cs="Times New Roman"/>
          <w:sz w:val="24"/>
          <w:szCs w:val="24"/>
          <w:lang w:eastAsia="pl-PL"/>
        </w:rPr>
        <w:t>coś co</w:t>
      </w:r>
      <w:proofErr w:type="gramEnd"/>
      <w:r w:rsidR="00D30B1E">
        <w:rPr>
          <w:rFonts w:ascii="Times New Roman" w:eastAsia="Times New Roman" w:hAnsi="Times New Roman" w:cs="Times New Roman"/>
          <w:sz w:val="24"/>
          <w:szCs w:val="24"/>
          <w:lang w:eastAsia="pl-PL"/>
        </w:rPr>
        <w:t xml:space="preserve"> jest normalne i anormalne.</w:t>
      </w:r>
      <w:r w:rsidR="00D07BB9">
        <w:rPr>
          <w:rFonts w:ascii="Times New Roman" w:eastAsia="Times New Roman" w:hAnsi="Times New Roman" w:cs="Times New Roman"/>
          <w:sz w:val="24"/>
          <w:szCs w:val="24"/>
          <w:lang w:eastAsia="pl-PL"/>
        </w:rPr>
        <w:t xml:space="preserve"> </w:t>
      </w:r>
      <w:r w:rsidR="000B2148">
        <w:rPr>
          <w:rFonts w:ascii="Times New Roman" w:eastAsia="Times New Roman" w:hAnsi="Times New Roman" w:cs="Times New Roman"/>
          <w:sz w:val="24"/>
          <w:szCs w:val="24"/>
          <w:lang w:eastAsia="pl-PL"/>
        </w:rPr>
        <w:t xml:space="preserve">Podsumowując te rozważania </w:t>
      </w:r>
      <w:r w:rsidR="000A02CF">
        <w:rPr>
          <w:rFonts w:ascii="Times New Roman" w:eastAsia="Times New Roman" w:hAnsi="Times New Roman" w:cs="Times New Roman"/>
          <w:sz w:val="24"/>
          <w:szCs w:val="24"/>
          <w:lang w:eastAsia="pl-PL"/>
        </w:rPr>
        <w:t>można stwierdzić, że</w:t>
      </w:r>
      <w:proofErr w:type="gramStart"/>
      <w:r w:rsidR="000A02CF">
        <w:rPr>
          <w:rFonts w:ascii="Times New Roman" w:eastAsia="Times New Roman" w:hAnsi="Times New Roman" w:cs="Times New Roman"/>
          <w:sz w:val="24"/>
          <w:szCs w:val="24"/>
          <w:lang w:eastAsia="pl-PL"/>
        </w:rPr>
        <w:t xml:space="preserve"> </w:t>
      </w:r>
      <w:r w:rsidR="00A87ECC" w:rsidRPr="00A87ECC">
        <w:rPr>
          <w:rFonts w:ascii="Times New Roman" w:eastAsia="Times New Roman" w:hAnsi="Times New Roman" w:cs="Times New Roman"/>
          <w:sz w:val="24"/>
          <w:szCs w:val="24"/>
          <w:lang w:eastAsia="pl-PL"/>
        </w:rPr>
        <w:t>„</w:t>
      </w:r>
      <w:r w:rsidR="000C7E06" w:rsidRPr="00A87ECC">
        <w:rPr>
          <w:rFonts w:ascii="Times New Roman" w:eastAsia="Times New Roman" w:hAnsi="Times New Roman" w:cs="Times New Roman"/>
          <w:sz w:val="24"/>
          <w:szCs w:val="24"/>
          <w:lang w:eastAsia="pl-PL"/>
        </w:rPr>
        <w:t>[</w:t>
      </w:r>
      <w:r w:rsidR="000A02CF" w:rsidRPr="00A87ECC">
        <w:rPr>
          <w:rFonts w:ascii="Times New Roman" w:eastAsia="Times New Roman" w:hAnsi="Times New Roman" w:cs="Times New Roman"/>
          <w:sz w:val="24"/>
          <w:szCs w:val="24"/>
          <w:lang w:eastAsia="pl-PL"/>
        </w:rPr>
        <w:t>…</w:t>
      </w:r>
      <w:r w:rsidR="00FD4731" w:rsidRPr="00A87ECC">
        <w:rPr>
          <w:rFonts w:ascii="Times New Roman" w:eastAsia="Times New Roman" w:hAnsi="Times New Roman" w:cs="Times New Roman"/>
          <w:sz w:val="24"/>
          <w:szCs w:val="24"/>
          <w:lang w:eastAsia="pl-PL"/>
        </w:rPr>
        <w:t>]</w:t>
      </w:r>
      <w:r w:rsidR="000C7E06" w:rsidRPr="00A87ECC">
        <w:rPr>
          <w:rFonts w:ascii="Times New Roman" w:eastAsia="Times New Roman" w:hAnsi="Times New Roman" w:cs="Times New Roman"/>
          <w:sz w:val="24"/>
          <w:szCs w:val="24"/>
          <w:lang w:eastAsia="pl-PL"/>
        </w:rPr>
        <w:t>aby</w:t>
      </w:r>
      <w:proofErr w:type="gramEnd"/>
      <w:r w:rsidR="000C7E06" w:rsidRPr="00A87ECC">
        <w:rPr>
          <w:rFonts w:ascii="Times New Roman" w:eastAsia="Times New Roman" w:hAnsi="Times New Roman" w:cs="Times New Roman"/>
          <w:sz w:val="24"/>
          <w:szCs w:val="24"/>
          <w:lang w:eastAsia="pl-PL"/>
        </w:rPr>
        <w:t xml:space="preserve"> zdefiniować normalne, trzeba </w:t>
      </w:r>
      <w:r w:rsidR="000C7E06" w:rsidRPr="00A87ECC">
        <w:rPr>
          <w:rFonts w:ascii="Times New Roman" w:eastAsia="Times New Roman" w:hAnsi="Times New Roman" w:cs="Times New Roman"/>
          <w:sz w:val="24"/>
          <w:szCs w:val="24"/>
          <w:lang w:eastAsia="pl-PL"/>
        </w:rPr>
        <w:lastRenderedPageBreak/>
        <w:t>odwołać się do pojęć równowagi oraz przystosowawczości, jak również uwzględnić środowisko zewnętrzne oraz wysiłek, jaki musi wykonać organizm</w:t>
      </w:r>
      <w:r w:rsidR="000A02CF" w:rsidRPr="00A87ECC">
        <w:rPr>
          <w:rFonts w:ascii="Times New Roman" w:eastAsia="Times New Roman" w:hAnsi="Times New Roman" w:cs="Times New Roman"/>
          <w:sz w:val="24"/>
          <w:szCs w:val="24"/>
          <w:lang w:eastAsia="pl-PL"/>
        </w:rPr>
        <w:t xml:space="preserve"> bądź jego poszczególne części.</w:t>
      </w:r>
      <w:r w:rsidR="00A87ECC">
        <w:rPr>
          <w:rStyle w:val="Odwoanieprzypisudolnego"/>
          <w:rFonts w:ascii="Times New Roman" w:eastAsia="Times New Roman" w:hAnsi="Times New Roman" w:cs="Times New Roman"/>
          <w:i/>
          <w:sz w:val="24"/>
          <w:szCs w:val="24"/>
          <w:lang w:eastAsia="pl-PL"/>
        </w:rPr>
        <w:t>”</w:t>
      </w:r>
      <w:r w:rsidR="002666C7">
        <w:rPr>
          <w:rStyle w:val="Odwoanieprzypisudolnego"/>
          <w:rFonts w:ascii="Times New Roman" w:eastAsia="Times New Roman" w:hAnsi="Times New Roman" w:cs="Times New Roman"/>
          <w:i/>
          <w:sz w:val="24"/>
          <w:szCs w:val="24"/>
          <w:lang w:eastAsia="pl-PL"/>
        </w:rPr>
        <w:footnoteReference w:id="9"/>
      </w:r>
    </w:p>
    <w:p w:rsidR="006C6C68" w:rsidRPr="006C6C68" w:rsidRDefault="00B456D4" w:rsidP="006C6C68">
      <w:pPr>
        <w:spacing w:after="0" w:line="360" w:lineRule="auto"/>
        <w:ind w:right="2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Hipokryzja –</w:t>
      </w:r>
      <w:r w:rsidRPr="00B456D4">
        <w:rPr>
          <w:rFonts w:ascii="Times New Roman" w:eastAsia="Times New Roman" w:hAnsi="Times New Roman" w:cs="Times New Roman"/>
          <w:b/>
          <w:i/>
          <w:sz w:val="24"/>
          <w:szCs w:val="24"/>
          <w:lang w:eastAsia="pl-PL"/>
        </w:rPr>
        <w:t xml:space="preserve"> polityczna</w:t>
      </w:r>
      <w:r w:rsidRPr="00B456D4">
        <w:rPr>
          <w:rFonts w:ascii="Times New Roman" w:eastAsia="Times New Roman" w:hAnsi="Times New Roman" w:cs="Times New Roman"/>
          <w:b/>
          <w:sz w:val="24"/>
          <w:szCs w:val="24"/>
          <w:lang w:eastAsia="pl-PL"/>
        </w:rPr>
        <w:t xml:space="preserve"> </w:t>
      </w:r>
      <w:r w:rsidR="006C6C68" w:rsidRPr="00B456D4">
        <w:rPr>
          <w:rFonts w:ascii="Times New Roman" w:eastAsia="Times New Roman" w:hAnsi="Times New Roman" w:cs="Times New Roman"/>
          <w:b/>
          <w:i/>
          <w:sz w:val="24"/>
          <w:szCs w:val="24"/>
          <w:lang w:eastAsia="pl-PL"/>
        </w:rPr>
        <w:t>królowa</w:t>
      </w:r>
    </w:p>
    <w:p w:rsidR="004C6ACC" w:rsidRDefault="006C6C68" w:rsidP="00B456D4">
      <w:pPr>
        <w:spacing w:after="0" w:line="360" w:lineRule="auto"/>
        <w:ind w:right="23" w:firstLine="851"/>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Hipokryzja </w:t>
      </w:r>
      <w:r w:rsidRPr="006C6C68">
        <w:rPr>
          <w:rFonts w:ascii="Times New Roman" w:eastAsia="Times New Roman" w:hAnsi="Times New Roman" w:cs="Times New Roman"/>
          <w:i/>
          <w:sz w:val="24"/>
          <w:szCs w:val="24"/>
          <w:lang w:eastAsia="pl-PL"/>
        </w:rPr>
        <w:t xml:space="preserve">(gr. </w:t>
      </w:r>
      <w:proofErr w:type="spellStart"/>
      <w:r w:rsidRPr="006C6C68">
        <w:rPr>
          <w:rFonts w:ascii="Times New Roman" w:eastAsia="Times New Roman" w:hAnsi="Times New Roman" w:cs="Times New Roman"/>
          <w:i/>
          <w:sz w:val="24"/>
          <w:szCs w:val="24"/>
          <w:lang w:eastAsia="pl-PL"/>
        </w:rPr>
        <w:t>hipokrisis</w:t>
      </w:r>
      <w:proofErr w:type="spellEnd"/>
      <w:r w:rsidRPr="006C6C68">
        <w:rPr>
          <w:rFonts w:ascii="Times New Roman" w:eastAsia="Times New Roman" w:hAnsi="Times New Roman" w:cs="Times New Roman"/>
          <w:sz w:val="24"/>
          <w:szCs w:val="24"/>
          <w:lang w:eastAsia="pl-PL"/>
        </w:rPr>
        <w:t xml:space="preserve">) jest dosyć jednoznacznie </w:t>
      </w:r>
      <w:proofErr w:type="gramStart"/>
      <w:r w:rsidRPr="006C6C68">
        <w:rPr>
          <w:rFonts w:ascii="Times New Roman" w:eastAsia="Times New Roman" w:hAnsi="Times New Roman" w:cs="Times New Roman"/>
          <w:sz w:val="24"/>
          <w:szCs w:val="24"/>
          <w:lang w:eastAsia="pl-PL"/>
        </w:rPr>
        <w:t>postrzegana jako</w:t>
      </w:r>
      <w:proofErr w:type="gramEnd"/>
      <w:r w:rsidRPr="006C6C68">
        <w:rPr>
          <w:rFonts w:ascii="Times New Roman" w:eastAsia="Times New Roman" w:hAnsi="Times New Roman" w:cs="Times New Roman"/>
          <w:sz w:val="24"/>
          <w:szCs w:val="24"/>
          <w:lang w:eastAsia="pl-PL"/>
        </w:rPr>
        <w:t xml:space="preserve"> synonim obłu</w:t>
      </w:r>
      <w:r w:rsidR="002666C7">
        <w:rPr>
          <w:rFonts w:ascii="Times New Roman" w:eastAsia="Times New Roman" w:hAnsi="Times New Roman" w:cs="Times New Roman"/>
          <w:sz w:val="24"/>
          <w:szCs w:val="24"/>
          <w:lang w:eastAsia="pl-PL"/>
        </w:rPr>
        <w:t>dy, nieszczerości, dwulicowości.</w:t>
      </w:r>
      <w:r w:rsidR="002666C7">
        <w:rPr>
          <w:rStyle w:val="Odwoanieprzypisudolnego"/>
          <w:rFonts w:ascii="Times New Roman" w:eastAsia="Times New Roman" w:hAnsi="Times New Roman" w:cs="Times New Roman"/>
          <w:sz w:val="24"/>
          <w:szCs w:val="24"/>
          <w:lang w:eastAsia="pl-PL"/>
        </w:rPr>
        <w:footnoteReference w:id="10"/>
      </w:r>
      <w:r w:rsidR="002666C7">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 xml:space="preserve">To zestawienie synonimów wymaga chwili refleksji. Wydaje się, że takie traktowanie tych </w:t>
      </w:r>
      <w:r w:rsidR="00131524">
        <w:rPr>
          <w:rFonts w:ascii="Times New Roman" w:eastAsia="Times New Roman" w:hAnsi="Times New Roman" w:cs="Times New Roman"/>
          <w:sz w:val="24"/>
          <w:szCs w:val="24"/>
          <w:lang w:eastAsia="pl-PL"/>
        </w:rPr>
        <w:t xml:space="preserve">wszystkich </w:t>
      </w:r>
      <w:r w:rsidRPr="006C6C68">
        <w:rPr>
          <w:rFonts w:ascii="Times New Roman" w:eastAsia="Times New Roman" w:hAnsi="Times New Roman" w:cs="Times New Roman"/>
          <w:sz w:val="24"/>
          <w:szCs w:val="24"/>
          <w:lang w:eastAsia="pl-PL"/>
        </w:rPr>
        <w:t xml:space="preserve">znaczeń - jako synonimów, nie jest </w:t>
      </w:r>
      <w:r w:rsidRPr="00EA7229">
        <w:rPr>
          <w:rFonts w:ascii="Times New Roman" w:eastAsia="Times New Roman" w:hAnsi="Times New Roman" w:cs="Times New Roman"/>
          <w:sz w:val="24"/>
          <w:szCs w:val="24"/>
          <w:lang w:eastAsia="pl-PL"/>
        </w:rPr>
        <w:t xml:space="preserve">do końca uprawnione. </w:t>
      </w:r>
      <w:r w:rsidRPr="006C6C68">
        <w:rPr>
          <w:rFonts w:ascii="Times New Roman" w:eastAsia="Times New Roman" w:hAnsi="Times New Roman" w:cs="Times New Roman"/>
          <w:sz w:val="24"/>
          <w:szCs w:val="24"/>
          <w:lang w:eastAsia="pl-PL"/>
        </w:rPr>
        <w:t>Słusznie zresztą na ten fakt</w:t>
      </w:r>
      <w:r w:rsidR="00D17DF1">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w:t>
      </w:r>
      <w:r w:rsidR="00D17DF1">
        <w:rPr>
          <w:rFonts w:ascii="Times New Roman" w:eastAsia="Times New Roman" w:hAnsi="Times New Roman" w:cs="Times New Roman"/>
          <w:sz w:val="24"/>
          <w:szCs w:val="24"/>
          <w:lang w:eastAsia="pl-PL"/>
        </w:rPr>
        <w:t xml:space="preserve">między innymi, </w:t>
      </w:r>
      <w:r w:rsidRPr="006C6C68">
        <w:rPr>
          <w:rFonts w:ascii="Times New Roman" w:eastAsia="Times New Roman" w:hAnsi="Times New Roman" w:cs="Times New Roman"/>
          <w:sz w:val="24"/>
          <w:szCs w:val="24"/>
          <w:lang w:eastAsia="pl-PL"/>
        </w:rPr>
        <w:t xml:space="preserve">zwraca </w:t>
      </w:r>
      <w:r w:rsidR="00BD7CE1">
        <w:rPr>
          <w:rFonts w:ascii="Times New Roman" w:eastAsia="Times New Roman" w:hAnsi="Times New Roman" w:cs="Times New Roman"/>
          <w:sz w:val="24"/>
          <w:szCs w:val="24"/>
          <w:lang w:eastAsia="pl-PL"/>
        </w:rPr>
        <w:t xml:space="preserve">M. Karwat, że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 xml:space="preserve">Obłuda zawsze jest nieszczerością; ale nie </w:t>
      </w:r>
      <w:r w:rsidR="000A02CF" w:rsidRPr="00A87ECC">
        <w:rPr>
          <w:rFonts w:ascii="Times New Roman" w:eastAsia="Times New Roman" w:hAnsi="Times New Roman" w:cs="Times New Roman"/>
          <w:sz w:val="24"/>
          <w:szCs w:val="24"/>
          <w:lang w:eastAsia="pl-PL"/>
        </w:rPr>
        <w:t>każda nieszczerość jest obłudą</w:t>
      </w:r>
      <w:r w:rsidR="00A87ECC" w:rsidRPr="00A87ECC">
        <w:rPr>
          <w:rFonts w:ascii="Times New Roman" w:eastAsia="Times New Roman" w:hAnsi="Times New Roman" w:cs="Times New Roman"/>
          <w:sz w:val="24"/>
          <w:szCs w:val="24"/>
          <w:lang w:eastAsia="pl-PL"/>
        </w:rPr>
        <w:t>”</w:t>
      </w:r>
      <w:r w:rsidR="0069584C" w:rsidRPr="00A87ECC">
        <w:rPr>
          <w:rStyle w:val="Odwoanieprzypisudolnego"/>
          <w:rFonts w:ascii="Times New Roman" w:eastAsia="Times New Roman" w:hAnsi="Times New Roman" w:cs="Times New Roman"/>
          <w:sz w:val="24"/>
          <w:szCs w:val="24"/>
          <w:lang w:eastAsia="pl-PL"/>
        </w:rPr>
        <w:footnoteReference w:id="11"/>
      </w:r>
      <w:r w:rsidRPr="00A87ECC">
        <w:rPr>
          <w:rFonts w:ascii="Times New Roman" w:eastAsia="Times New Roman" w:hAnsi="Times New Roman" w:cs="Times New Roman"/>
          <w:sz w:val="24"/>
          <w:szCs w:val="24"/>
          <w:lang w:eastAsia="pl-PL"/>
        </w:rPr>
        <w:t>.</w:t>
      </w:r>
      <w:r w:rsidR="00131524">
        <w:rPr>
          <w:rFonts w:ascii="Times New Roman" w:eastAsia="Times New Roman" w:hAnsi="Times New Roman" w:cs="Times New Roman"/>
          <w:i/>
          <w:sz w:val="24"/>
          <w:szCs w:val="24"/>
          <w:lang w:eastAsia="pl-PL"/>
        </w:rPr>
        <w:t xml:space="preserve"> </w:t>
      </w:r>
      <w:r w:rsidR="00131524" w:rsidRPr="00131524">
        <w:rPr>
          <w:rFonts w:ascii="Times New Roman" w:eastAsia="Times New Roman" w:hAnsi="Times New Roman" w:cs="Times New Roman"/>
          <w:sz w:val="24"/>
          <w:szCs w:val="24"/>
          <w:lang w:eastAsia="pl-PL"/>
        </w:rPr>
        <w:t xml:space="preserve">Natomiast </w:t>
      </w:r>
      <w:r w:rsidR="00131524">
        <w:rPr>
          <w:rFonts w:ascii="Times New Roman" w:eastAsia="Times New Roman" w:hAnsi="Times New Roman" w:cs="Times New Roman"/>
          <w:sz w:val="24"/>
          <w:szCs w:val="24"/>
          <w:lang w:eastAsia="pl-PL"/>
        </w:rPr>
        <w:t xml:space="preserve">używanie określeń – obłuda i hipokryzja w sposób synonimiczny wydaje się uprawnione, takie stanowisko zajmuje także M. </w:t>
      </w:r>
      <w:r w:rsidR="0069584C">
        <w:rPr>
          <w:rFonts w:ascii="Times New Roman" w:eastAsia="Times New Roman" w:hAnsi="Times New Roman" w:cs="Times New Roman"/>
          <w:sz w:val="24"/>
          <w:szCs w:val="24"/>
          <w:lang w:eastAsia="pl-PL"/>
        </w:rPr>
        <w:t>Karwat, chociaż</w:t>
      </w:r>
      <w:r w:rsidR="00131524">
        <w:rPr>
          <w:rFonts w:ascii="Times New Roman" w:eastAsia="Times New Roman" w:hAnsi="Times New Roman" w:cs="Times New Roman"/>
          <w:sz w:val="24"/>
          <w:szCs w:val="24"/>
          <w:lang w:eastAsia="pl-PL"/>
        </w:rPr>
        <w:t xml:space="preserve"> takiej tezy nie sformułował </w:t>
      </w:r>
      <w:r w:rsidR="00131524" w:rsidRPr="00131524">
        <w:rPr>
          <w:rFonts w:ascii="Times New Roman" w:eastAsia="Times New Roman" w:hAnsi="Times New Roman" w:cs="Times New Roman"/>
          <w:i/>
          <w:sz w:val="24"/>
          <w:szCs w:val="24"/>
          <w:lang w:eastAsia="pl-PL"/>
        </w:rPr>
        <w:t>expressis verbis</w:t>
      </w:r>
      <w:r w:rsidR="00131524">
        <w:rPr>
          <w:rFonts w:ascii="Times New Roman" w:eastAsia="Times New Roman" w:hAnsi="Times New Roman" w:cs="Times New Roman"/>
          <w:sz w:val="24"/>
          <w:szCs w:val="24"/>
          <w:lang w:eastAsia="pl-PL"/>
        </w:rPr>
        <w:t xml:space="preserve"> to stanowisko </w:t>
      </w:r>
      <w:r w:rsidR="0069584C">
        <w:rPr>
          <w:rFonts w:ascii="Times New Roman" w:eastAsia="Times New Roman" w:hAnsi="Times New Roman" w:cs="Times New Roman"/>
          <w:sz w:val="24"/>
          <w:szCs w:val="24"/>
          <w:lang w:eastAsia="pl-PL"/>
        </w:rPr>
        <w:t>teoretyczne, jakie</w:t>
      </w:r>
      <w:r w:rsidR="00131524">
        <w:rPr>
          <w:rFonts w:ascii="Times New Roman" w:eastAsia="Times New Roman" w:hAnsi="Times New Roman" w:cs="Times New Roman"/>
          <w:sz w:val="24"/>
          <w:szCs w:val="24"/>
          <w:lang w:eastAsia="pl-PL"/>
        </w:rPr>
        <w:t xml:space="preserve"> zajął definiując obłudę jak i hipokryzję, </w:t>
      </w:r>
      <w:r w:rsidR="002F49E9">
        <w:rPr>
          <w:rFonts w:ascii="Times New Roman" w:eastAsia="Times New Roman" w:hAnsi="Times New Roman" w:cs="Times New Roman"/>
          <w:sz w:val="24"/>
          <w:szCs w:val="24"/>
          <w:lang w:eastAsia="pl-PL"/>
        </w:rPr>
        <w:t>upoważnia</w:t>
      </w:r>
      <w:r w:rsidR="00131524">
        <w:rPr>
          <w:rFonts w:ascii="Times New Roman" w:eastAsia="Times New Roman" w:hAnsi="Times New Roman" w:cs="Times New Roman"/>
          <w:sz w:val="24"/>
          <w:szCs w:val="24"/>
          <w:lang w:eastAsia="pl-PL"/>
        </w:rPr>
        <w:t xml:space="preserve"> do takiego sformułowania. Dlatego </w:t>
      </w:r>
      <w:r w:rsidR="002F49E9">
        <w:rPr>
          <w:rFonts w:ascii="Times New Roman" w:eastAsia="Times New Roman" w:hAnsi="Times New Roman" w:cs="Times New Roman"/>
          <w:sz w:val="24"/>
          <w:szCs w:val="24"/>
          <w:lang w:eastAsia="pl-PL"/>
        </w:rPr>
        <w:t>w niniejszym tekście będziemy używać tych</w:t>
      </w:r>
      <w:r w:rsidR="0069584C">
        <w:rPr>
          <w:rFonts w:ascii="Times New Roman" w:eastAsia="Times New Roman" w:hAnsi="Times New Roman" w:cs="Times New Roman"/>
          <w:sz w:val="24"/>
          <w:szCs w:val="24"/>
          <w:lang w:eastAsia="pl-PL"/>
        </w:rPr>
        <w:t xml:space="preserve"> określeń na zasadach synonimów.</w:t>
      </w:r>
      <w:r w:rsidR="0069584C">
        <w:rPr>
          <w:rStyle w:val="Odwoanieprzypisudolnego"/>
          <w:rFonts w:ascii="Times New Roman" w:eastAsia="Times New Roman" w:hAnsi="Times New Roman" w:cs="Times New Roman"/>
          <w:sz w:val="24"/>
          <w:szCs w:val="24"/>
          <w:lang w:eastAsia="pl-PL"/>
        </w:rPr>
        <w:footnoteReference w:id="12"/>
      </w:r>
      <w:r w:rsidR="0069584C">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Wydaje się, że ustalenie znaczeń wspomnianych określeń wymagałoby prześledzenia intencji osoby używającej ich. Truizmem niemal jest teza, że nie ma polityki bez hipokryzji. Zwłaszcza współcześnie ta swoista „symbioza polityki i hipokryzji” wydaje się szczególnie widoczna. Wynika to z faktu, że polityka uprawiana przez większość tych, którzy w niej uczestniczą zamiast walczyć o dobro wspólne, walczą o przede wszystkim o władzę. Konsekwencją takiej strategii jest sięganie po wszelkie możliwe środki prowadzące do tego celu.</w:t>
      </w:r>
      <w:r w:rsidRPr="006C6C68">
        <w:rPr>
          <w:rFonts w:ascii="Times New Roman" w:eastAsia="Times New Roman" w:hAnsi="Times New Roman" w:cs="Times New Roman"/>
          <w:sz w:val="24"/>
          <w:szCs w:val="24"/>
          <w:vertAlign w:val="superscript"/>
          <w:lang w:eastAsia="pl-PL"/>
        </w:rPr>
        <w:footnoteReference w:id="13"/>
      </w:r>
      <w:r w:rsidRPr="006C6C68">
        <w:rPr>
          <w:rFonts w:ascii="Times New Roman" w:eastAsia="Times New Roman" w:hAnsi="Times New Roman" w:cs="Times New Roman"/>
          <w:sz w:val="24"/>
          <w:szCs w:val="24"/>
          <w:lang w:eastAsia="pl-PL"/>
        </w:rPr>
        <w:t xml:space="preserve"> Można, wydaje się, rozszerzyć tę tezę także na sferę niepolityczną.</w:t>
      </w:r>
      <w:r w:rsidR="00740053">
        <w:rPr>
          <w:rFonts w:ascii="Times New Roman" w:eastAsia="Times New Roman" w:hAnsi="Times New Roman" w:cs="Times New Roman"/>
          <w:sz w:val="24"/>
          <w:szCs w:val="24"/>
          <w:lang w:eastAsia="pl-PL"/>
        </w:rPr>
        <w:t xml:space="preserve"> Przy czym w tym przypadku aktywność w sferze publicznej sprowadza się w jeszcze większym stopniu do realizacji </w:t>
      </w:r>
      <w:r w:rsidR="003B2110">
        <w:rPr>
          <w:rFonts w:ascii="Times New Roman" w:eastAsia="Times New Roman" w:hAnsi="Times New Roman" w:cs="Times New Roman"/>
          <w:sz w:val="24"/>
          <w:szCs w:val="24"/>
          <w:lang w:eastAsia="pl-PL"/>
        </w:rPr>
        <w:t>egoistycznych - osobistych</w:t>
      </w:r>
      <w:r w:rsidR="00740053">
        <w:rPr>
          <w:rFonts w:ascii="Times New Roman" w:eastAsia="Times New Roman" w:hAnsi="Times New Roman" w:cs="Times New Roman"/>
          <w:sz w:val="24"/>
          <w:szCs w:val="24"/>
          <w:lang w:eastAsia="pl-PL"/>
        </w:rPr>
        <w:t xml:space="preserve"> interesów. </w:t>
      </w:r>
      <w:r w:rsidRPr="006C6C68">
        <w:rPr>
          <w:rFonts w:ascii="Times New Roman" w:eastAsia="Times New Roman" w:hAnsi="Times New Roman" w:cs="Times New Roman"/>
          <w:sz w:val="24"/>
          <w:szCs w:val="24"/>
          <w:lang w:eastAsia="pl-PL"/>
        </w:rPr>
        <w:t xml:space="preserve"> Stan ten wynika z istoty konstrukcji naszej ludzkiej aktywności, opartej na antynomii wartości pozytywnych i negatywnych. </w:t>
      </w:r>
      <w:proofErr w:type="gramStart"/>
      <w:r w:rsidRPr="006C6C68">
        <w:rPr>
          <w:rFonts w:ascii="Times New Roman" w:eastAsia="Times New Roman" w:hAnsi="Times New Roman" w:cs="Times New Roman"/>
          <w:sz w:val="24"/>
          <w:szCs w:val="24"/>
          <w:lang w:eastAsia="pl-PL"/>
        </w:rPr>
        <w:t>Patologia jako</w:t>
      </w:r>
      <w:proofErr w:type="gramEnd"/>
      <w:r w:rsidRPr="006C6C68">
        <w:rPr>
          <w:rFonts w:ascii="Times New Roman" w:eastAsia="Times New Roman" w:hAnsi="Times New Roman" w:cs="Times New Roman"/>
          <w:sz w:val="24"/>
          <w:szCs w:val="24"/>
          <w:lang w:eastAsia="pl-PL"/>
        </w:rPr>
        <w:t xml:space="preserve"> czarna strona rzeczywistości, jest jej nieodłączną częścią, jak wiele innych zachowań chociażby takich jak: hipokryzja, cynizm, kłamstwo, oszustwo, manipulacja czy konformizm. </w:t>
      </w:r>
    </w:p>
    <w:p w:rsidR="006C6C68" w:rsidRPr="006C6C68" w:rsidRDefault="006C6C68" w:rsidP="006C6C68">
      <w:pPr>
        <w:spacing w:after="0" w:line="360" w:lineRule="auto"/>
        <w:ind w:right="23" w:firstLine="851"/>
        <w:jc w:val="both"/>
        <w:rPr>
          <w:rFonts w:ascii="Times New Roman" w:eastAsia="Times New Roman" w:hAnsi="Times New Roman" w:cs="Times New Roman"/>
          <w:i/>
          <w:sz w:val="24"/>
          <w:szCs w:val="24"/>
          <w:lang w:eastAsia="pl-PL"/>
        </w:rPr>
      </w:pPr>
      <w:r w:rsidRPr="006C6C68">
        <w:rPr>
          <w:rFonts w:ascii="Times New Roman" w:eastAsia="Times New Roman" w:hAnsi="Times New Roman" w:cs="Times New Roman"/>
          <w:sz w:val="24"/>
          <w:szCs w:val="24"/>
          <w:lang w:eastAsia="pl-PL"/>
        </w:rPr>
        <w:t xml:space="preserve">Po pierwsze najczęściej spotykane definicje leksykalne i opisy hipokryzji pozwalają na uznanie, że hipokryta, którego oceniamy stosując kryteria etyczne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 xml:space="preserve">[…] udaje, że jego </w:t>
      </w:r>
      <w:r w:rsidRPr="00A87ECC">
        <w:rPr>
          <w:rFonts w:ascii="Times New Roman" w:eastAsia="Times New Roman" w:hAnsi="Times New Roman" w:cs="Times New Roman"/>
          <w:sz w:val="24"/>
          <w:szCs w:val="24"/>
          <w:lang w:eastAsia="pl-PL"/>
        </w:rPr>
        <w:lastRenderedPageBreak/>
        <w:t>motywom, intencjom i charakterowi nie można postawić żadnego zarzutu, choć zdaje s</w:t>
      </w:r>
      <w:r w:rsidR="0069584C" w:rsidRPr="00A87ECC">
        <w:rPr>
          <w:rFonts w:ascii="Times New Roman" w:eastAsia="Times New Roman" w:hAnsi="Times New Roman" w:cs="Times New Roman"/>
          <w:sz w:val="24"/>
          <w:szCs w:val="24"/>
          <w:lang w:eastAsia="pl-PL"/>
        </w:rPr>
        <w:t>obie sprawę, że są godne nagany.</w:t>
      </w:r>
      <w:r w:rsidR="00A87ECC">
        <w:rPr>
          <w:rFonts w:ascii="Times New Roman" w:eastAsia="Times New Roman" w:hAnsi="Times New Roman" w:cs="Times New Roman"/>
          <w:sz w:val="24"/>
          <w:szCs w:val="24"/>
          <w:lang w:eastAsia="pl-PL"/>
        </w:rPr>
        <w:t>”</w:t>
      </w:r>
      <w:r w:rsidR="0069584C" w:rsidRPr="00A87ECC">
        <w:rPr>
          <w:rStyle w:val="Odwoanieprzypisudolnego"/>
          <w:rFonts w:ascii="Times New Roman" w:eastAsia="Times New Roman" w:hAnsi="Times New Roman" w:cs="Times New Roman"/>
          <w:sz w:val="24"/>
          <w:szCs w:val="24"/>
          <w:lang w:eastAsia="pl-PL"/>
        </w:rPr>
        <w:footnoteReference w:id="14"/>
      </w:r>
      <w:r w:rsidRPr="006C6C68">
        <w:rPr>
          <w:rFonts w:ascii="Times New Roman" w:eastAsia="Times New Roman" w:hAnsi="Times New Roman" w:cs="Times New Roman"/>
          <w:i/>
          <w:sz w:val="24"/>
          <w:szCs w:val="24"/>
          <w:lang w:eastAsia="pl-PL"/>
        </w:rPr>
        <w:t>Jest</w:t>
      </w:r>
      <w:r w:rsidRPr="006C6C68">
        <w:rPr>
          <w:rFonts w:ascii="Times New Roman" w:eastAsia="Times New Roman" w:hAnsi="Times New Roman" w:cs="Times New Roman"/>
          <w:sz w:val="24"/>
          <w:szCs w:val="24"/>
          <w:lang w:eastAsia="pl-PL"/>
        </w:rPr>
        <w:t xml:space="preserve"> to ten rodzaj hipokryzji, który można by utożsamiać z cynizmem, kiedy to hipokryta(ka) odgrywa rolę w pełni świadomie, zdając sobie sprawę z niewłaściwości swojego zachowania czy też postawy. Czynią to osoby, które na ogół ubierają swoje zachowania w swoistą „ideologię”. </w:t>
      </w:r>
      <w:r w:rsidR="001064F7">
        <w:rPr>
          <w:rFonts w:ascii="Times New Roman" w:eastAsia="Times New Roman" w:hAnsi="Times New Roman" w:cs="Times New Roman"/>
          <w:sz w:val="24"/>
          <w:szCs w:val="24"/>
          <w:lang w:eastAsia="pl-PL"/>
        </w:rPr>
        <w:t>Hipokryta c</w:t>
      </w:r>
      <w:r w:rsidR="00740053" w:rsidRPr="006C6C68">
        <w:rPr>
          <w:rFonts w:ascii="Times New Roman" w:eastAsia="Times New Roman" w:hAnsi="Times New Roman" w:cs="Times New Roman"/>
          <w:sz w:val="24"/>
          <w:szCs w:val="24"/>
          <w:lang w:eastAsia="pl-PL"/>
        </w:rPr>
        <w:t>hce</w:t>
      </w:r>
      <w:proofErr w:type="gramStart"/>
      <w:r w:rsidR="00740053" w:rsidRPr="006C6C68">
        <w:rPr>
          <w:rFonts w:ascii="Times New Roman" w:eastAsia="Times New Roman" w:hAnsi="Times New Roman" w:cs="Times New Roman"/>
          <w:i/>
          <w:sz w:val="24"/>
          <w:szCs w:val="24"/>
          <w:lang w:eastAsia="pl-PL"/>
        </w:rPr>
        <w:t xml:space="preserve">, </w:t>
      </w:r>
      <w:r w:rsidR="00A87ECC" w:rsidRPr="00A87ECC">
        <w:rPr>
          <w:rFonts w:ascii="Times New Roman" w:eastAsia="Times New Roman" w:hAnsi="Times New Roman" w:cs="Times New Roman"/>
          <w:sz w:val="24"/>
          <w:szCs w:val="24"/>
          <w:lang w:eastAsia="pl-PL"/>
        </w:rPr>
        <w:t>„</w:t>
      </w:r>
      <w:r w:rsidR="002F49E9" w:rsidRPr="00A87ECC">
        <w:rPr>
          <w:rFonts w:ascii="Times New Roman" w:eastAsia="Times New Roman" w:hAnsi="Times New Roman" w:cs="Times New Roman"/>
          <w:sz w:val="24"/>
          <w:szCs w:val="24"/>
          <w:lang w:eastAsia="pl-PL"/>
        </w:rPr>
        <w:t>[…]</w:t>
      </w:r>
      <w:r w:rsidR="00740053" w:rsidRPr="00A87ECC">
        <w:rPr>
          <w:rFonts w:ascii="Times New Roman" w:eastAsia="Times New Roman" w:hAnsi="Times New Roman" w:cs="Times New Roman"/>
          <w:sz w:val="24"/>
          <w:szCs w:val="24"/>
          <w:lang w:eastAsia="pl-PL"/>
        </w:rPr>
        <w:t>bowiem</w:t>
      </w:r>
      <w:proofErr w:type="gramEnd"/>
      <w:r w:rsidRPr="00A87ECC">
        <w:rPr>
          <w:rFonts w:ascii="Times New Roman" w:eastAsia="Times New Roman" w:hAnsi="Times New Roman" w:cs="Times New Roman"/>
          <w:sz w:val="24"/>
          <w:szCs w:val="24"/>
          <w:lang w:eastAsia="pl-PL"/>
        </w:rPr>
        <w:t xml:space="preserve"> przekonać o swojej cnotliwości nie tylko innych ludzi, ale i samego siebie</w:t>
      </w:r>
      <w:r w:rsidR="00A87ECC">
        <w:rPr>
          <w:rFonts w:ascii="Times New Roman" w:eastAsia="Times New Roman" w:hAnsi="Times New Roman" w:cs="Times New Roman"/>
          <w:sz w:val="24"/>
          <w:szCs w:val="24"/>
          <w:lang w:eastAsia="pl-PL"/>
        </w:rPr>
        <w:t>.</w:t>
      </w:r>
      <w:r w:rsidR="00A87ECC">
        <w:rPr>
          <w:rStyle w:val="Odwoanieprzypisudolnego"/>
          <w:rFonts w:ascii="Times New Roman" w:eastAsia="Times New Roman" w:hAnsi="Times New Roman" w:cs="Times New Roman"/>
          <w:i/>
          <w:sz w:val="24"/>
          <w:szCs w:val="24"/>
          <w:lang w:eastAsia="pl-PL"/>
        </w:rPr>
        <w:t>.”</w:t>
      </w:r>
      <w:r w:rsidR="000A1D6B">
        <w:rPr>
          <w:rStyle w:val="Odwoanieprzypisudolnego"/>
          <w:rFonts w:ascii="Times New Roman" w:eastAsia="Times New Roman" w:hAnsi="Times New Roman" w:cs="Times New Roman"/>
          <w:i/>
          <w:sz w:val="24"/>
          <w:szCs w:val="24"/>
          <w:lang w:eastAsia="pl-PL"/>
        </w:rPr>
        <w:footnoteReference w:id="15"/>
      </w:r>
    </w:p>
    <w:p w:rsidR="006C6C68" w:rsidRPr="006C6C68" w:rsidRDefault="006C6C68" w:rsidP="006C6C68">
      <w:pPr>
        <w:spacing w:after="0" w:line="360" w:lineRule="auto"/>
        <w:ind w:right="23" w:firstLine="851"/>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Po drugie hipokryzja bywa wynikiem mimowolnego samozakłamania, taka postawa jest wynikiem dysonansu poznawczego, chęci dostosowania swoich poglądów i wizji do otaczającego świata. Bardzo często taka postawa, taki sposób postrzegania rzeczywistości, towarzyszy cechom charakteryzującym osobowość paranoidalną i schizofreniczną. Osoba nie zdaje sobie sprawy z podwójnych standardów, jakimi </w:t>
      </w:r>
      <w:r w:rsidRPr="006C6C68">
        <w:rPr>
          <w:rFonts w:ascii="Times New Roman" w:eastAsia="Times New Roman" w:hAnsi="Times New Roman" w:cs="Times New Roman"/>
          <w:i/>
          <w:sz w:val="24"/>
          <w:szCs w:val="24"/>
          <w:lang w:eastAsia="pl-PL"/>
        </w:rPr>
        <w:t>de facto</w:t>
      </w:r>
      <w:r w:rsidRPr="006C6C68">
        <w:rPr>
          <w:rFonts w:ascii="Times New Roman" w:eastAsia="Times New Roman" w:hAnsi="Times New Roman" w:cs="Times New Roman"/>
          <w:sz w:val="24"/>
          <w:szCs w:val="24"/>
          <w:lang w:eastAsia="pl-PL"/>
        </w:rPr>
        <w:t xml:space="preserve"> się posługuje. Paranoidalne samozakłamanie może doprowadzić do tworzenia wizji rzeczywistości, by racjonalizować postrzeganie społeczeństwa opartego na wrogach, którzy starają się nas zniszczyć.</w:t>
      </w:r>
      <w:r w:rsidR="000B6AC3">
        <w:rPr>
          <w:rStyle w:val="Odwoanieprzypisudolnego"/>
          <w:rFonts w:ascii="Times New Roman" w:eastAsia="Times New Roman" w:hAnsi="Times New Roman" w:cs="Times New Roman"/>
          <w:sz w:val="24"/>
          <w:szCs w:val="24"/>
          <w:lang w:eastAsia="pl-PL"/>
        </w:rPr>
        <w:footnoteReference w:id="16"/>
      </w:r>
      <w:r w:rsidRPr="006C6C68">
        <w:rPr>
          <w:rFonts w:ascii="Times New Roman" w:eastAsia="Times New Roman" w:hAnsi="Times New Roman" w:cs="Times New Roman"/>
          <w:sz w:val="24"/>
          <w:szCs w:val="24"/>
          <w:lang w:eastAsia="pl-PL"/>
        </w:rPr>
        <w:t xml:space="preserve"> </w:t>
      </w:r>
      <w:r w:rsidR="000B6AC3">
        <w:rPr>
          <w:rFonts w:ascii="Times New Roman" w:eastAsia="Times New Roman" w:hAnsi="Times New Roman" w:cs="Times New Roman"/>
          <w:sz w:val="24"/>
          <w:szCs w:val="24"/>
          <w:lang w:eastAsia="pl-PL"/>
        </w:rPr>
        <w:t>Osoby</w:t>
      </w:r>
      <w:r w:rsidR="00B456D4">
        <w:rPr>
          <w:rFonts w:ascii="Times New Roman" w:eastAsia="Times New Roman" w:hAnsi="Times New Roman" w:cs="Times New Roman"/>
          <w:sz w:val="24"/>
          <w:szCs w:val="24"/>
          <w:lang w:eastAsia="pl-PL"/>
        </w:rPr>
        <w:t>,</w:t>
      </w:r>
      <w:r w:rsidR="000B6AC3">
        <w:rPr>
          <w:rFonts w:ascii="Times New Roman" w:eastAsia="Times New Roman" w:hAnsi="Times New Roman" w:cs="Times New Roman"/>
          <w:sz w:val="24"/>
          <w:szCs w:val="24"/>
          <w:lang w:eastAsia="pl-PL"/>
        </w:rPr>
        <w:t xml:space="preserve"> które prezentują taka postawę, s</w:t>
      </w:r>
      <w:r w:rsidRPr="006C6C68">
        <w:rPr>
          <w:rFonts w:ascii="Times New Roman" w:eastAsia="Times New Roman" w:hAnsi="Times New Roman" w:cs="Times New Roman"/>
          <w:sz w:val="24"/>
          <w:szCs w:val="24"/>
          <w:lang w:eastAsia="pl-PL"/>
        </w:rPr>
        <w:t xml:space="preserve">tarają się tłumaczyć swoje wybory polityczne właśnie w sposób, który by </w:t>
      </w:r>
      <w:r w:rsidR="000B6AC3">
        <w:rPr>
          <w:rFonts w:ascii="Times New Roman" w:eastAsia="Times New Roman" w:hAnsi="Times New Roman" w:cs="Times New Roman"/>
          <w:sz w:val="24"/>
          <w:szCs w:val="24"/>
          <w:lang w:eastAsia="pl-PL"/>
        </w:rPr>
        <w:t xml:space="preserve">ją </w:t>
      </w:r>
      <w:r w:rsidRPr="006C6C68">
        <w:rPr>
          <w:rFonts w:ascii="Times New Roman" w:eastAsia="Times New Roman" w:hAnsi="Times New Roman" w:cs="Times New Roman"/>
          <w:sz w:val="24"/>
          <w:szCs w:val="24"/>
          <w:lang w:eastAsia="pl-PL"/>
        </w:rPr>
        <w:t xml:space="preserve">legitymizował </w:t>
      </w:r>
      <w:r w:rsidR="000B6AC3">
        <w:rPr>
          <w:rFonts w:ascii="Times New Roman" w:eastAsia="Times New Roman" w:hAnsi="Times New Roman" w:cs="Times New Roman"/>
          <w:sz w:val="24"/>
          <w:szCs w:val="24"/>
          <w:lang w:eastAsia="pl-PL"/>
        </w:rPr>
        <w:t xml:space="preserve">i </w:t>
      </w:r>
      <w:r w:rsidR="000B6AC3" w:rsidRPr="000B6AC3">
        <w:rPr>
          <w:rFonts w:ascii="Times New Roman" w:eastAsia="Times New Roman" w:hAnsi="Times New Roman" w:cs="Times New Roman"/>
          <w:sz w:val="24"/>
          <w:szCs w:val="24"/>
          <w:lang w:eastAsia="pl-PL"/>
        </w:rPr>
        <w:t xml:space="preserve">racjonalizował </w:t>
      </w:r>
      <w:r w:rsidRPr="006C6C68">
        <w:rPr>
          <w:rFonts w:ascii="Times New Roman" w:eastAsia="Times New Roman" w:hAnsi="Times New Roman" w:cs="Times New Roman"/>
          <w:sz w:val="24"/>
          <w:szCs w:val="24"/>
          <w:lang w:eastAsia="pl-PL"/>
        </w:rPr>
        <w:t>postrzeganie rzeczywistości społeczno-politycznej. Ci sami</w:t>
      </w:r>
      <w:r w:rsidR="001064F7">
        <w:rPr>
          <w:rFonts w:ascii="Times New Roman" w:eastAsia="Times New Roman" w:hAnsi="Times New Roman" w:cs="Times New Roman"/>
          <w:sz w:val="24"/>
          <w:szCs w:val="24"/>
          <w:lang w:eastAsia="pl-PL"/>
        </w:rPr>
        <w:t xml:space="preserve"> autorzy stwierdzają także, że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 xml:space="preserve">System stworzony przez paranoika, choć wypaczony jest spójny i zintegrowany, poszczególne </w:t>
      </w:r>
      <w:r w:rsidR="001064F7" w:rsidRPr="00A87ECC">
        <w:rPr>
          <w:rFonts w:ascii="Times New Roman" w:eastAsia="Times New Roman" w:hAnsi="Times New Roman" w:cs="Times New Roman"/>
          <w:sz w:val="24"/>
          <w:szCs w:val="24"/>
          <w:lang w:eastAsia="pl-PL"/>
        </w:rPr>
        <w:t>aspekty wspierają się nawzajem</w:t>
      </w:r>
      <w:r w:rsidR="00A87ECC" w:rsidRPr="00A87ECC">
        <w:rPr>
          <w:rFonts w:ascii="Times New Roman" w:eastAsia="Times New Roman" w:hAnsi="Times New Roman" w:cs="Times New Roman"/>
          <w:sz w:val="24"/>
          <w:szCs w:val="24"/>
          <w:lang w:eastAsia="pl-PL"/>
        </w:rPr>
        <w:t>.”</w:t>
      </w:r>
      <w:r w:rsidR="003B76D6" w:rsidRPr="00A87ECC">
        <w:rPr>
          <w:rStyle w:val="Odwoanieprzypisudolnego"/>
          <w:rFonts w:ascii="Times New Roman" w:eastAsia="Times New Roman" w:hAnsi="Times New Roman" w:cs="Times New Roman"/>
          <w:sz w:val="24"/>
          <w:szCs w:val="24"/>
          <w:lang w:eastAsia="pl-PL"/>
        </w:rPr>
        <w:footnoteReference w:id="17"/>
      </w:r>
      <w:r w:rsidR="003B76D6">
        <w:rPr>
          <w:rFonts w:ascii="Times New Roman" w:eastAsia="Times New Roman" w:hAnsi="Times New Roman" w:cs="Times New Roman"/>
          <w:i/>
          <w:sz w:val="24"/>
          <w:szCs w:val="24"/>
          <w:lang w:eastAsia="pl-PL"/>
        </w:rPr>
        <w:t xml:space="preserve"> </w:t>
      </w:r>
      <w:r w:rsidR="00C71910">
        <w:rPr>
          <w:rFonts w:ascii="Times New Roman" w:eastAsia="Times New Roman" w:hAnsi="Times New Roman" w:cs="Times New Roman"/>
          <w:sz w:val="24"/>
          <w:szCs w:val="24"/>
          <w:lang w:eastAsia="pl-PL"/>
        </w:rPr>
        <w:t>Koherentność wizji świata będącego</w:t>
      </w:r>
      <w:r w:rsidRPr="006C6C68">
        <w:rPr>
          <w:rFonts w:ascii="Times New Roman" w:eastAsia="Times New Roman" w:hAnsi="Times New Roman" w:cs="Times New Roman"/>
          <w:sz w:val="24"/>
          <w:szCs w:val="24"/>
          <w:lang w:eastAsia="pl-PL"/>
        </w:rPr>
        <w:t xml:space="preserve"> racjonalizacją własnych fobii, bywa skorelowana równolegle z hipokryzją, której przejawem jest chociażby, zupełnie odmienny sposób bycia w kontaktach osobistych. Bardzo często despotyczni przywódcy, </w:t>
      </w:r>
      <w:r w:rsidR="00C71910" w:rsidRPr="006C6C68">
        <w:rPr>
          <w:rFonts w:ascii="Times New Roman" w:eastAsia="Times New Roman" w:hAnsi="Times New Roman" w:cs="Times New Roman"/>
          <w:sz w:val="24"/>
          <w:szCs w:val="24"/>
          <w:lang w:eastAsia="pl-PL"/>
        </w:rPr>
        <w:t>niemający</w:t>
      </w:r>
      <w:r w:rsidRPr="006C6C68">
        <w:rPr>
          <w:rFonts w:ascii="Times New Roman" w:eastAsia="Times New Roman" w:hAnsi="Times New Roman" w:cs="Times New Roman"/>
          <w:sz w:val="24"/>
          <w:szCs w:val="24"/>
          <w:lang w:eastAsia="pl-PL"/>
        </w:rPr>
        <w:t xml:space="preserve"> skrupułów w mordowaniu tysięcy a nawet milionów ludzi</w:t>
      </w:r>
      <w:r w:rsidR="00363B47">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potrafią w kontaktach osobistych całkowicie zaskoczyć osobę</w:t>
      </w:r>
      <w:r w:rsidR="00363B47">
        <w:rPr>
          <w:rFonts w:ascii="Times New Roman" w:eastAsia="Times New Roman" w:hAnsi="Times New Roman" w:cs="Times New Roman"/>
          <w:sz w:val="24"/>
          <w:szCs w:val="24"/>
          <w:lang w:eastAsia="pl-PL"/>
        </w:rPr>
        <w:t xml:space="preserve">, która </w:t>
      </w:r>
      <w:proofErr w:type="gramStart"/>
      <w:r w:rsidR="003B76D6">
        <w:rPr>
          <w:rFonts w:ascii="Times New Roman" w:eastAsia="Times New Roman" w:hAnsi="Times New Roman" w:cs="Times New Roman"/>
          <w:sz w:val="24"/>
          <w:szCs w:val="24"/>
          <w:lang w:eastAsia="pl-PL"/>
        </w:rPr>
        <w:t>wiedząc z kim</w:t>
      </w:r>
      <w:proofErr w:type="gramEnd"/>
      <w:r w:rsidR="00363B47">
        <w:rPr>
          <w:rFonts w:ascii="Times New Roman" w:eastAsia="Times New Roman" w:hAnsi="Times New Roman" w:cs="Times New Roman"/>
          <w:sz w:val="24"/>
          <w:szCs w:val="24"/>
          <w:lang w:eastAsia="pl-PL"/>
        </w:rPr>
        <w:t xml:space="preserve"> się spotka</w:t>
      </w:r>
      <w:r w:rsidR="00C71910">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jest zdziwiona a niekiedy oczarowana galanterią satrapy. Taką opinię miał między innymi J. Stalin, który </w:t>
      </w:r>
      <w:r w:rsidR="004D6E1F">
        <w:rPr>
          <w:rFonts w:ascii="Times New Roman" w:eastAsia="Times New Roman" w:hAnsi="Times New Roman" w:cs="Times New Roman"/>
          <w:sz w:val="24"/>
          <w:szCs w:val="24"/>
          <w:lang w:eastAsia="pl-PL"/>
        </w:rPr>
        <w:t>w</w:t>
      </w:r>
      <w:r w:rsidRPr="004D6E1F">
        <w:rPr>
          <w:rFonts w:ascii="Times New Roman" w:eastAsia="Times New Roman" w:hAnsi="Times New Roman" w:cs="Times New Roman"/>
          <w:sz w:val="24"/>
          <w:szCs w:val="24"/>
          <w:lang w:eastAsia="pl-PL"/>
        </w:rPr>
        <w:t xml:space="preserve"> bezpośrednim kontakcie z ludźmi z poza najbliższego otoczenia, był wzorem rozsądku i um</w:t>
      </w:r>
      <w:r w:rsidR="001064F7" w:rsidRPr="004D6E1F">
        <w:rPr>
          <w:rFonts w:ascii="Times New Roman" w:eastAsia="Times New Roman" w:hAnsi="Times New Roman" w:cs="Times New Roman"/>
          <w:sz w:val="24"/>
          <w:szCs w:val="24"/>
          <w:lang w:eastAsia="pl-PL"/>
        </w:rPr>
        <w:t>iarkowania, a nawet uprzejmości</w:t>
      </w:r>
      <w:r w:rsidR="003B76D6">
        <w:rPr>
          <w:rStyle w:val="Odwoanieprzypisudolnego"/>
          <w:rFonts w:ascii="Times New Roman" w:eastAsia="Times New Roman" w:hAnsi="Times New Roman" w:cs="Times New Roman"/>
          <w:sz w:val="24"/>
          <w:szCs w:val="24"/>
          <w:lang w:eastAsia="pl-PL"/>
        </w:rPr>
        <w:footnoteReference w:id="18"/>
      </w:r>
      <w:r w:rsidRPr="006C6C68">
        <w:rPr>
          <w:rFonts w:ascii="Times New Roman" w:eastAsia="Times New Roman" w:hAnsi="Times New Roman" w:cs="Times New Roman"/>
          <w:i/>
          <w:sz w:val="24"/>
          <w:szCs w:val="24"/>
          <w:lang w:eastAsia="pl-PL"/>
        </w:rPr>
        <w:t>.</w:t>
      </w:r>
      <w:r w:rsidRPr="006C6C68">
        <w:rPr>
          <w:rFonts w:ascii="Times New Roman" w:eastAsia="Times New Roman" w:hAnsi="Times New Roman" w:cs="Times New Roman"/>
          <w:sz w:val="24"/>
          <w:szCs w:val="24"/>
          <w:lang w:eastAsia="pl-PL"/>
        </w:rPr>
        <w:t xml:space="preserve"> W opinii </w:t>
      </w:r>
      <w:r w:rsidR="003B76D6" w:rsidRPr="006C6C68">
        <w:rPr>
          <w:rFonts w:ascii="Times New Roman" w:eastAsia="Times New Roman" w:hAnsi="Times New Roman" w:cs="Times New Roman"/>
          <w:sz w:val="24"/>
          <w:szCs w:val="24"/>
          <w:lang w:eastAsia="pl-PL"/>
        </w:rPr>
        <w:t>osób, z którymi</w:t>
      </w:r>
      <w:r w:rsidRPr="006C6C68">
        <w:rPr>
          <w:rFonts w:ascii="Times New Roman" w:eastAsia="Times New Roman" w:hAnsi="Times New Roman" w:cs="Times New Roman"/>
          <w:sz w:val="24"/>
          <w:szCs w:val="24"/>
          <w:lang w:eastAsia="pl-PL"/>
        </w:rPr>
        <w:t xml:space="preserve"> się spotykał, był: skromny, spokojny - łagodny, naturalny a zabierając głos wyrażał się rozsądnie.</w:t>
      </w:r>
      <w:r w:rsidRPr="006C6C6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 xml:space="preserve">Podobną opinię można spotkać we wspomnieniach A. </w:t>
      </w:r>
      <w:proofErr w:type="spellStart"/>
      <w:r w:rsidRPr="006C6C68">
        <w:rPr>
          <w:rFonts w:ascii="Times New Roman" w:eastAsia="Times New Roman" w:hAnsi="Times New Roman" w:cs="Times New Roman"/>
          <w:sz w:val="24"/>
          <w:szCs w:val="24"/>
          <w:lang w:eastAsia="pl-PL"/>
        </w:rPr>
        <w:t>Harimana</w:t>
      </w:r>
      <w:proofErr w:type="spellEnd"/>
      <w:r w:rsidRPr="006C6C68">
        <w:rPr>
          <w:rFonts w:ascii="Times New Roman" w:eastAsia="Times New Roman" w:hAnsi="Times New Roman" w:cs="Times New Roman"/>
          <w:sz w:val="24"/>
          <w:szCs w:val="24"/>
          <w:lang w:eastAsia="pl-PL"/>
        </w:rPr>
        <w:t xml:space="preserve">, który wielokrotnie spotykał się ze Stalinem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Trudno pogodzić wys</w:t>
      </w:r>
      <w:r w:rsidR="00C71910" w:rsidRPr="00A87ECC">
        <w:rPr>
          <w:rFonts w:ascii="Times New Roman" w:eastAsia="Times New Roman" w:hAnsi="Times New Roman" w:cs="Times New Roman"/>
          <w:sz w:val="24"/>
          <w:szCs w:val="24"/>
          <w:lang w:eastAsia="pl-PL"/>
        </w:rPr>
        <w:t>zukaną grzeczność i względy, ja</w:t>
      </w:r>
      <w:r w:rsidRPr="00A87ECC">
        <w:rPr>
          <w:rFonts w:ascii="Times New Roman" w:eastAsia="Times New Roman" w:hAnsi="Times New Roman" w:cs="Times New Roman"/>
          <w:sz w:val="24"/>
          <w:szCs w:val="24"/>
          <w:lang w:eastAsia="pl-PL"/>
        </w:rPr>
        <w:t>kie mi osobiście okazywał</w:t>
      </w:r>
      <w:r w:rsidR="001064F7" w:rsidRPr="00A87ECC">
        <w:rPr>
          <w:rFonts w:ascii="Times New Roman" w:eastAsia="Times New Roman" w:hAnsi="Times New Roman" w:cs="Times New Roman"/>
          <w:sz w:val="24"/>
          <w:szCs w:val="24"/>
          <w:lang w:eastAsia="pl-PL"/>
        </w:rPr>
        <w:t xml:space="preserve">, z potwornym okrucieństwem </w:t>
      </w:r>
      <w:r w:rsidR="001064F7" w:rsidRPr="00A87ECC">
        <w:rPr>
          <w:rFonts w:ascii="Times New Roman" w:eastAsia="Times New Roman" w:hAnsi="Times New Roman" w:cs="Times New Roman"/>
          <w:sz w:val="24"/>
          <w:szCs w:val="24"/>
          <w:lang w:eastAsia="pl-PL"/>
        </w:rPr>
        <w:lastRenderedPageBreak/>
        <w:t>[…]</w:t>
      </w:r>
      <w:r w:rsidR="009E4C6C" w:rsidRPr="00A87ECC">
        <w:rPr>
          <w:rFonts w:ascii="Times New Roman" w:eastAsia="Times New Roman" w:hAnsi="Times New Roman" w:cs="Times New Roman"/>
          <w:sz w:val="24"/>
          <w:szCs w:val="24"/>
          <w:lang w:eastAsia="pl-PL"/>
        </w:rPr>
        <w:t>.</w:t>
      </w:r>
      <w:r w:rsidR="00A87ECC">
        <w:rPr>
          <w:rFonts w:ascii="Times New Roman" w:eastAsia="Times New Roman" w:hAnsi="Times New Roman" w:cs="Times New Roman"/>
          <w:sz w:val="24"/>
          <w:szCs w:val="24"/>
          <w:lang w:eastAsia="pl-PL"/>
        </w:rPr>
        <w:t>”</w:t>
      </w:r>
      <w:r w:rsidR="009E4C6C" w:rsidRPr="00A87ECC">
        <w:rPr>
          <w:rStyle w:val="Odwoanieprzypisudolnego"/>
          <w:rFonts w:ascii="Times New Roman" w:eastAsia="Times New Roman" w:hAnsi="Times New Roman" w:cs="Times New Roman"/>
          <w:sz w:val="24"/>
          <w:szCs w:val="24"/>
          <w:lang w:eastAsia="pl-PL"/>
        </w:rPr>
        <w:footnoteReference w:id="19"/>
      </w:r>
      <w:r w:rsidR="009E4C6C">
        <w:rPr>
          <w:rFonts w:ascii="Times New Roman" w:eastAsia="Times New Roman" w:hAnsi="Times New Roman" w:cs="Times New Roman"/>
          <w:i/>
          <w:sz w:val="24"/>
          <w:szCs w:val="24"/>
          <w:lang w:eastAsia="pl-PL"/>
        </w:rPr>
        <w:t xml:space="preserve"> </w:t>
      </w:r>
      <w:r w:rsidR="001064F7" w:rsidRPr="004D6E1F">
        <w:rPr>
          <w:rFonts w:ascii="Times New Roman" w:eastAsia="Times New Roman" w:hAnsi="Times New Roman" w:cs="Times New Roman"/>
          <w:sz w:val="24"/>
          <w:szCs w:val="24"/>
          <w:lang w:eastAsia="pl-PL"/>
        </w:rPr>
        <w:t>Po</w:t>
      </w:r>
      <w:r w:rsidRPr="006C6C68">
        <w:rPr>
          <w:rFonts w:ascii="Times New Roman" w:eastAsia="Times New Roman" w:hAnsi="Times New Roman" w:cs="Times New Roman"/>
          <w:sz w:val="24"/>
          <w:szCs w:val="24"/>
          <w:lang w:eastAsia="pl-PL"/>
        </w:rPr>
        <w:t xml:space="preserve"> latach</w:t>
      </w:r>
      <w:r w:rsidR="004C66DD">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kiedy ujawniono skalę okrucieństw, których dopuścił się J. Stalin, autorzy </w:t>
      </w:r>
      <w:r w:rsidR="00363B47">
        <w:rPr>
          <w:rFonts w:ascii="Times New Roman" w:eastAsia="Times New Roman" w:hAnsi="Times New Roman" w:cs="Times New Roman"/>
          <w:sz w:val="24"/>
          <w:szCs w:val="24"/>
          <w:lang w:eastAsia="pl-PL"/>
        </w:rPr>
        <w:t xml:space="preserve">podobnych </w:t>
      </w:r>
      <w:r w:rsidRPr="006C6C68">
        <w:rPr>
          <w:rFonts w:ascii="Times New Roman" w:eastAsia="Times New Roman" w:hAnsi="Times New Roman" w:cs="Times New Roman"/>
          <w:sz w:val="24"/>
          <w:szCs w:val="24"/>
          <w:lang w:eastAsia="pl-PL"/>
        </w:rPr>
        <w:t xml:space="preserve">opinii nie mogli </w:t>
      </w:r>
      <w:r w:rsidR="00363B47">
        <w:rPr>
          <w:rFonts w:ascii="Times New Roman" w:eastAsia="Times New Roman" w:hAnsi="Times New Roman" w:cs="Times New Roman"/>
          <w:sz w:val="24"/>
          <w:szCs w:val="24"/>
          <w:lang w:eastAsia="pl-PL"/>
        </w:rPr>
        <w:t xml:space="preserve">niekiedy </w:t>
      </w:r>
      <w:r w:rsidRPr="006C6C68">
        <w:rPr>
          <w:rFonts w:ascii="Times New Roman" w:eastAsia="Times New Roman" w:hAnsi="Times New Roman" w:cs="Times New Roman"/>
          <w:sz w:val="24"/>
          <w:szCs w:val="24"/>
          <w:lang w:eastAsia="pl-PL"/>
        </w:rPr>
        <w:t>uwierzyć, że ten miły i sympatyczny pan to ludobójca.</w:t>
      </w:r>
    </w:p>
    <w:p w:rsidR="006C6C68" w:rsidRPr="00C717A7" w:rsidRDefault="006C6C68" w:rsidP="00C717A7">
      <w:pPr>
        <w:spacing w:after="0" w:line="360" w:lineRule="auto"/>
        <w:ind w:right="23" w:firstLine="708"/>
        <w:jc w:val="both"/>
        <w:rPr>
          <w:rFonts w:ascii="Times New Roman" w:eastAsia="Times New Roman" w:hAnsi="Times New Roman" w:cs="Times New Roman"/>
          <w:i/>
          <w:sz w:val="24"/>
          <w:szCs w:val="24"/>
          <w:lang w:eastAsia="pl-PL"/>
        </w:rPr>
      </w:pPr>
      <w:r w:rsidRPr="006C6C68">
        <w:rPr>
          <w:rFonts w:ascii="Times New Roman" w:eastAsia="Times New Roman" w:hAnsi="Times New Roman" w:cs="Times New Roman"/>
          <w:sz w:val="24"/>
          <w:szCs w:val="24"/>
          <w:lang w:eastAsia="pl-PL"/>
        </w:rPr>
        <w:t>Szczególnego znaczenia nabiera ocena prezentacji postaw, nacechowanych hipokryzją i cynizmem, przez osoby dotknięte stanami paranoidalnymi, mającymi problemy neurasteniczne. Biorąc pod uwagę to, i</w:t>
      </w:r>
      <w:r w:rsidR="001064F7">
        <w:rPr>
          <w:rFonts w:ascii="Times New Roman" w:eastAsia="Times New Roman" w:hAnsi="Times New Roman" w:cs="Times New Roman"/>
          <w:sz w:val="24"/>
          <w:szCs w:val="24"/>
          <w:lang w:eastAsia="pl-PL"/>
        </w:rPr>
        <w:t>ż nasycenie tego typu jednostkami</w:t>
      </w:r>
      <w:r w:rsidRPr="006C6C68">
        <w:rPr>
          <w:rFonts w:ascii="Times New Roman" w:eastAsia="Times New Roman" w:hAnsi="Times New Roman" w:cs="Times New Roman"/>
          <w:sz w:val="24"/>
          <w:szCs w:val="24"/>
          <w:lang w:eastAsia="pl-PL"/>
        </w:rPr>
        <w:t xml:space="preserve"> w obszarze polityki bywa w</w:t>
      </w:r>
      <w:r w:rsidR="00363B47">
        <w:rPr>
          <w:rFonts w:ascii="Times New Roman" w:eastAsia="Times New Roman" w:hAnsi="Times New Roman" w:cs="Times New Roman"/>
          <w:sz w:val="24"/>
          <w:szCs w:val="24"/>
          <w:lang w:eastAsia="pl-PL"/>
        </w:rPr>
        <w:t>iększe, niż w życiu społecznym</w:t>
      </w:r>
      <w:r w:rsidR="00701A7A">
        <w:rPr>
          <w:rStyle w:val="Odwoanieprzypisudolnego"/>
          <w:rFonts w:ascii="Times New Roman" w:eastAsia="Times New Roman" w:hAnsi="Times New Roman" w:cs="Times New Roman"/>
          <w:sz w:val="24"/>
          <w:szCs w:val="24"/>
          <w:lang w:eastAsia="pl-PL"/>
        </w:rPr>
        <w:footnoteReference w:id="20"/>
      </w:r>
      <w:r w:rsidR="00363B47">
        <w:rPr>
          <w:rFonts w:ascii="Times New Roman" w:eastAsia="Times New Roman" w:hAnsi="Times New Roman" w:cs="Times New Roman"/>
          <w:sz w:val="24"/>
          <w:szCs w:val="24"/>
          <w:lang w:eastAsia="pl-PL"/>
        </w:rPr>
        <w:t xml:space="preserve"> </w:t>
      </w:r>
      <w:r w:rsidR="00701A7A">
        <w:rPr>
          <w:rFonts w:ascii="Times New Roman" w:eastAsia="Times New Roman" w:hAnsi="Times New Roman" w:cs="Times New Roman"/>
          <w:sz w:val="24"/>
          <w:szCs w:val="24"/>
          <w:lang w:eastAsia="pl-PL"/>
        </w:rPr>
        <w:t>– w</w:t>
      </w:r>
      <w:r w:rsidRPr="006C6C68">
        <w:rPr>
          <w:rFonts w:ascii="Times New Roman" w:eastAsia="Times New Roman" w:hAnsi="Times New Roman" w:cs="Times New Roman"/>
          <w:sz w:val="24"/>
          <w:szCs w:val="24"/>
          <w:lang w:eastAsia="pl-PL"/>
        </w:rPr>
        <w:t>ydaje się, iż</w:t>
      </w:r>
      <w:r w:rsidR="00701A7A">
        <w:rPr>
          <w:rFonts w:ascii="Times New Roman" w:eastAsia="Times New Roman" w:hAnsi="Times New Roman" w:cs="Times New Roman"/>
          <w:sz w:val="24"/>
          <w:szCs w:val="24"/>
          <w:lang w:eastAsia="pl-PL"/>
        </w:rPr>
        <w:t xml:space="preserve"> ta sytuacja </w:t>
      </w:r>
      <w:r w:rsidRPr="006C6C68">
        <w:rPr>
          <w:rFonts w:ascii="Times New Roman" w:eastAsia="Times New Roman" w:hAnsi="Times New Roman" w:cs="Times New Roman"/>
          <w:sz w:val="24"/>
          <w:szCs w:val="24"/>
          <w:lang w:eastAsia="pl-PL"/>
        </w:rPr>
        <w:t>nie je</w:t>
      </w:r>
      <w:r w:rsidR="00701A7A">
        <w:rPr>
          <w:rFonts w:ascii="Times New Roman" w:eastAsia="Times New Roman" w:hAnsi="Times New Roman" w:cs="Times New Roman"/>
          <w:sz w:val="24"/>
          <w:szCs w:val="24"/>
          <w:lang w:eastAsia="pl-PL"/>
        </w:rPr>
        <w:t>st dziełem przypadku</w:t>
      </w:r>
      <w:r w:rsidRPr="006C6C68">
        <w:rPr>
          <w:rFonts w:ascii="Times New Roman" w:eastAsia="Times New Roman" w:hAnsi="Times New Roman" w:cs="Times New Roman"/>
          <w:sz w:val="24"/>
          <w:szCs w:val="24"/>
          <w:lang w:eastAsia="pl-PL"/>
        </w:rPr>
        <w:t>. Zwłaszcza bycie zawodowym politykiem, wprowadza człowieka w mechanizm, który powoduje często z</w:t>
      </w:r>
      <w:r w:rsidR="000A02CF">
        <w:rPr>
          <w:rFonts w:ascii="Times New Roman" w:eastAsia="Times New Roman" w:hAnsi="Times New Roman" w:cs="Times New Roman"/>
          <w:sz w:val="24"/>
          <w:szCs w:val="24"/>
          <w:lang w:eastAsia="pl-PL"/>
        </w:rPr>
        <w:t>mianę osobowości, bądź psychiki</w:t>
      </w:r>
      <w:r w:rsidRPr="006C6C68">
        <w:rPr>
          <w:rFonts w:ascii="Times New Roman" w:eastAsia="Times New Roman" w:hAnsi="Times New Roman" w:cs="Times New Roman"/>
          <w:sz w:val="24"/>
          <w:szCs w:val="24"/>
          <w:lang w:eastAsia="pl-PL"/>
        </w:rPr>
        <w:t xml:space="preserve"> ze względu na obiektywnie występujące mechanizmy</w:t>
      </w:r>
      <w:r w:rsidR="00CB1BF2">
        <w:rPr>
          <w:rFonts w:ascii="Times New Roman" w:eastAsia="Times New Roman" w:hAnsi="Times New Roman" w:cs="Times New Roman"/>
          <w:sz w:val="24"/>
          <w:szCs w:val="24"/>
          <w:lang w:eastAsia="pl-PL"/>
        </w:rPr>
        <w:t>, związane z obciążeniami (stresem), rolami</w:t>
      </w:r>
      <w:r w:rsidR="00C717A7">
        <w:rPr>
          <w:rFonts w:ascii="Times New Roman" w:eastAsia="Times New Roman" w:hAnsi="Times New Roman" w:cs="Times New Roman"/>
          <w:sz w:val="24"/>
          <w:szCs w:val="24"/>
          <w:lang w:eastAsia="pl-PL"/>
        </w:rPr>
        <w:t xml:space="preserve"> czy też niemożności i nieumiejętności oddzielenia życia prywatnego od zawodowego</w:t>
      </w:r>
      <w:r w:rsidRPr="006C6C68">
        <w:rPr>
          <w:rFonts w:ascii="Times New Roman" w:eastAsia="Times New Roman" w:hAnsi="Times New Roman" w:cs="Times New Roman"/>
          <w:sz w:val="24"/>
          <w:szCs w:val="24"/>
          <w:lang w:eastAsia="pl-PL"/>
        </w:rPr>
        <w:t>.  Egzemplifikację tej tezy mo</w:t>
      </w:r>
      <w:r w:rsidR="00C86BD8">
        <w:rPr>
          <w:rFonts w:ascii="Times New Roman" w:eastAsia="Times New Roman" w:hAnsi="Times New Roman" w:cs="Times New Roman"/>
          <w:sz w:val="24"/>
          <w:szCs w:val="24"/>
          <w:lang w:eastAsia="pl-PL"/>
        </w:rPr>
        <w:t xml:space="preserve">że stanowić chociażby fakt, że </w:t>
      </w:r>
      <w:r w:rsidRPr="006C6C68">
        <w:rPr>
          <w:rFonts w:ascii="Times New Roman" w:eastAsia="Times New Roman" w:hAnsi="Times New Roman" w:cs="Times New Roman"/>
          <w:sz w:val="24"/>
          <w:szCs w:val="24"/>
          <w:lang w:eastAsia="pl-PL"/>
        </w:rPr>
        <w:t>polityk pełni swoją rolę praktycznie permanentnie. Zachowan</w:t>
      </w:r>
      <w:r w:rsidR="00363B47">
        <w:rPr>
          <w:rFonts w:ascii="Times New Roman" w:eastAsia="Times New Roman" w:hAnsi="Times New Roman" w:cs="Times New Roman"/>
          <w:sz w:val="24"/>
          <w:szCs w:val="24"/>
          <w:lang w:eastAsia="pl-PL"/>
        </w:rPr>
        <w:t>ie prywatności</w:t>
      </w:r>
      <w:r w:rsidRPr="006C6C68">
        <w:rPr>
          <w:rFonts w:ascii="Times New Roman" w:eastAsia="Times New Roman" w:hAnsi="Times New Roman" w:cs="Times New Roman"/>
          <w:sz w:val="24"/>
          <w:szCs w:val="24"/>
          <w:lang w:eastAsia="pl-PL"/>
        </w:rPr>
        <w:t xml:space="preserve"> w ich sytua</w:t>
      </w:r>
      <w:r w:rsidR="001064F7">
        <w:rPr>
          <w:rFonts w:ascii="Times New Roman" w:eastAsia="Times New Roman" w:hAnsi="Times New Roman" w:cs="Times New Roman"/>
          <w:sz w:val="24"/>
          <w:szCs w:val="24"/>
          <w:lang w:eastAsia="pl-PL"/>
        </w:rPr>
        <w:t>cji, wydaje się praktycznie nie</w:t>
      </w:r>
      <w:r w:rsidRPr="006C6C68">
        <w:rPr>
          <w:rFonts w:ascii="Times New Roman" w:eastAsia="Times New Roman" w:hAnsi="Times New Roman" w:cs="Times New Roman"/>
          <w:sz w:val="24"/>
          <w:szCs w:val="24"/>
          <w:lang w:eastAsia="pl-PL"/>
        </w:rPr>
        <w:t>możliwe (zwłaszcza współcześnie w dobie mediatyzacji</w:t>
      </w:r>
      <w:r w:rsidR="00795542">
        <w:rPr>
          <w:rStyle w:val="Odwoanieprzypisudolnego"/>
          <w:rFonts w:ascii="Times New Roman" w:eastAsia="Times New Roman" w:hAnsi="Times New Roman" w:cs="Times New Roman"/>
          <w:sz w:val="24"/>
          <w:szCs w:val="24"/>
          <w:lang w:eastAsia="pl-PL"/>
        </w:rPr>
        <w:footnoteReference w:id="21"/>
      </w:r>
      <w:r w:rsidR="00795542">
        <w:rPr>
          <w:rFonts w:ascii="Times New Roman" w:eastAsia="Times New Roman" w:hAnsi="Times New Roman" w:cs="Times New Roman"/>
          <w:sz w:val="24"/>
          <w:szCs w:val="24"/>
          <w:vertAlign w:val="superscript"/>
          <w:lang w:eastAsia="pl-PL"/>
        </w:rPr>
        <w:t xml:space="preserve"> </w:t>
      </w:r>
      <w:r w:rsidRPr="006C6C68">
        <w:rPr>
          <w:rFonts w:ascii="Times New Roman" w:eastAsia="Times New Roman" w:hAnsi="Times New Roman" w:cs="Times New Roman"/>
          <w:sz w:val="24"/>
          <w:szCs w:val="24"/>
          <w:lang w:eastAsia="pl-PL"/>
        </w:rPr>
        <w:t>życia publicznego). Politycy muszą się liczyć z maksymalną transparentnością życia publicznego w systemach demokratycznych. Konsekwencje tego faktu dotykają ich nie tylko osobiście</w:t>
      </w:r>
      <w:r w:rsidR="000A02CF">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ale także ich otoczenie poddane jest swoistej „medialnej inwigilacji”. Przeciwnicy polityczni jak i dziennikarze sięgają często nawet w „głąb” życiorysów</w:t>
      </w:r>
      <w:r w:rsidR="009E4C6C">
        <w:rPr>
          <w:rFonts w:ascii="Times New Roman" w:eastAsia="Times New Roman" w:hAnsi="Times New Roman" w:cs="Times New Roman"/>
          <w:sz w:val="24"/>
          <w:szCs w:val="24"/>
          <w:lang w:eastAsia="pl-PL"/>
        </w:rPr>
        <w:t>.</w:t>
      </w:r>
      <w:r w:rsidR="009E4C6C">
        <w:rPr>
          <w:rStyle w:val="Odwoanieprzypisudolnego"/>
          <w:rFonts w:ascii="Times New Roman" w:eastAsia="Times New Roman" w:hAnsi="Times New Roman" w:cs="Times New Roman"/>
          <w:sz w:val="24"/>
          <w:szCs w:val="24"/>
          <w:lang w:eastAsia="pl-PL"/>
        </w:rPr>
        <w:footnoteReference w:id="22"/>
      </w:r>
      <w:r w:rsidRPr="006C6C68">
        <w:rPr>
          <w:rFonts w:ascii="Times New Roman" w:eastAsia="Times New Roman" w:hAnsi="Times New Roman" w:cs="Times New Roman"/>
          <w:sz w:val="24"/>
          <w:szCs w:val="24"/>
          <w:lang w:eastAsia="pl-PL"/>
        </w:rPr>
        <w:t xml:space="preserve"> </w:t>
      </w:r>
      <w:proofErr w:type="gramStart"/>
      <w:r w:rsidR="00C717A7" w:rsidRPr="006C6C68">
        <w:rPr>
          <w:rFonts w:ascii="Times New Roman" w:eastAsia="Times New Roman" w:hAnsi="Times New Roman" w:cs="Times New Roman"/>
          <w:sz w:val="24"/>
          <w:szCs w:val="24"/>
          <w:lang w:eastAsia="pl-PL"/>
        </w:rPr>
        <w:t>Dziennikarze</w:t>
      </w:r>
      <w:r w:rsidRPr="006C6C68">
        <w:rPr>
          <w:rFonts w:ascii="Times New Roman" w:eastAsia="Times New Roman" w:hAnsi="Times New Roman" w:cs="Times New Roman"/>
          <w:sz w:val="24"/>
          <w:szCs w:val="24"/>
          <w:lang w:eastAsia="pl-PL"/>
        </w:rPr>
        <w:t xml:space="preserve"> dlatego</w:t>
      </w:r>
      <w:proofErr w:type="gramEnd"/>
      <w:r w:rsidRPr="006C6C68">
        <w:rPr>
          <w:rFonts w:ascii="Times New Roman" w:eastAsia="Times New Roman" w:hAnsi="Times New Roman" w:cs="Times New Roman"/>
          <w:sz w:val="24"/>
          <w:szCs w:val="24"/>
          <w:lang w:eastAsia="pl-PL"/>
        </w:rPr>
        <w:t>, że</w:t>
      </w:r>
      <w:r w:rsidR="001064F7">
        <w:rPr>
          <w:rFonts w:ascii="Times New Roman" w:eastAsia="Times New Roman" w:hAnsi="Times New Roman" w:cs="Times New Roman"/>
          <w:sz w:val="24"/>
          <w:szCs w:val="24"/>
          <w:lang w:eastAsia="pl-PL"/>
        </w:rPr>
        <w:t xml:space="preserve"> są żądni sensacji i poszukują </w:t>
      </w:r>
      <w:r w:rsidRPr="006C6C68">
        <w:rPr>
          <w:rFonts w:ascii="Times New Roman" w:eastAsia="Times New Roman" w:hAnsi="Times New Roman" w:cs="Times New Roman"/>
          <w:i/>
          <w:sz w:val="24"/>
          <w:szCs w:val="24"/>
          <w:lang w:eastAsia="pl-PL"/>
        </w:rPr>
        <w:t>newsa</w:t>
      </w:r>
      <w:r w:rsidRPr="006C6C68">
        <w:rPr>
          <w:rFonts w:ascii="Times New Roman" w:eastAsia="Times New Roman" w:hAnsi="Times New Roman" w:cs="Times New Roman"/>
          <w:sz w:val="24"/>
          <w:szCs w:val="24"/>
          <w:lang w:eastAsia="pl-PL"/>
        </w:rPr>
        <w:t>, politycy na ogół po to, ażeby zdyskredytować przeciwnika politycznego.</w:t>
      </w:r>
    </w:p>
    <w:p w:rsidR="006C6C68" w:rsidRPr="006F435D" w:rsidRDefault="006C6C68" w:rsidP="006F435D">
      <w:pPr>
        <w:spacing w:after="0" w:line="360" w:lineRule="auto"/>
        <w:ind w:right="23" w:firstLine="708"/>
        <w:jc w:val="both"/>
        <w:rPr>
          <w:rFonts w:ascii="Times New Roman" w:eastAsia="Times New Roman" w:hAnsi="Times New Roman" w:cs="Times New Roman"/>
          <w:i/>
          <w:sz w:val="24"/>
          <w:szCs w:val="24"/>
          <w:lang w:eastAsia="pl-PL"/>
        </w:rPr>
      </w:pPr>
      <w:r w:rsidRPr="006C6C68">
        <w:rPr>
          <w:rFonts w:ascii="Times New Roman" w:eastAsia="Times New Roman" w:hAnsi="Times New Roman" w:cs="Times New Roman"/>
          <w:sz w:val="24"/>
          <w:szCs w:val="24"/>
          <w:lang w:eastAsia="pl-PL"/>
        </w:rPr>
        <w:t>Role, które polityk winien pełnić, mogą dla niektórych osób być zbyt dużym obciążeniem. E. Fromm, stworzył koncepcję, którą można by określić - teorią kompensaty</w:t>
      </w:r>
      <w:proofErr w:type="gramStart"/>
      <w:r w:rsidRPr="00C71910">
        <w:rPr>
          <w:rFonts w:ascii="Times New Roman" w:eastAsia="Times New Roman" w:hAnsi="Times New Roman" w:cs="Times New Roman"/>
          <w:color w:val="FF0000"/>
          <w:sz w:val="24"/>
          <w:szCs w:val="24"/>
          <w:lang w:eastAsia="pl-PL"/>
        </w:rPr>
        <w:t xml:space="preserve"> </w:t>
      </w:r>
      <w:r w:rsidR="00A87ECC" w:rsidRPr="00A87ECC">
        <w:rPr>
          <w:rFonts w:ascii="Times New Roman" w:eastAsia="Times New Roman" w:hAnsi="Times New Roman" w:cs="Times New Roman"/>
          <w:sz w:val="24"/>
          <w:szCs w:val="24"/>
          <w:lang w:eastAsia="pl-PL"/>
        </w:rPr>
        <w:t>„</w:t>
      </w:r>
      <w:r w:rsidR="00C717A7"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Niemal</w:t>
      </w:r>
      <w:proofErr w:type="gramEnd"/>
      <w:r w:rsidRPr="00A87ECC">
        <w:rPr>
          <w:rFonts w:ascii="Times New Roman" w:eastAsia="Times New Roman" w:hAnsi="Times New Roman" w:cs="Times New Roman"/>
          <w:sz w:val="24"/>
          <w:szCs w:val="24"/>
          <w:lang w:eastAsia="pl-PL"/>
        </w:rPr>
        <w:t xml:space="preserve"> zawsze występuje u tych ludzi znamienna zależność od sił zewnętrznych, innych osób, instytucji, natury. […] nie robią </w:t>
      </w:r>
      <w:proofErr w:type="gramStart"/>
      <w:r w:rsidRPr="00A87ECC">
        <w:rPr>
          <w:rFonts w:ascii="Times New Roman" w:eastAsia="Times New Roman" w:hAnsi="Times New Roman" w:cs="Times New Roman"/>
          <w:sz w:val="24"/>
          <w:szCs w:val="24"/>
          <w:lang w:eastAsia="pl-PL"/>
        </w:rPr>
        <w:t>tego na c</w:t>
      </w:r>
      <w:r w:rsidR="006F435D" w:rsidRPr="00A87ECC">
        <w:rPr>
          <w:rFonts w:ascii="Times New Roman" w:eastAsia="Times New Roman" w:hAnsi="Times New Roman" w:cs="Times New Roman"/>
          <w:sz w:val="24"/>
          <w:szCs w:val="24"/>
          <w:lang w:eastAsia="pl-PL"/>
        </w:rPr>
        <w:t>o</w:t>
      </w:r>
      <w:proofErr w:type="gramEnd"/>
      <w:r w:rsidR="006F435D" w:rsidRPr="00A87ECC">
        <w:rPr>
          <w:rFonts w:ascii="Times New Roman" w:eastAsia="Times New Roman" w:hAnsi="Times New Roman" w:cs="Times New Roman"/>
          <w:sz w:val="24"/>
          <w:szCs w:val="24"/>
          <w:lang w:eastAsia="pl-PL"/>
        </w:rPr>
        <w:t xml:space="preserve"> mają ochotę, lecz poddają </w:t>
      </w:r>
      <w:r w:rsidRPr="00A87ECC">
        <w:rPr>
          <w:rFonts w:ascii="Times New Roman" w:eastAsia="Times New Roman" w:hAnsi="Times New Roman" w:cs="Times New Roman"/>
          <w:sz w:val="24"/>
          <w:szCs w:val="24"/>
          <w:lang w:eastAsia="pl-PL"/>
        </w:rPr>
        <w:t xml:space="preserve">się faktycznym </w:t>
      </w:r>
      <w:r w:rsidR="006F435D" w:rsidRPr="00A87ECC">
        <w:rPr>
          <w:rFonts w:ascii="Times New Roman" w:eastAsia="Times New Roman" w:hAnsi="Times New Roman" w:cs="Times New Roman"/>
          <w:sz w:val="24"/>
          <w:szCs w:val="24"/>
          <w:lang w:eastAsia="pl-PL"/>
        </w:rPr>
        <w:t xml:space="preserve">albo </w:t>
      </w:r>
      <w:r w:rsidRPr="00A87ECC">
        <w:rPr>
          <w:rFonts w:ascii="Times New Roman" w:eastAsia="Times New Roman" w:hAnsi="Times New Roman" w:cs="Times New Roman"/>
          <w:sz w:val="24"/>
          <w:szCs w:val="24"/>
          <w:lang w:eastAsia="pl-PL"/>
        </w:rPr>
        <w:t>rzekomym</w:t>
      </w:r>
      <w:r w:rsidR="001064F7" w:rsidRPr="00A87ECC">
        <w:rPr>
          <w:rFonts w:ascii="Times New Roman" w:eastAsia="Times New Roman" w:hAnsi="Times New Roman" w:cs="Times New Roman"/>
          <w:sz w:val="24"/>
          <w:szCs w:val="24"/>
          <w:lang w:eastAsia="pl-PL"/>
        </w:rPr>
        <w:t xml:space="preserve"> nakazom owych zewnętrznych</w:t>
      </w:r>
      <w:r w:rsidRPr="00A87ECC">
        <w:rPr>
          <w:rFonts w:ascii="Times New Roman" w:eastAsia="Times New Roman" w:hAnsi="Times New Roman" w:cs="Times New Roman"/>
          <w:sz w:val="24"/>
          <w:szCs w:val="24"/>
          <w:lang w:eastAsia="pl-PL"/>
        </w:rPr>
        <w:t xml:space="preserve"> </w:t>
      </w:r>
      <w:r w:rsidR="009E4C6C" w:rsidRPr="00A87ECC">
        <w:rPr>
          <w:rFonts w:ascii="Times New Roman" w:eastAsia="Times New Roman" w:hAnsi="Times New Roman" w:cs="Times New Roman"/>
          <w:sz w:val="24"/>
          <w:szCs w:val="24"/>
          <w:lang w:eastAsia="pl-PL"/>
        </w:rPr>
        <w:t>sił.</w:t>
      </w:r>
      <w:r w:rsidR="00A87ECC">
        <w:rPr>
          <w:rFonts w:ascii="Times New Roman" w:eastAsia="Times New Roman" w:hAnsi="Times New Roman" w:cs="Times New Roman"/>
          <w:sz w:val="24"/>
          <w:szCs w:val="24"/>
          <w:lang w:eastAsia="pl-PL"/>
        </w:rPr>
        <w:t>”</w:t>
      </w:r>
      <w:r w:rsidR="009E4C6C" w:rsidRPr="00A87ECC">
        <w:rPr>
          <w:rStyle w:val="Odwoanieprzypisudolnego"/>
          <w:rFonts w:ascii="Times New Roman" w:eastAsia="Times New Roman" w:hAnsi="Times New Roman" w:cs="Times New Roman"/>
          <w:sz w:val="24"/>
          <w:szCs w:val="24"/>
          <w:lang w:eastAsia="pl-PL"/>
        </w:rPr>
        <w:footnoteReference w:id="23"/>
      </w:r>
      <w:r w:rsidR="009E4C6C">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Rozwiniętymi próbami interpretacji, przemyśleń E. Fromma są także koncepcje sublimacji jak i kompensacji</w:t>
      </w:r>
      <w:r w:rsidR="009E4C6C">
        <w:rPr>
          <w:rFonts w:ascii="Times New Roman" w:eastAsia="Times New Roman" w:hAnsi="Times New Roman" w:cs="Times New Roman"/>
          <w:sz w:val="24"/>
          <w:szCs w:val="24"/>
          <w:lang w:eastAsia="pl-PL"/>
        </w:rPr>
        <w:t>.</w:t>
      </w:r>
      <w:r w:rsidR="009E4C6C">
        <w:rPr>
          <w:rStyle w:val="Odwoanieprzypisudolnego"/>
          <w:rFonts w:ascii="Times New Roman" w:eastAsia="Times New Roman" w:hAnsi="Times New Roman" w:cs="Times New Roman"/>
          <w:sz w:val="24"/>
          <w:szCs w:val="24"/>
          <w:lang w:eastAsia="pl-PL"/>
        </w:rPr>
        <w:footnoteReference w:id="24"/>
      </w:r>
      <w:r w:rsidRPr="006C6C68">
        <w:rPr>
          <w:rFonts w:ascii="Times New Roman" w:eastAsia="Times New Roman" w:hAnsi="Times New Roman" w:cs="Times New Roman"/>
          <w:sz w:val="24"/>
          <w:szCs w:val="24"/>
          <w:lang w:eastAsia="pl-PL"/>
        </w:rPr>
        <w:t xml:space="preserve"> Odnoszą się one także do sytuacji, w których nie mogąc spełnić się w rolach podstawowych (obiektywnych) lub nie mogąc podołać rolom, które dobrowolnie przyjęliśmy, szukamy innych, w których się w swoisty sposób dowartościowujemy.</w:t>
      </w:r>
    </w:p>
    <w:p w:rsidR="006C6C68" w:rsidRPr="006C6C68" w:rsidRDefault="006C6C68" w:rsidP="006C6C68">
      <w:pPr>
        <w:spacing w:after="0" w:line="360" w:lineRule="auto"/>
        <w:ind w:right="23" w:firstLine="708"/>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lastRenderedPageBreak/>
        <w:t xml:space="preserve">Tam jesteśmy doceniani, tam odnosimy sukcesy (przynajmniej w naszym mniemaniu), one dają nam poczucie spełnienia. Takim polem, na którym podświadomie tacy osobnicy szukają swoistego </w:t>
      </w:r>
      <w:r w:rsidR="001718D5">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ukojenia</w:t>
      </w:r>
      <w:r w:rsidR="001718D5">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 jest polityka. </w:t>
      </w:r>
      <w:r w:rsidR="00C717A7">
        <w:rPr>
          <w:rFonts w:ascii="Times New Roman" w:eastAsia="Times New Roman" w:hAnsi="Times New Roman" w:cs="Times New Roman"/>
          <w:sz w:val="24"/>
          <w:szCs w:val="24"/>
          <w:lang w:eastAsia="pl-PL"/>
        </w:rPr>
        <w:t xml:space="preserve">Można </w:t>
      </w:r>
      <w:r w:rsidRPr="006C6C68">
        <w:rPr>
          <w:rFonts w:ascii="Times New Roman" w:eastAsia="Times New Roman" w:hAnsi="Times New Roman" w:cs="Times New Roman"/>
          <w:sz w:val="24"/>
          <w:szCs w:val="24"/>
          <w:lang w:eastAsia="pl-PL"/>
        </w:rPr>
        <w:t>by ująć hipokryzję, jako swoistą formę samozakłamania tzn. postawy czy zachowania, które by starały się dopasować do ról społecznych, których spełnienie oczekiwałyby osoby z naszego otoczenia. Taka osoba przybiera maskę, która ma jej przynieść nagrodę. Jest to swoisty teatr, w którym odgrywamy jak najwiarygodniej naszą rolę licz</w:t>
      </w:r>
      <w:r w:rsidR="00331CA7">
        <w:rPr>
          <w:rFonts w:ascii="Times New Roman" w:eastAsia="Times New Roman" w:hAnsi="Times New Roman" w:cs="Times New Roman"/>
          <w:sz w:val="24"/>
          <w:szCs w:val="24"/>
          <w:lang w:eastAsia="pl-PL"/>
        </w:rPr>
        <w:t>ąc na to, że inni uwierzą w to,</w:t>
      </w:r>
      <w:r w:rsidRPr="006C6C68">
        <w:rPr>
          <w:rFonts w:ascii="Times New Roman" w:eastAsia="Times New Roman" w:hAnsi="Times New Roman" w:cs="Times New Roman"/>
          <w:sz w:val="24"/>
          <w:szCs w:val="24"/>
          <w:lang w:eastAsia="pl-PL"/>
        </w:rPr>
        <w:t xml:space="preserve"> że tacy jesteśmy naprawdę. To jest ten rodzaj zachowań, który można by także uznać za konformistyczne, kiedy politycy są w stanie założyć każdą maskę licząc na korzyści, jakie mogliby uzyskać dzięki nim. W polityce może to przybrać obraz częstych zmian szyldów politycznych w zależności od ekipy będącej u władzy, bądź wykaz korzyści, kiedy mamy szansę na zyski polityczne po zakończonej kampanii wyborczej. Najczęściej ma to miejsce wtedy, kiedy to ugrupowanie, z którym się wiążemy, ma także szansę zagwarantować nam o wiele więcej, niż do niedawna </w:t>
      </w:r>
      <w:r w:rsidRPr="006C6C68">
        <w:rPr>
          <w:rFonts w:ascii="Times New Roman" w:eastAsia="Times New Roman" w:hAnsi="Times New Roman" w:cs="Times New Roman"/>
          <w:i/>
          <w:sz w:val="24"/>
          <w:szCs w:val="24"/>
          <w:lang w:eastAsia="pl-PL"/>
        </w:rPr>
        <w:t>nasza</w:t>
      </w:r>
      <w:r w:rsidRPr="006C6C68">
        <w:rPr>
          <w:rFonts w:ascii="Times New Roman" w:eastAsia="Times New Roman" w:hAnsi="Times New Roman" w:cs="Times New Roman"/>
          <w:sz w:val="24"/>
          <w:szCs w:val="24"/>
          <w:lang w:eastAsia="pl-PL"/>
        </w:rPr>
        <w:t xml:space="preserve"> partia. </w:t>
      </w:r>
    </w:p>
    <w:p w:rsidR="006C6C68" w:rsidRPr="006C6C68" w:rsidRDefault="006C6C68" w:rsidP="006C6C68">
      <w:pPr>
        <w:spacing w:after="0" w:line="360" w:lineRule="auto"/>
        <w:ind w:right="23" w:firstLine="708"/>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W polu polityki można doszukiwać się zachowań pełnych hipokryzji, jak i pewnej systematyki w oparciu o obszary, w których do niej dochodzi. Takim punktem odniesienia mogą być podmioty, które to czynią.</w:t>
      </w:r>
      <w:r w:rsidR="00936A0F">
        <w:rPr>
          <w:rFonts w:ascii="Times New Roman" w:eastAsia="Times New Roman" w:hAnsi="Times New Roman" w:cs="Times New Roman"/>
          <w:sz w:val="24"/>
          <w:szCs w:val="24"/>
          <w:lang w:eastAsia="pl-PL"/>
        </w:rPr>
        <w:t xml:space="preserve"> P</w:t>
      </w:r>
      <w:r w:rsidRPr="006C6C68">
        <w:rPr>
          <w:rFonts w:ascii="Times New Roman" w:eastAsia="Times New Roman" w:hAnsi="Times New Roman" w:cs="Times New Roman"/>
          <w:sz w:val="24"/>
          <w:szCs w:val="24"/>
          <w:lang w:eastAsia="pl-PL"/>
        </w:rPr>
        <w:t>rezentowana w obszarze polityki</w:t>
      </w:r>
      <w:r w:rsidR="00936A0F">
        <w:rPr>
          <w:rFonts w:ascii="Times New Roman" w:eastAsia="Times New Roman" w:hAnsi="Times New Roman" w:cs="Times New Roman"/>
          <w:sz w:val="24"/>
          <w:szCs w:val="24"/>
          <w:lang w:eastAsia="pl-PL"/>
        </w:rPr>
        <w:t xml:space="preserve"> hipokryzja</w:t>
      </w:r>
      <w:r w:rsidRPr="006C6C68">
        <w:rPr>
          <w:rFonts w:ascii="Times New Roman" w:eastAsia="Times New Roman" w:hAnsi="Times New Roman" w:cs="Times New Roman"/>
          <w:sz w:val="24"/>
          <w:szCs w:val="24"/>
          <w:lang w:eastAsia="pl-PL"/>
        </w:rPr>
        <w:t xml:space="preserve"> irytuje nas na ogół w różnym stopniu. Jest zależna od tego, kto uczestniczy w tym akcie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Charakterystyczny dla obłudy zespolonej jest dość wymowny przewrotny relatywizm, przejawiający się w „obrotowej” optyce, w dwoistości pojęć i kryteriów (sławetna „podwójna miara”), w tendencyjności postrzegania i przedstawiania zjawisk (ze względu na ukryte pragmatyczne swoje-cu</w:t>
      </w:r>
      <w:r w:rsidR="00331CA7" w:rsidRPr="00A87ECC">
        <w:rPr>
          <w:rFonts w:ascii="Times New Roman" w:eastAsia="Times New Roman" w:hAnsi="Times New Roman" w:cs="Times New Roman"/>
          <w:sz w:val="24"/>
          <w:szCs w:val="24"/>
          <w:lang w:eastAsia="pl-PL"/>
        </w:rPr>
        <w:t>dze) oraz niewspółmierność ocen</w:t>
      </w:r>
      <w:r w:rsidR="009E4C6C" w:rsidRPr="00A87ECC">
        <w:rPr>
          <w:rFonts w:ascii="Times New Roman" w:eastAsia="Times New Roman" w:hAnsi="Times New Roman" w:cs="Times New Roman"/>
          <w:sz w:val="24"/>
          <w:szCs w:val="24"/>
          <w:lang w:eastAsia="pl-PL"/>
        </w:rPr>
        <w:t>.</w:t>
      </w:r>
      <w:r w:rsidR="00A87ECC">
        <w:rPr>
          <w:rFonts w:ascii="Times New Roman" w:eastAsia="Times New Roman" w:hAnsi="Times New Roman" w:cs="Times New Roman"/>
          <w:sz w:val="24"/>
          <w:szCs w:val="24"/>
          <w:lang w:eastAsia="pl-PL"/>
        </w:rPr>
        <w:t>”</w:t>
      </w:r>
      <w:r w:rsidR="009E4C6C" w:rsidRPr="00A87ECC">
        <w:rPr>
          <w:rStyle w:val="Odwoanieprzypisudolnego"/>
          <w:rFonts w:ascii="Times New Roman" w:eastAsia="Times New Roman" w:hAnsi="Times New Roman" w:cs="Times New Roman"/>
          <w:sz w:val="24"/>
          <w:szCs w:val="24"/>
          <w:lang w:eastAsia="pl-PL"/>
        </w:rPr>
        <w:footnoteReference w:id="25"/>
      </w:r>
      <w:r w:rsidRPr="006C6C6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 xml:space="preserve">Nasze zażenowanie wydaje się, wprost proporcjonalne do znaczenia społecznego i politycznego hipokryty. Istotną wartość ma system etyczny odbiorcy, stanowiąc pewien punk odniesienia przy formułowanych ocenach. </w:t>
      </w:r>
      <w:r w:rsidR="00C86BD8">
        <w:rPr>
          <w:rFonts w:ascii="Times New Roman" w:eastAsia="Times New Roman" w:hAnsi="Times New Roman" w:cs="Times New Roman"/>
          <w:sz w:val="24"/>
          <w:szCs w:val="24"/>
          <w:lang w:eastAsia="pl-PL"/>
        </w:rPr>
        <w:t xml:space="preserve">Przy tej okazji należy stwierdzić, że hipokryzja ma konkretną podmiotową konotację. Hipokryzja odnosi się do konkretnej osoby lub grupy głoszącej określone tezy będące oceną jej postepowania bądź innych. Jednak postawa hipokryty nie neguje prawdziwości formułowanych przez te podmioty tez, sądów czy ocen. Polityk, który mówi </w:t>
      </w:r>
      <w:proofErr w:type="gramStart"/>
      <w:r w:rsidR="00C86BD8">
        <w:rPr>
          <w:rFonts w:ascii="Times New Roman" w:eastAsia="Times New Roman" w:hAnsi="Times New Roman" w:cs="Times New Roman"/>
          <w:sz w:val="24"/>
          <w:szCs w:val="24"/>
          <w:lang w:eastAsia="pl-PL"/>
        </w:rPr>
        <w:t xml:space="preserve">np. </w:t>
      </w:r>
      <w:r w:rsidR="00C86BD8" w:rsidRPr="00925D81">
        <w:rPr>
          <w:rFonts w:ascii="Times New Roman" w:eastAsia="Times New Roman" w:hAnsi="Times New Roman" w:cs="Times New Roman"/>
          <w:i/>
          <w:sz w:val="24"/>
          <w:szCs w:val="24"/>
          <w:lang w:eastAsia="pl-PL"/>
        </w:rPr>
        <w:t>że</w:t>
      </w:r>
      <w:proofErr w:type="gramEnd"/>
      <w:r w:rsidR="00C86BD8" w:rsidRPr="00925D81">
        <w:rPr>
          <w:rFonts w:ascii="Times New Roman" w:eastAsia="Times New Roman" w:hAnsi="Times New Roman" w:cs="Times New Roman"/>
          <w:i/>
          <w:sz w:val="24"/>
          <w:szCs w:val="24"/>
          <w:lang w:eastAsia="pl-PL"/>
        </w:rPr>
        <w:t xml:space="preserve"> </w:t>
      </w:r>
      <w:r w:rsidR="00A87ECC" w:rsidRPr="00A87ECC">
        <w:rPr>
          <w:rFonts w:ascii="Times New Roman" w:eastAsia="Times New Roman" w:hAnsi="Times New Roman" w:cs="Times New Roman"/>
          <w:sz w:val="24"/>
          <w:szCs w:val="24"/>
          <w:lang w:eastAsia="pl-PL"/>
        </w:rPr>
        <w:t>„</w:t>
      </w:r>
      <w:r w:rsidR="00C86BD8" w:rsidRPr="00A87ECC">
        <w:rPr>
          <w:rFonts w:ascii="Times New Roman" w:eastAsia="Times New Roman" w:hAnsi="Times New Roman" w:cs="Times New Roman"/>
          <w:sz w:val="24"/>
          <w:szCs w:val="24"/>
          <w:lang w:eastAsia="pl-PL"/>
        </w:rPr>
        <w:t>do polityki nie idzie się dla pieniędzy</w:t>
      </w:r>
      <w:r w:rsidR="00A87ECC">
        <w:rPr>
          <w:rFonts w:ascii="Times New Roman" w:eastAsia="Times New Roman" w:hAnsi="Times New Roman" w:cs="Times New Roman"/>
          <w:sz w:val="24"/>
          <w:szCs w:val="24"/>
          <w:lang w:eastAsia="pl-PL"/>
        </w:rPr>
        <w:t>”</w:t>
      </w:r>
      <w:r w:rsidR="00C86BD8">
        <w:rPr>
          <w:rFonts w:ascii="Times New Roman" w:eastAsia="Times New Roman" w:hAnsi="Times New Roman" w:cs="Times New Roman"/>
          <w:sz w:val="24"/>
          <w:szCs w:val="24"/>
          <w:lang w:eastAsia="pl-PL"/>
        </w:rPr>
        <w:t xml:space="preserve"> </w:t>
      </w:r>
      <w:r w:rsidR="00925D81">
        <w:rPr>
          <w:rFonts w:ascii="Times New Roman" w:eastAsia="Times New Roman" w:hAnsi="Times New Roman" w:cs="Times New Roman"/>
          <w:sz w:val="24"/>
          <w:szCs w:val="24"/>
          <w:lang w:eastAsia="pl-PL"/>
        </w:rPr>
        <w:t xml:space="preserve">a </w:t>
      </w:r>
      <w:r w:rsidR="00C86BD8">
        <w:rPr>
          <w:rFonts w:ascii="Times New Roman" w:eastAsia="Times New Roman" w:hAnsi="Times New Roman" w:cs="Times New Roman"/>
          <w:sz w:val="24"/>
          <w:szCs w:val="24"/>
          <w:lang w:eastAsia="pl-PL"/>
        </w:rPr>
        <w:t xml:space="preserve">swoją </w:t>
      </w:r>
      <w:r w:rsidR="00925D81">
        <w:rPr>
          <w:rFonts w:ascii="Times New Roman" w:eastAsia="Times New Roman" w:hAnsi="Times New Roman" w:cs="Times New Roman"/>
          <w:sz w:val="24"/>
          <w:szCs w:val="24"/>
          <w:lang w:eastAsia="pl-PL"/>
        </w:rPr>
        <w:t>działalnością</w:t>
      </w:r>
      <w:r w:rsidR="00C86BD8">
        <w:rPr>
          <w:rFonts w:ascii="Times New Roman" w:eastAsia="Times New Roman" w:hAnsi="Times New Roman" w:cs="Times New Roman"/>
          <w:sz w:val="24"/>
          <w:szCs w:val="24"/>
          <w:lang w:eastAsia="pl-PL"/>
        </w:rPr>
        <w:t xml:space="preserve"> sprzeniewierzający </w:t>
      </w:r>
      <w:r w:rsidR="00925D81">
        <w:rPr>
          <w:rFonts w:ascii="Times New Roman" w:eastAsia="Times New Roman" w:hAnsi="Times New Roman" w:cs="Times New Roman"/>
          <w:sz w:val="24"/>
          <w:szCs w:val="24"/>
          <w:lang w:eastAsia="pl-PL"/>
        </w:rPr>
        <w:t>się głoszonym tezom</w:t>
      </w:r>
      <w:r w:rsidR="00C86BD8">
        <w:rPr>
          <w:rFonts w:ascii="Times New Roman" w:eastAsia="Times New Roman" w:hAnsi="Times New Roman" w:cs="Times New Roman"/>
          <w:sz w:val="24"/>
          <w:szCs w:val="24"/>
          <w:lang w:eastAsia="pl-PL"/>
        </w:rPr>
        <w:t xml:space="preserve"> </w:t>
      </w:r>
      <w:r w:rsidR="00925D81">
        <w:rPr>
          <w:rFonts w:ascii="Times New Roman" w:eastAsia="Times New Roman" w:hAnsi="Times New Roman" w:cs="Times New Roman"/>
          <w:sz w:val="24"/>
          <w:szCs w:val="24"/>
          <w:lang w:eastAsia="pl-PL"/>
        </w:rPr>
        <w:t xml:space="preserve">jedynie wskazuje na dysonans pomiędzy swoim postępowaniem a głoszonymi tezami, nie podważa to jednak prawdziwości użytego sformułowania. </w:t>
      </w:r>
      <w:r w:rsidR="008A2252">
        <w:rPr>
          <w:rFonts w:ascii="Times New Roman" w:eastAsia="Times New Roman" w:hAnsi="Times New Roman" w:cs="Times New Roman"/>
          <w:sz w:val="24"/>
          <w:szCs w:val="24"/>
          <w:lang w:eastAsia="pl-PL"/>
        </w:rPr>
        <w:t>Odkryta hipokryzja kompromituje</w:t>
      </w:r>
      <w:r w:rsidR="002826DA" w:rsidRPr="002826DA">
        <w:rPr>
          <w:rFonts w:ascii="Times New Roman" w:eastAsia="Times New Roman" w:hAnsi="Times New Roman" w:cs="Times New Roman"/>
          <w:sz w:val="24"/>
          <w:szCs w:val="24"/>
          <w:lang w:eastAsia="pl-PL"/>
        </w:rPr>
        <w:t xml:space="preserve"> </w:t>
      </w:r>
      <w:r w:rsidR="002826DA">
        <w:rPr>
          <w:rFonts w:ascii="Times New Roman" w:eastAsia="Times New Roman" w:hAnsi="Times New Roman" w:cs="Times New Roman"/>
          <w:sz w:val="24"/>
          <w:szCs w:val="24"/>
          <w:lang w:eastAsia="pl-PL"/>
        </w:rPr>
        <w:t>autora</w:t>
      </w:r>
      <w:r w:rsidR="008A2252">
        <w:rPr>
          <w:rFonts w:ascii="Times New Roman" w:eastAsia="Times New Roman" w:hAnsi="Times New Roman" w:cs="Times New Roman"/>
          <w:sz w:val="24"/>
          <w:szCs w:val="24"/>
          <w:lang w:eastAsia="pl-PL"/>
        </w:rPr>
        <w:t xml:space="preserve">, wygłaszającego </w:t>
      </w:r>
      <w:r w:rsidR="00331CA7">
        <w:rPr>
          <w:rFonts w:ascii="Times New Roman" w:eastAsia="Times New Roman" w:hAnsi="Times New Roman" w:cs="Times New Roman"/>
          <w:sz w:val="24"/>
          <w:szCs w:val="24"/>
          <w:lang w:eastAsia="pl-PL"/>
        </w:rPr>
        <w:t xml:space="preserve">publicznie </w:t>
      </w:r>
      <w:r w:rsidR="008A2252">
        <w:rPr>
          <w:rFonts w:ascii="Times New Roman" w:eastAsia="Times New Roman" w:hAnsi="Times New Roman" w:cs="Times New Roman"/>
          <w:sz w:val="24"/>
          <w:szCs w:val="24"/>
          <w:lang w:eastAsia="pl-PL"/>
        </w:rPr>
        <w:t xml:space="preserve">moralne prawdy, a w praktyce </w:t>
      </w:r>
      <w:r w:rsidR="008A2252">
        <w:rPr>
          <w:rFonts w:ascii="Times New Roman" w:eastAsia="Times New Roman" w:hAnsi="Times New Roman" w:cs="Times New Roman"/>
          <w:sz w:val="24"/>
          <w:szCs w:val="24"/>
          <w:lang w:eastAsia="pl-PL"/>
        </w:rPr>
        <w:lastRenderedPageBreak/>
        <w:t>sprzeniewierzając</w:t>
      </w:r>
      <w:r w:rsidR="00CA668C" w:rsidRPr="004A39F8">
        <w:rPr>
          <w:rFonts w:ascii="Times New Roman" w:eastAsia="Times New Roman" w:hAnsi="Times New Roman" w:cs="Times New Roman"/>
          <w:sz w:val="24"/>
          <w:szCs w:val="24"/>
          <w:lang w:eastAsia="pl-PL"/>
        </w:rPr>
        <w:t xml:space="preserve"> </w:t>
      </w:r>
      <w:r w:rsidR="00331CA7">
        <w:rPr>
          <w:rFonts w:ascii="Times New Roman" w:eastAsia="Times New Roman" w:hAnsi="Times New Roman" w:cs="Times New Roman"/>
          <w:sz w:val="24"/>
          <w:szCs w:val="24"/>
          <w:lang w:eastAsia="pl-PL"/>
        </w:rPr>
        <w:t>się im</w:t>
      </w:r>
      <w:r w:rsidR="00F72F37">
        <w:rPr>
          <w:rFonts w:ascii="Times New Roman" w:eastAsia="Times New Roman" w:hAnsi="Times New Roman" w:cs="Times New Roman"/>
          <w:sz w:val="24"/>
          <w:szCs w:val="24"/>
          <w:lang w:eastAsia="pl-PL"/>
        </w:rPr>
        <w:t>.</w:t>
      </w:r>
      <w:r w:rsidR="00F72F37">
        <w:rPr>
          <w:rStyle w:val="Odwoanieprzypisudolnego"/>
          <w:rFonts w:ascii="Times New Roman" w:eastAsia="Times New Roman" w:hAnsi="Times New Roman" w:cs="Times New Roman"/>
          <w:sz w:val="24"/>
          <w:szCs w:val="24"/>
          <w:lang w:eastAsia="pl-PL"/>
        </w:rPr>
        <w:footnoteReference w:id="26"/>
      </w:r>
      <w:r w:rsidR="00331CA7">
        <w:rPr>
          <w:rFonts w:ascii="Times New Roman" w:eastAsia="Times New Roman" w:hAnsi="Times New Roman" w:cs="Times New Roman"/>
          <w:sz w:val="24"/>
          <w:szCs w:val="24"/>
          <w:lang w:eastAsia="pl-PL"/>
        </w:rPr>
        <w:t xml:space="preserve"> </w:t>
      </w:r>
      <w:r w:rsidR="002826DA">
        <w:rPr>
          <w:rFonts w:ascii="Times New Roman" w:eastAsia="Times New Roman" w:hAnsi="Times New Roman" w:cs="Times New Roman"/>
          <w:sz w:val="24"/>
          <w:szCs w:val="24"/>
          <w:lang w:eastAsia="pl-PL"/>
        </w:rPr>
        <w:t>Obnażanie hipokryzji i hipokrytów ma za zadanie przede wszystkim zdyskredytować podmioty będące ich nośnikami (twórcami) nie dezawuując samych idei</w:t>
      </w:r>
      <w:r w:rsidR="00310D48">
        <w:rPr>
          <w:rFonts w:ascii="Times New Roman" w:eastAsia="Times New Roman" w:hAnsi="Times New Roman" w:cs="Times New Roman"/>
          <w:sz w:val="24"/>
          <w:szCs w:val="24"/>
          <w:lang w:eastAsia="pl-PL"/>
        </w:rPr>
        <w:t xml:space="preserve"> przez nich wygłaszanych</w:t>
      </w:r>
      <w:r w:rsidR="002826DA">
        <w:rPr>
          <w:rFonts w:ascii="Times New Roman" w:eastAsia="Times New Roman" w:hAnsi="Times New Roman" w:cs="Times New Roman"/>
          <w:sz w:val="24"/>
          <w:szCs w:val="24"/>
          <w:lang w:eastAsia="pl-PL"/>
        </w:rPr>
        <w:t>.</w:t>
      </w:r>
      <w:r w:rsidR="008A2252">
        <w:rPr>
          <w:rFonts w:ascii="Times New Roman" w:eastAsia="Times New Roman" w:hAnsi="Times New Roman" w:cs="Times New Roman"/>
          <w:sz w:val="24"/>
          <w:szCs w:val="24"/>
          <w:lang w:eastAsia="pl-PL"/>
        </w:rPr>
        <w:t xml:space="preserve"> </w:t>
      </w:r>
      <w:r w:rsidR="00925D81">
        <w:rPr>
          <w:rFonts w:ascii="Times New Roman" w:eastAsia="Times New Roman" w:hAnsi="Times New Roman" w:cs="Times New Roman"/>
          <w:sz w:val="24"/>
          <w:szCs w:val="24"/>
          <w:lang w:eastAsia="pl-PL"/>
        </w:rPr>
        <w:t xml:space="preserve">  </w:t>
      </w:r>
    </w:p>
    <w:p w:rsidR="006C6C68" w:rsidRPr="006C6C68" w:rsidRDefault="006C6C68" w:rsidP="00EA7A6A">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Niewątpliwie szczególne miejsce zajmuje </w:t>
      </w:r>
      <w:r w:rsidR="00310D48">
        <w:rPr>
          <w:rFonts w:ascii="Times New Roman" w:eastAsia="Times New Roman" w:hAnsi="Times New Roman" w:cs="Times New Roman"/>
          <w:sz w:val="24"/>
          <w:szCs w:val="24"/>
          <w:lang w:eastAsia="pl-PL"/>
        </w:rPr>
        <w:t xml:space="preserve">hipokryzja </w:t>
      </w:r>
      <w:r w:rsidRPr="006C6C68">
        <w:rPr>
          <w:rFonts w:ascii="Times New Roman" w:eastAsia="Times New Roman" w:hAnsi="Times New Roman" w:cs="Times New Roman"/>
          <w:sz w:val="24"/>
          <w:szCs w:val="24"/>
          <w:lang w:eastAsia="pl-PL"/>
        </w:rPr>
        <w:t xml:space="preserve">w systemie totalitarnym, jest ona wpisana w mechanizm funkcjonowania </w:t>
      </w:r>
      <w:r w:rsidR="00310D48">
        <w:rPr>
          <w:rFonts w:ascii="Times New Roman" w:eastAsia="Times New Roman" w:hAnsi="Times New Roman" w:cs="Times New Roman"/>
          <w:sz w:val="24"/>
          <w:szCs w:val="24"/>
          <w:lang w:eastAsia="pl-PL"/>
        </w:rPr>
        <w:t xml:space="preserve">relacji </w:t>
      </w:r>
      <w:r w:rsidRPr="006C6C68">
        <w:rPr>
          <w:rFonts w:ascii="Times New Roman" w:eastAsia="Times New Roman" w:hAnsi="Times New Roman" w:cs="Times New Roman"/>
          <w:sz w:val="24"/>
          <w:szCs w:val="24"/>
          <w:lang w:eastAsia="pl-PL"/>
        </w:rPr>
        <w:t>pomiędzy władzą i społeczeństwem, głównie poprzez mechanizm propagandowy</w:t>
      </w:r>
      <w:r w:rsidR="00310D48">
        <w:rPr>
          <w:rFonts w:ascii="Times New Roman" w:eastAsia="Times New Roman" w:hAnsi="Times New Roman" w:cs="Times New Roman"/>
          <w:sz w:val="24"/>
          <w:szCs w:val="24"/>
          <w:lang w:eastAsia="pl-PL"/>
        </w:rPr>
        <w:t>(polityczny)</w:t>
      </w:r>
      <w:r w:rsidRPr="006C6C68">
        <w:rPr>
          <w:rFonts w:ascii="Times New Roman" w:eastAsia="Times New Roman" w:hAnsi="Times New Roman" w:cs="Times New Roman"/>
          <w:sz w:val="24"/>
          <w:szCs w:val="24"/>
          <w:lang w:eastAsia="pl-PL"/>
        </w:rPr>
        <w:t>, ale także poprzez decyzje administracyjne</w:t>
      </w:r>
      <w:r w:rsidR="006C5DE9">
        <w:rPr>
          <w:rFonts w:ascii="Times New Roman" w:eastAsia="Times New Roman" w:hAnsi="Times New Roman" w:cs="Times New Roman"/>
          <w:sz w:val="24"/>
          <w:szCs w:val="24"/>
          <w:lang w:eastAsia="pl-PL"/>
        </w:rPr>
        <w:t>, jak i opresyjny charakter systemu</w:t>
      </w:r>
      <w:r w:rsidRPr="006C6C68">
        <w:rPr>
          <w:rFonts w:ascii="Times New Roman" w:eastAsia="Times New Roman" w:hAnsi="Times New Roman" w:cs="Times New Roman"/>
          <w:sz w:val="24"/>
          <w:szCs w:val="24"/>
          <w:lang w:eastAsia="pl-PL"/>
        </w:rPr>
        <w:t>. Istnienie instytucjonalnej cenzury siłą rzeczy ogranicza informacje, dotyczące rzeczywistości społeczno-politycznej. Ta rzeczywistość musi zostać dostos</w:t>
      </w:r>
      <w:r w:rsidR="00331CA7">
        <w:rPr>
          <w:rFonts w:ascii="Times New Roman" w:eastAsia="Times New Roman" w:hAnsi="Times New Roman" w:cs="Times New Roman"/>
          <w:sz w:val="24"/>
          <w:szCs w:val="24"/>
          <w:lang w:eastAsia="pl-PL"/>
        </w:rPr>
        <w:t xml:space="preserve">owana do obrazu ideologicznego </w:t>
      </w:r>
      <w:r w:rsidR="00A87ECC">
        <w:rPr>
          <w:rFonts w:ascii="Times New Roman" w:eastAsia="Times New Roman" w:hAnsi="Times New Roman" w:cs="Times New Roman"/>
          <w:sz w:val="24"/>
          <w:szCs w:val="24"/>
          <w:lang w:eastAsia="pl-PL"/>
        </w:rPr>
        <w:t>„</w:t>
      </w:r>
      <w:r w:rsidR="00331CA7" w:rsidRPr="00A87ECC">
        <w:rPr>
          <w:rFonts w:ascii="Times New Roman" w:eastAsia="Times New Roman" w:hAnsi="Times New Roman" w:cs="Times New Roman"/>
          <w:sz w:val="24"/>
          <w:szCs w:val="24"/>
          <w:lang w:eastAsia="pl-PL"/>
        </w:rPr>
        <w:t>najdoskonalszego z ustrojów</w:t>
      </w:r>
      <w:r w:rsidR="00A87ECC">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i/>
          <w:sz w:val="24"/>
          <w:szCs w:val="24"/>
          <w:lang w:eastAsia="pl-PL"/>
        </w:rPr>
        <w:t>.</w:t>
      </w:r>
      <w:r w:rsidRPr="006C6C68">
        <w:rPr>
          <w:rFonts w:ascii="Times New Roman" w:eastAsia="Times New Roman" w:hAnsi="Times New Roman" w:cs="Times New Roman"/>
          <w:sz w:val="24"/>
          <w:szCs w:val="24"/>
          <w:lang w:eastAsia="pl-PL"/>
        </w:rPr>
        <w:t xml:space="preserve"> Wystarczy przyjrzeć się rozwiązaniom zastosowanym w okresie PRL-u</w:t>
      </w:r>
      <w:r w:rsidR="00E336E0">
        <w:rPr>
          <w:rStyle w:val="Odwoanieprzypisudolnego"/>
          <w:rFonts w:ascii="Times New Roman" w:eastAsia="Times New Roman" w:hAnsi="Times New Roman" w:cs="Times New Roman"/>
          <w:sz w:val="24"/>
          <w:szCs w:val="24"/>
          <w:lang w:eastAsia="pl-PL"/>
        </w:rPr>
        <w:footnoteReference w:id="27"/>
      </w:r>
      <w:r w:rsidRPr="006C6C68">
        <w:rPr>
          <w:rFonts w:ascii="Times New Roman" w:eastAsia="Times New Roman" w:hAnsi="Times New Roman" w:cs="Times New Roman"/>
          <w:sz w:val="24"/>
          <w:szCs w:val="24"/>
          <w:lang w:eastAsia="pl-PL"/>
        </w:rPr>
        <w:t xml:space="preserve">. </w:t>
      </w:r>
      <w:r w:rsidR="00D3199F">
        <w:rPr>
          <w:rFonts w:ascii="Times New Roman" w:eastAsia="Times New Roman" w:hAnsi="Times New Roman" w:cs="Times New Roman"/>
          <w:sz w:val="24"/>
          <w:szCs w:val="24"/>
          <w:lang w:eastAsia="pl-PL"/>
        </w:rPr>
        <w:t xml:space="preserve">Wracając do pytania zawartego w tytule artykułu można by powiedzieć, że hipokryzja a także cynizm aparatu partyjno-państwowego w systemie totalitarnym jest czymś naturalnym, mówiąc wprost mieści się w logice tego sytemu. </w:t>
      </w:r>
      <w:r w:rsidRPr="006C6C68">
        <w:rPr>
          <w:rFonts w:ascii="Times New Roman" w:eastAsia="Times New Roman" w:hAnsi="Times New Roman" w:cs="Times New Roman"/>
          <w:sz w:val="24"/>
          <w:szCs w:val="24"/>
          <w:lang w:eastAsia="pl-PL"/>
        </w:rPr>
        <w:t>To utrwalanie złych nawyków w okresie</w:t>
      </w:r>
      <w:r w:rsidRPr="006C6C68">
        <w:rPr>
          <w:rFonts w:ascii="Times New Roman" w:eastAsia="Times New Roman" w:hAnsi="Times New Roman" w:cs="Times New Roman"/>
          <w:i/>
          <w:sz w:val="24"/>
          <w:szCs w:val="24"/>
          <w:lang w:eastAsia="pl-PL"/>
        </w:rPr>
        <w:t xml:space="preserve"> peerelowskim,</w:t>
      </w:r>
      <w:r w:rsidRPr="006C6C68">
        <w:rPr>
          <w:rFonts w:ascii="Times New Roman" w:eastAsia="Times New Roman" w:hAnsi="Times New Roman" w:cs="Times New Roman"/>
          <w:sz w:val="24"/>
          <w:szCs w:val="24"/>
          <w:lang w:eastAsia="pl-PL"/>
        </w:rPr>
        <w:t xml:space="preserve"> wynikało nie tyle z braku jakichkolwiek działań, skierowanych przeciwko dewiacjom zwłaszcza społecznym. Walczono z alkoholizmem, korupcją, marnotrawstwem, jednocześnie tworząc podstawy, czy też utrwalając sytuacje, które do nich prowadziły. W okresie stanu wojennego powołano IRCH-ę (Inspekcję Robotniczo - Chłopską), ale fasadowość i propagandowy charakter tej struktury, był dostrzegany przez samych t</w:t>
      </w:r>
      <w:r w:rsidR="00331CA7">
        <w:rPr>
          <w:rFonts w:ascii="Times New Roman" w:eastAsia="Times New Roman" w:hAnsi="Times New Roman" w:cs="Times New Roman"/>
          <w:sz w:val="24"/>
          <w:szCs w:val="24"/>
          <w:lang w:eastAsia="pl-PL"/>
        </w:rPr>
        <w:t xml:space="preserve">wórców tej </w:t>
      </w:r>
      <w:r w:rsidR="00331CA7">
        <w:rPr>
          <w:rFonts w:ascii="Times New Roman" w:eastAsia="Times New Roman" w:hAnsi="Times New Roman" w:cs="Times New Roman"/>
          <w:i/>
          <w:sz w:val="24"/>
          <w:szCs w:val="24"/>
          <w:lang w:eastAsia="pl-PL"/>
        </w:rPr>
        <w:t>społecznej konstrukcji</w:t>
      </w:r>
      <w:r w:rsidR="00F72F37">
        <w:rPr>
          <w:rFonts w:ascii="Times New Roman" w:eastAsia="Times New Roman" w:hAnsi="Times New Roman" w:cs="Times New Roman"/>
          <w:i/>
          <w:sz w:val="24"/>
          <w:szCs w:val="24"/>
          <w:lang w:eastAsia="pl-PL"/>
        </w:rPr>
        <w:t>.</w:t>
      </w:r>
      <w:r w:rsidR="00F72F37">
        <w:rPr>
          <w:rStyle w:val="Odwoanieprzypisudolnego"/>
          <w:rFonts w:ascii="Times New Roman" w:eastAsia="Times New Roman" w:hAnsi="Times New Roman" w:cs="Times New Roman"/>
          <w:i/>
          <w:sz w:val="24"/>
          <w:szCs w:val="24"/>
          <w:lang w:eastAsia="pl-PL"/>
        </w:rPr>
        <w:footnoteReference w:id="28"/>
      </w:r>
      <w:r w:rsidRPr="006C6C68">
        <w:rPr>
          <w:rFonts w:ascii="Times New Roman" w:eastAsia="Times New Roman" w:hAnsi="Times New Roman" w:cs="Times New Roman"/>
          <w:sz w:val="24"/>
          <w:szCs w:val="24"/>
          <w:lang w:eastAsia="pl-PL"/>
        </w:rPr>
        <w:t xml:space="preserve"> Owe mechanizmy zasadzały się na hipokryzji i cynizmie ówczesnej władzy, która walcząc o sprawiedliwość tworzyła nomenklaturowe przywileje </w:t>
      </w:r>
      <w:r w:rsidR="00A87ECC" w:rsidRPr="00A87ECC">
        <w:rPr>
          <w:rFonts w:ascii="Times New Roman" w:eastAsia="Times New Roman" w:hAnsi="Times New Roman" w:cs="Times New Roman"/>
          <w:sz w:val="24"/>
          <w:szCs w:val="24"/>
          <w:lang w:eastAsia="pl-PL"/>
        </w:rPr>
        <w:t>„</w:t>
      </w:r>
      <w:r w:rsidR="00331CA7" w:rsidRPr="00A87ECC">
        <w:rPr>
          <w:rFonts w:ascii="Times New Roman" w:eastAsia="Times New Roman" w:hAnsi="Times New Roman" w:cs="Times New Roman"/>
          <w:sz w:val="24"/>
          <w:szCs w:val="24"/>
          <w:lang w:eastAsia="pl-PL"/>
        </w:rPr>
        <w:t>sklepy za żółtymi firankami</w:t>
      </w:r>
      <w:r w:rsidR="00A87ECC">
        <w:rPr>
          <w:rFonts w:ascii="Times New Roman" w:eastAsia="Times New Roman" w:hAnsi="Times New Roman" w:cs="Times New Roman"/>
          <w:i/>
          <w:sz w:val="24"/>
          <w:szCs w:val="24"/>
          <w:lang w:eastAsia="pl-PL"/>
        </w:rPr>
        <w:t>”</w:t>
      </w:r>
      <w:r w:rsidRPr="006C6C68">
        <w:rPr>
          <w:rFonts w:ascii="Times New Roman" w:eastAsia="Times New Roman" w:hAnsi="Times New Roman" w:cs="Times New Roman"/>
          <w:i/>
          <w:sz w:val="24"/>
          <w:szCs w:val="24"/>
          <w:lang w:eastAsia="pl-PL"/>
        </w:rPr>
        <w:t>,</w:t>
      </w:r>
      <w:r w:rsidRPr="006C6C68">
        <w:rPr>
          <w:rFonts w:ascii="Times New Roman" w:eastAsia="Times New Roman" w:hAnsi="Times New Roman" w:cs="Times New Roman"/>
          <w:sz w:val="24"/>
          <w:szCs w:val="24"/>
          <w:lang w:eastAsia="pl-PL"/>
        </w:rPr>
        <w:t xml:space="preserve"> walcząc o pokój, uczestniczyła w okupacj</w:t>
      </w:r>
      <w:r w:rsidR="008C0E3D">
        <w:rPr>
          <w:rFonts w:ascii="Times New Roman" w:eastAsia="Times New Roman" w:hAnsi="Times New Roman" w:cs="Times New Roman"/>
          <w:sz w:val="24"/>
          <w:szCs w:val="24"/>
          <w:lang w:eastAsia="pl-PL"/>
        </w:rPr>
        <w:t xml:space="preserve">i Czechosłowacji, chełpiąc się </w:t>
      </w:r>
      <w:r w:rsidRPr="00331CA7">
        <w:rPr>
          <w:rFonts w:ascii="Times New Roman" w:eastAsia="Times New Roman" w:hAnsi="Times New Roman" w:cs="Times New Roman"/>
          <w:sz w:val="24"/>
          <w:szCs w:val="24"/>
          <w:lang w:eastAsia="pl-PL"/>
        </w:rPr>
        <w:t>socjalistyczną wolnością</w:t>
      </w:r>
      <w:r w:rsidRPr="006C6C68">
        <w:rPr>
          <w:rFonts w:ascii="Times New Roman" w:eastAsia="Times New Roman" w:hAnsi="Times New Roman" w:cs="Times New Roman"/>
          <w:sz w:val="24"/>
          <w:szCs w:val="24"/>
          <w:lang w:eastAsia="pl-PL"/>
        </w:rPr>
        <w:t xml:space="preserve"> w kulturze i nauce kneblowała usta twórcom, zmuszając ich niejednokrotnie do emigracji, walcząc z ksenofobią np. z rasizmem w Ameryce, rozpętała antysemicką histerię w 1968 r. Próbowano wszystkie wybitne dzieła nauki i kultury powstałe w tamtym okresie, </w:t>
      </w:r>
      <w:proofErr w:type="gramStart"/>
      <w:r w:rsidRPr="006C6C68">
        <w:rPr>
          <w:rFonts w:ascii="Times New Roman" w:eastAsia="Times New Roman" w:hAnsi="Times New Roman" w:cs="Times New Roman"/>
          <w:sz w:val="24"/>
          <w:szCs w:val="24"/>
          <w:lang w:eastAsia="pl-PL"/>
        </w:rPr>
        <w:t>ukazać jako</w:t>
      </w:r>
      <w:proofErr w:type="gramEnd"/>
      <w:r w:rsidRPr="006C6C68">
        <w:rPr>
          <w:rFonts w:ascii="Times New Roman" w:eastAsia="Times New Roman" w:hAnsi="Times New Roman" w:cs="Times New Roman"/>
          <w:sz w:val="24"/>
          <w:szCs w:val="24"/>
          <w:lang w:eastAsia="pl-PL"/>
        </w:rPr>
        <w:t xml:space="preserve"> sukcesy wynikające z faktu, że powstały w państwie socjalistycznym. Znane postacie z tego okresu takie jak: W. Lutosławski, A. Wajda, T. Kantor, J. Grotowski, </w:t>
      </w:r>
      <w:r w:rsidR="00310D48">
        <w:rPr>
          <w:rFonts w:ascii="Times New Roman" w:eastAsia="Times New Roman" w:hAnsi="Times New Roman" w:cs="Times New Roman"/>
          <w:sz w:val="24"/>
          <w:szCs w:val="24"/>
          <w:lang w:eastAsia="pl-PL"/>
        </w:rPr>
        <w:t>O. Lange</w:t>
      </w:r>
      <w:r w:rsidRPr="006C6C68">
        <w:rPr>
          <w:rFonts w:ascii="Times New Roman" w:eastAsia="Times New Roman" w:hAnsi="Times New Roman" w:cs="Times New Roman"/>
          <w:sz w:val="24"/>
          <w:szCs w:val="24"/>
          <w:lang w:eastAsia="pl-PL"/>
        </w:rPr>
        <w:t xml:space="preserve">, W. Hasior, </w:t>
      </w:r>
      <w:r w:rsidRPr="006C6C68">
        <w:rPr>
          <w:rFonts w:ascii="Times New Roman" w:eastAsia="Times New Roman" w:hAnsi="Times New Roman" w:cs="Times New Roman"/>
          <w:sz w:val="24"/>
          <w:szCs w:val="24"/>
          <w:lang w:eastAsia="pl-PL"/>
        </w:rPr>
        <w:lastRenderedPageBreak/>
        <w:t xml:space="preserve">K. Penderecki, R. Szurkowski, R. Polański, I. Szewińska czy J. Kulej, </w:t>
      </w:r>
      <w:proofErr w:type="gramStart"/>
      <w:r w:rsidR="003B53C6">
        <w:rPr>
          <w:rFonts w:ascii="Times New Roman" w:eastAsia="Times New Roman" w:hAnsi="Times New Roman" w:cs="Times New Roman"/>
          <w:sz w:val="24"/>
          <w:szCs w:val="24"/>
          <w:lang w:eastAsia="pl-PL"/>
        </w:rPr>
        <w:t xml:space="preserve">prezentowano </w:t>
      </w:r>
      <w:r w:rsidR="003B53C6" w:rsidRPr="006C6C68">
        <w:rPr>
          <w:rFonts w:ascii="Times New Roman" w:eastAsia="Times New Roman" w:hAnsi="Times New Roman" w:cs="Times New Roman"/>
          <w:sz w:val="24"/>
          <w:szCs w:val="24"/>
          <w:lang w:eastAsia="pl-PL"/>
        </w:rPr>
        <w:t>jako</w:t>
      </w:r>
      <w:proofErr w:type="gramEnd"/>
      <w:r w:rsidRPr="006C6C68">
        <w:rPr>
          <w:rFonts w:ascii="Times New Roman" w:eastAsia="Times New Roman" w:hAnsi="Times New Roman" w:cs="Times New Roman"/>
          <w:sz w:val="24"/>
          <w:szCs w:val="24"/>
          <w:lang w:eastAsia="pl-PL"/>
        </w:rPr>
        <w:t xml:space="preserve"> postacie,</w:t>
      </w:r>
      <w:r w:rsidR="003B53C6">
        <w:rPr>
          <w:rFonts w:ascii="Times New Roman" w:eastAsia="Times New Roman" w:hAnsi="Times New Roman" w:cs="Times New Roman"/>
          <w:sz w:val="24"/>
          <w:szCs w:val="24"/>
          <w:lang w:eastAsia="pl-PL"/>
        </w:rPr>
        <w:t xml:space="preserve"> które mogły zabłysnąć talentem</w:t>
      </w:r>
      <w:r w:rsidRPr="006C6C68">
        <w:rPr>
          <w:rFonts w:ascii="Times New Roman" w:eastAsia="Times New Roman" w:hAnsi="Times New Roman" w:cs="Times New Roman"/>
          <w:sz w:val="24"/>
          <w:szCs w:val="24"/>
          <w:lang w:eastAsia="pl-PL"/>
        </w:rPr>
        <w:t xml:space="preserve"> dzięki PRL</w:t>
      </w:r>
      <w:r w:rsidR="003B53C6">
        <w:rPr>
          <w:rFonts w:ascii="Times New Roman" w:eastAsia="Times New Roman" w:hAnsi="Times New Roman" w:cs="Times New Roman"/>
          <w:sz w:val="24"/>
          <w:szCs w:val="24"/>
          <w:lang w:eastAsia="pl-PL"/>
        </w:rPr>
        <w:t>-owi, a zwłaszcza dzięki mecenat</w:t>
      </w:r>
      <w:r w:rsidRPr="006C6C68">
        <w:rPr>
          <w:rFonts w:ascii="Times New Roman" w:eastAsia="Times New Roman" w:hAnsi="Times New Roman" w:cs="Times New Roman"/>
          <w:sz w:val="24"/>
          <w:szCs w:val="24"/>
          <w:lang w:eastAsia="pl-PL"/>
        </w:rPr>
        <w:t>owi oświeconych przywódców. Nawet wybranie</w:t>
      </w:r>
      <w:r w:rsidRPr="006C6C68">
        <w:rPr>
          <w:rFonts w:ascii="Times New Roman" w:eastAsia="Times New Roman" w:hAnsi="Times New Roman" w:cs="Times New Roman"/>
          <w:i/>
          <w:sz w:val="24"/>
          <w:szCs w:val="24"/>
          <w:lang w:eastAsia="pl-PL"/>
        </w:rPr>
        <w:t xml:space="preserve"> </w:t>
      </w:r>
      <w:r w:rsidR="00331CA7">
        <w:rPr>
          <w:rFonts w:ascii="Times New Roman" w:eastAsia="Times New Roman" w:hAnsi="Times New Roman" w:cs="Times New Roman"/>
          <w:sz w:val="24"/>
          <w:szCs w:val="24"/>
          <w:lang w:eastAsia="pl-PL"/>
        </w:rPr>
        <w:t>Karola Wojtyły</w:t>
      </w:r>
      <w:r w:rsidRPr="006C6C68">
        <w:rPr>
          <w:rFonts w:ascii="Times New Roman" w:eastAsia="Times New Roman" w:hAnsi="Times New Roman" w:cs="Times New Roman"/>
          <w:sz w:val="24"/>
          <w:szCs w:val="24"/>
          <w:lang w:eastAsia="pl-PL"/>
        </w:rPr>
        <w:t xml:space="preserve"> na Papieża, władze próbowały przedstawiać (jak się z tym wyborem psychicznie oswoiły), jako wyraz uznania dla socjalistycznej Polski i jej osiągnięć.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Obłuda żywi się niejako sama sobą. Historia dowodzi, że strażnicy moralności ci, którzy mieliby być wzorem poprawności moralnej, stają się często jej najżywszym zaprzeczeniem. Wystarczy przywołać prezentowaną żarliwość religijną, czy też manichejskie podejście do otaczającej rzeczywistości. Zestawiając ją z rozwiązłością moralną niektórych papieży oraz innych hierarchów kościelnych, czy też dosyć powszechne sprzeniewierzanie się normom religijnym, które to działania, doprowadziły do wielu schizm (za najbardziej spektakularną motywowaną interesującymi nas zjawiskami hipokryzji i cynizmu uchodzi ta z 1517 r wywołana przybiciem 95 tez na d</w:t>
      </w:r>
      <w:r w:rsidR="00861C74">
        <w:rPr>
          <w:rFonts w:ascii="Times New Roman" w:eastAsia="Times New Roman" w:hAnsi="Times New Roman" w:cs="Times New Roman"/>
          <w:sz w:val="24"/>
          <w:szCs w:val="24"/>
          <w:lang w:eastAsia="pl-PL"/>
        </w:rPr>
        <w:t>rzwiach kościoła w Wittenberdze</w:t>
      </w:r>
      <w:r w:rsidRPr="006C6C68">
        <w:rPr>
          <w:rFonts w:ascii="Times New Roman" w:eastAsia="Times New Roman" w:hAnsi="Times New Roman" w:cs="Times New Roman"/>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Wydaje się jednym z najpoważni</w:t>
      </w:r>
      <w:r w:rsidR="0066684F">
        <w:rPr>
          <w:rFonts w:ascii="Times New Roman" w:eastAsia="Times New Roman" w:hAnsi="Times New Roman" w:cs="Times New Roman"/>
          <w:sz w:val="24"/>
          <w:szCs w:val="24"/>
          <w:lang w:eastAsia="pl-PL"/>
        </w:rPr>
        <w:t>ejszych powodów, na którym opiera</w:t>
      </w:r>
      <w:r w:rsidRPr="006C6C68">
        <w:rPr>
          <w:rFonts w:ascii="Times New Roman" w:eastAsia="Times New Roman" w:hAnsi="Times New Roman" w:cs="Times New Roman"/>
          <w:sz w:val="24"/>
          <w:szCs w:val="24"/>
          <w:lang w:eastAsia="pl-PL"/>
        </w:rPr>
        <w:t xml:space="preserve"> się hipokryzja i jak jest uzasadniana przez jej wyrazicieli, jest argument, który dotyczy kwestii semantycznych. Słowa używane przez hipokrytę nabierają zupełnie innego znaczenia. Ta swoista gra</w:t>
      </w:r>
      <w:r w:rsidR="000A02CF">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jaka ma miejsce pomiędzy słuchaczem a podmiotem będącym źródłem przekazu, stała się jednym z filarów, na którym oparł się, między</w:t>
      </w:r>
      <w:r w:rsidR="000A02CF">
        <w:rPr>
          <w:rFonts w:ascii="Times New Roman" w:eastAsia="Times New Roman" w:hAnsi="Times New Roman" w:cs="Times New Roman"/>
          <w:sz w:val="24"/>
          <w:szCs w:val="24"/>
          <w:lang w:eastAsia="pl-PL"/>
        </w:rPr>
        <w:t xml:space="preserve"> innymi, kabaret w okresie peerel</w:t>
      </w:r>
      <w:r w:rsidRPr="006C6C68">
        <w:rPr>
          <w:rFonts w:ascii="Times New Roman" w:eastAsia="Times New Roman" w:hAnsi="Times New Roman" w:cs="Times New Roman"/>
          <w:sz w:val="24"/>
          <w:szCs w:val="24"/>
          <w:lang w:eastAsia="pl-PL"/>
        </w:rPr>
        <w:t>owskim. W tym przypadku mamy do czynienia z dewiacją o zdecydowanie pozytywnym charakterze</w:t>
      </w:r>
      <w:r w:rsidR="00EA7A6A">
        <w:rPr>
          <w:rFonts w:ascii="Times New Roman" w:eastAsia="Times New Roman" w:hAnsi="Times New Roman" w:cs="Times New Roman"/>
          <w:sz w:val="24"/>
          <w:szCs w:val="24"/>
          <w:lang w:eastAsia="pl-PL"/>
        </w:rPr>
        <w:t>.</w:t>
      </w:r>
      <w:r w:rsidR="00EA7A6A">
        <w:rPr>
          <w:rStyle w:val="Odwoanieprzypisudolnego"/>
          <w:rFonts w:ascii="Times New Roman" w:eastAsia="Times New Roman" w:hAnsi="Times New Roman" w:cs="Times New Roman"/>
          <w:sz w:val="24"/>
          <w:szCs w:val="24"/>
          <w:lang w:eastAsia="pl-PL"/>
        </w:rPr>
        <w:footnoteReference w:id="29"/>
      </w:r>
      <w:r w:rsidRPr="006C6C68">
        <w:rPr>
          <w:rFonts w:ascii="Times New Roman" w:eastAsia="Times New Roman" w:hAnsi="Times New Roman" w:cs="Times New Roman"/>
          <w:sz w:val="24"/>
          <w:szCs w:val="24"/>
          <w:lang w:eastAsia="pl-PL"/>
        </w:rPr>
        <w:t xml:space="preserve"> </w:t>
      </w:r>
    </w:p>
    <w:p w:rsid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Współcześnie uległ także dewaluacji język polityki, dotyczy to także języka polityków, co ma istotne znaczenie także dla politologów. Ma rację R. Ziemkiewicz </w:t>
      </w:r>
      <w:r w:rsidRPr="006C6C68">
        <w:rPr>
          <w:rFonts w:ascii="Times New Roman" w:eastAsia="Times New Roman" w:hAnsi="Times New Roman" w:cs="Times New Roman"/>
          <w:i/>
          <w:sz w:val="24"/>
          <w:szCs w:val="24"/>
          <w:lang w:eastAsia="pl-PL"/>
        </w:rPr>
        <w:t xml:space="preserve">(Partia z Partią) </w:t>
      </w:r>
      <w:r w:rsidRPr="006C6C68">
        <w:rPr>
          <w:rFonts w:ascii="Times New Roman" w:eastAsia="Times New Roman" w:hAnsi="Times New Roman" w:cs="Times New Roman"/>
          <w:sz w:val="24"/>
          <w:szCs w:val="24"/>
          <w:lang w:eastAsia="pl-PL"/>
        </w:rPr>
        <w:t>pisząc</w:t>
      </w:r>
      <w:r w:rsidR="003B405E">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że: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We współczesnej polszczyźnie „polityczny” znaczy nie</w:t>
      </w:r>
      <w:r w:rsidR="003E77E2" w:rsidRPr="00A87ECC">
        <w:rPr>
          <w:rFonts w:ascii="Times New Roman" w:eastAsia="Times New Roman" w:hAnsi="Times New Roman" w:cs="Times New Roman"/>
          <w:sz w:val="24"/>
          <w:szCs w:val="24"/>
          <w:lang w:eastAsia="pl-PL"/>
        </w:rPr>
        <w:t xml:space="preserve"> </w:t>
      </w:r>
      <w:r w:rsidRPr="00A87ECC">
        <w:rPr>
          <w:rFonts w:ascii="Times New Roman" w:eastAsia="Times New Roman" w:hAnsi="Times New Roman" w:cs="Times New Roman"/>
          <w:sz w:val="24"/>
          <w:szCs w:val="24"/>
          <w:lang w:eastAsia="pl-PL"/>
        </w:rPr>
        <w:t>merytoryczny, nieuzasadniony, wynikający z walki o wpływy, w pań</w:t>
      </w:r>
      <w:r w:rsidR="003E77E2" w:rsidRPr="00A87ECC">
        <w:rPr>
          <w:rFonts w:ascii="Times New Roman" w:eastAsia="Times New Roman" w:hAnsi="Times New Roman" w:cs="Times New Roman"/>
          <w:sz w:val="24"/>
          <w:szCs w:val="24"/>
          <w:lang w:eastAsia="pl-PL"/>
        </w:rPr>
        <w:t>stwie lub będący jej przejawem</w:t>
      </w:r>
      <w:r w:rsidR="00A87ECC" w:rsidRPr="00A87ECC">
        <w:rPr>
          <w:rFonts w:ascii="Times New Roman" w:eastAsia="Times New Roman" w:hAnsi="Times New Roman" w:cs="Times New Roman"/>
          <w:sz w:val="24"/>
          <w:szCs w:val="24"/>
          <w:lang w:eastAsia="pl-PL"/>
        </w:rPr>
        <w:t>.”</w:t>
      </w:r>
      <w:r w:rsidR="001B3612" w:rsidRPr="00A87ECC">
        <w:rPr>
          <w:rStyle w:val="Odwoanieprzypisudolnego"/>
          <w:rFonts w:ascii="Times New Roman" w:eastAsia="Times New Roman" w:hAnsi="Times New Roman" w:cs="Times New Roman"/>
          <w:sz w:val="24"/>
          <w:szCs w:val="24"/>
          <w:lang w:eastAsia="pl-PL"/>
        </w:rPr>
        <w:footnoteReference w:id="30"/>
      </w:r>
      <w:r w:rsidRPr="006C6C6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Kiedy politycy mówią o politycznej nominacji czy też decyzji, to mają one właśnie taki charakter</w:t>
      </w:r>
      <w:r w:rsidR="003E77E2">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o jakim pisze wspomniany </w:t>
      </w:r>
      <w:proofErr w:type="gramStart"/>
      <w:r w:rsidRPr="006C6C68">
        <w:rPr>
          <w:rFonts w:ascii="Times New Roman" w:eastAsia="Times New Roman" w:hAnsi="Times New Roman" w:cs="Times New Roman"/>
          <w:sz w:val="24"/>
          <w:szCs w:val="24"/>
          <w:lang w:eastAsia="pl-PL"/>
        </w:rPr>
        <w:t xml:space="preserve">autor. </w:t>
      </w:r>
      <w:proofErr w:type="gramEnd"/>
      <w:r w:rsidRPr="006C6C68">
        <w:rPr>
          <w:rFonts w:ascii="Times New Roman" w:eastAsia="Times New Roman" w:hAnsi="Times New Roman" w:cs="Times New Roman"/>
          <w:sz w:val="24"/>
          <w:szCs w:val="24"/>
          <w:lang w:eastAsia="pl-PL"/>
        </w:rPr>
        <w:t xml:space="preserve">Słowa są najlepszą egzemplifikacją hipokryzji, kiedy wypowiadając je, nadajemy im znaczenie odmienne od merytorycznej ich treści. Podobny przykład </w:t>
      </w:r>
      <w:r w:rsidRPr="001212F8">
        <w:rPr>
          <w:rFonts w:ascii="Times New Roman" w:eastAsia="Times New Roman" w:hAnsi="Times New Roman" w:cs="Times New Roman"/>
          <w:sz w:val="24"/>
          <w:szCs w:val="24"/>
          <w:lang w:eastAsia="pl-PL"/>
        </w:rPr>
        <w:t xml:space="preserve">przywołuje </w:t>
      </w:r>
      <w:proofErr w:type="spellStart"/>
      <w:r w:rsidRPr="001212F8">
        <w:rPr>
          <w:rFonts w:ascii="Times New Roman" w:eastAsia="Times New Roman" w:hAnsi="Times New Roman" w:cs="Times New Roman"/>
          <w:sz w:val="24"/>
          <w:szCs w:val="24"/>
          <w:lang w:eastAsia="pl-PL"/>
        </w:rPr>
        <w:t>Eric</w:t>
      </w:r>
      <w:proofErr w:type="spellEnd"/>
      <w:r w:rsidRPr="001212F8">
        <w:rPr>
          <w:rFonts w:ascii="Times New Roman" w:eastAsia="Times New Roman" w:hAnsi="Times New Roman" w:cs="Times New Roman"/>
          <w:sz w:val="24"/>
          <w:szCs w:val="24"/>
          <w:lang w:eastAsia="pl-PL"/>
        </w:rPr>
        <w:t xml:space="preserve"> </w:t>
      </w:r>
      <w:proofErr w:type="spellStart"/>
      <w:r w:rsidRPr="001212F8">
        <w:rPr>
          <w:rFonts w:ascii="Times New Roman" w:eastAsia="Times New Roman" w:hAnsi="Times New Roman" w:cs="Times New Roman"/>
          <w:sz w:val="24"/>
          <w:szCs w:val="24"/>
          <w:lang w:eastAsia="pl-PL"/>
        </w:rPr>
        <w:t>Foner</w:t>
      </w:r>
      <w:proofErr w:type="spellEnd"/>
      <w:r w:rsidRPr="001212F8">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 xml:space="preserve">wypowiadając się o poglądach dotyczących rozmienienia patriotyzmu, przez współczesnych amerykańskich </w:t>
      </w:r>
      <w:r w:rsidR="00861C74">
        <w:rPr>
          <w:rFonts w:ascii="Times New Roman" w:eastAsia="Times New Roman" w:hAnsi="Times New Roman" w:cs="Times New Roman"/>
          <w:sz w:val="24"/>
          <w:szCs w:val="24"/>
          <w:lang w:eastAsia="pl-PL"/>
        </w:rPr>
        <w:t>neokonserwatyst</w:t>
      </w:r>
      <w:r w:rsidR="00861C74" w:rsidRPr="006C6C68">
        <w:rPr>
          <w:rFonts w:ascii="Times New Roman" w:eastAsia="Times New Roman" w:hAnsi="Times New Roman" w:cs="Times New Roman"/>
          <w:sz w:val="24"/>
          <w:szCs w:val="24"/>
          <w:lang w:eastAsia="pl-PL"/>
        </w:rPr>
        <w:t>ów</w:t>
      </w:r>
      <w:r w:rsidR="00861C74">
        <w:rPr>
          <w:rFonts w:ascii="Times New Roman" w:eastAsia="Times New Roman" w:hAnsi="Times New Roman" w:cs="Times New Roman"/>
          <w:sz w:val="24"/>
          <w:szCs w:val="24"/>
          <w:lang w:eastAsia="pl-PL"/>
        </w:rPr>
        <w:t>,</w:t>
      </w:r>
      <w:r w:rsidR="001212F8" w:rsidRPr="001212F8">
        <w:t xml:space="preserve"> </w:t>
      </w:r>
      <w:r w:rsidR="00A87ECC" w:rsidRPr="00A87ECC">
        <w:rPr>
          <w:rFonts w:ascii="Times New Roman" w:hAnsi="Times New Roman" w:cs="Times New Roman"/>
          <w:sz w:val="24"/>
          <w:szCs w:val="24"/>
        </w:rPr>
        <w:t>„</w:t>
      </w:r>
      <w:r w:rsidR="001212F8" w:rsidRPr="00A87ECC">
        <w:rPr>
          <w:rFonts w:ascii="Times New Roman" w:eastAsia="Times New Roman" w:hAnsi="Times New Roman" w:cs="Times New Roman"/>
          <w:sz w:val="24"/>
          <w:szCs w:val="24"/>
          <w:lang w:eastAsia="pl-PL"/>
        </w:rPr>
        <w:t>Jeśli kochasz kraj, musisz podążać za prezydentem; jeśli krytykujesz prezydenta, jesteś anty amerykański</w:t>
      </w:r>
      <w:r w:rsidR="00A87ECC" w:rsidRPr="00A87ECC">
        <w:rPr>
          <w:rFonts w:ascii="Times New Roman" w:eastAsia="Times New Roman" w:hAnsi="Times New Roman" w:cs="Times New Roman"/>
          <w:sz w:val="24"/>
          <w:szCs w:val="24"/>
          <w:lang w:eastAsia="pl-PL"/>
        </w:rPr>
        <w:t>.</w:t>
      </w:r>
      <w:r w:rsidR="001212F8" w:rsidRPr="00A87ECC">
        <w:rPr>
          <w:rFonts w:ascii="Times New Roman" w:eastAsia="Times New Roman" w:hAnsi="Times New Roman" w:cs="Times New Roman"/>
          <w:sz w:val="24"/>
          <w:szCs w:val="24"/>
          <w:lang w:eastAsia="pl-PL"/>
        </w:rPr>
        <w:t>”</w:t>
      </w:r>
      <w:r w:rsidR="00EF1F63" w:rsidRPr="00A87ECC">
        <w:rPr>
          <w:rStyle w:val="Odwoanieprzypisudolnego"/>
          <w:rFonts w:ascii="Times New Roman" w:eastAsia="Times New Roman" w:hAnsi="Times New Roman" w:cs="Times New Roman"/>
          <w:sz w:val="24"/>
          <w:szCs w:val="24"/>
          <w:lang w:eastAsia="pl-PL"/>
        </w:rPr>
        <w:footnoteReference w:id="31"/>
      </w:r>
      <w:r w:rsidRPr="001212F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 xml:space="preserve">Jest w tym cynizm przydający władzy monopol na patriotyzm i hipokryzja </w:t>
      </w:r>
      <w:r w:rsidRPr="006C6C68">
        <w:rPr>
          <w:rFonts w:ascii="Times New Roman" w:eastAsia="Times New Roman" w:hAnsi="Times New Roman" w:cs="Times New Roman"/>
          <w:sz w:val="24"/>
          <w:szCs w:val="24"/>
          <w:lang w:eastAsia="pl-PL"/>
        </w:rPr>
        <w:lastRenderedPageBreak/>
        <w:t xml:space="preserve">polegająca na tym, iż neokonserwatyści uznający się za głównych obrońców wolności, sami odmawiają swoim politycznym przeciwnikom, prawa do wolności wygłaszania poglądów. </w:t>
      </w:r>
    </w:p>
    <w:p w:rsidR="00A87ECC" w:rsidRPr="006C6C68" w:rsidRDefault="00A87ECC" w:rsidP="006C6C68">
      <w:pPr>
        <w:spacing w:after="0" w:line="360" w:lineRule="auto"/>
        <w:ind w:right="23"/>
        <w:jc w:val="both"/>
        <w:rPr>
          <w:rFonts w:ascii="Times New Roman" w:eastAsia="Times New Roman" w:hAnsi="Times New Roman" w:cs="Times New Roman"/>
          <w:i/>
          <w:sz w:val="24"/>
          <w:szCs w:val="24"/>
          <w:lang w:eastAsia="pl-PL"/>
        </w:rPr>
      </w:pP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b/>
          <w:sz w:val="24"/>
          <w:szCs w:val="24"/>
          <w:lang w:eastAsia="pl-PL"/>
        </w:rPr>
        <w:t>Obrona hipokryzji</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t>
      </w:r>
      <w:proofErr w:type="gramStart"/>
      <w:r w:rsidRPr="006C6C68">
        <w:rPr>
          <w:rFonts w:ascii="Times New Roman" w:eastAsia="Times New Roman" w:hAnsi="Times New Roman" w:cs="Times New Roman"/>
          <w:sz w:val="24"/>
          <w:szCs w:val="24"/>
          <w:lang w:eastAsia="pl-PL"/>
        </w:rPr>
        <w:t>Hipokryzja jako</w:t>
      </w:r>
      <w:proofErr w:type="gramEnd"/>
      <w:r w:rsidRPr="006C6C68">
        <w:rPr>
          <w:rFonts w:ascii="Times New Roman" w:eastAsia="Times New Roman" w:hAnsi="Times New Roman" w:cs="Times New Roman"/>
          <w:sz w:val="24"/>
          <w:szCs w:val="24"/>
          <w:lang w:eastAsia="pl-PL"/>
        </w:rPr>
        <w:t xml:space="preserve"> odgrywanie ról</w:t>
      </w:r>
      <w:r w:rsidR="00EF1F63">
        <w:rPr>
          <w:rStyle w:val="Odwoanieprzypisudolnego"/>
          <w:rFonts w:ascii="Times New Roman" w:eastAsia="Times New Roman" w:hAnsi="Times New Roman" w:cs="Times New Roman"/>
          <w:sz w:val="24"/>
          <w:szCs w:val="24"/>
          <w:lang w:eastAsia="pl-PL"/>
        </w:rPr>
        <w:footnoteReference w:id="32"/>
      </w:r>
      <w:r w:rsidRPr="006C6C68">
        <w:rPr>
          <w:rFonts w:ascii="Times New Roman" w:eastAsia="Times New Roman" w:hAnsi="Times New Roman" w:cs="Times New Roman"/>
          <w:sz w:val="24"/>
          <w:szCs w:val="24"/>
          <w:lang w:eastAsia="pl-PL"/>
        </w:rPr>
        <w:t xml:space="preserve"> co wynika z natury człowieka, stała się obiektem zainteresowania naukowego głównie dla psychologów. Ludzie zdaniem J. </w:t>
      </w:r>
      <w:proofErr w:type="spellStart"/>
      <w:r w:rsidRPr="006C6C68">
        <w:rPr>
          <w:rFonts w:ascii="Times New Roman" w:eastAsia="Times New Roman" w:hAnsi="Times New Roman" w:cs="Times New Roman"/>
          <w:sz w:val="24"/>
          <w:szCs w:val="24"/>
          <w:lang w:eastAsia="pl-PL"/>
        </w:rPr>
        <w:t>Shklar</w:t>
      </w:r>
      <w:proofErr w:type="spellEnd"/>
      <w:r w:rsidRPr="006C6C68">
        <w:rPr>
          <w:rFonts w:ascii="Times New Roman" w:eastAsia="Times New Roman" w:hAnsi="Times New Roman" w:cs="Times New Roman"/>
          <w:sz w:val="24"/>
          <w:szCs w:val="24"/>
          <w:lang w:eastAsia="pl-PL"/>
        </w:rPr>
        <w:t xml:space="preserve"> grywają np. role prywatne i zawodowe permanentnie. To udawanie</w:t>
      </w:r>
      <w:r w:rsidR="00230407">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siłą rzeczy zmusza nas do przyjmowania na siebie ról, które zaspakajają nasze interesy. Jej zdaniem aktor gra określoną rolę, po to ażeby zainteresować publiczność swoją osobą, ażeby skłonić </w:t>
      </w:r>
      <w:r w:rsidR="00EA7A6A">
        <w:rPr>
          <w:rFonts w:ascii="Times New Roman" w:eastAsia="Times New Roman" w:hAnsi="Times New Roman" w:cs="Times New Roman"/>
          <w:sz w:val="24"/>
          <w:szCs w:val="24"/>
          <w:lang w:eastAsia="pl-PL"/>
        </w:rPr>
        <w:t>ją do ponownego zainteresowania i</w:t>
      </w:r>
      <w:r w:rsidRPr="006C6C68">
        <w:rPr>
          <w:rFonts w:ascii="Times New Roman" w:eastAsia="Times New Roman" w:hAnsi="Times New Roman" w:cs="Times New Roman"/>
          <w:sz w:val="24"/>
          <w:szCs w:val="24"/>
          <w:lang w:eastAsia="pl-PL"/>
        </w:rPr>
        <w:t xml:space="preserve"> chociażby przyjścia do teatru. Polityk także gra swoją rolę, która nią jest na publiczny użytek i nie koniecznie musi b</w:t>
      </w:r>
      <w:r w:rsidR="00EA7A6A">
        <w:rPr>
          <w:rFonts w:ascii="Times New Roman" w:eastAsia="Times New Roman" w:hAnsi="Times New Roman" w:cs="Times New Roman"/>
          <w:sz w:val="24"/>
          <w:szCs w:val="24"/>
          <w:lang w:eastAsia="pl-PL"/>
        </w:rPr>
        <w:t>yć zgodna z rolami prywatnymi to jedna płaszczyzna. D</w:t>
      </w:r>
      <w:r w:rsidRPr="006C6C68">
        <w:rPr>
          <w:rFonts w:ascii="Times New Roman" w:eastAsia="Times New Roman" w:hAnsi="Times New Roman" w:cs="Times New Roman"/>
          <w:sz w:val="24"/>
          <w:szCs w:val="24"/>
          <w:lang w:eastAsia="pl-PL"/>
        </w:rPr>
        <w:t xml:space="preserve">ruga to koherentność ról, które się prezentuje. Polityk chcąc uzyskać społeczne przyzwolenie - legitymację do pełnienia swoich publicznych obowiązków, powinien prezentować ową spójność w obrębie </w:t>
      </w:r>
      <w:r w:rsidR="00230407" w:rsidRPr="006C6C68">
        <w:rPr>
          <w:rFonts w:ascii="Times New Roman" w:eastAsia="Times New Roman" w:hAnsi="Times New Roman" w:cs="Times New Roman"/>
          <w:sz w:val="24"/>
          <w:szCs w:val="24"/>
          <w:lang w:eastAsia="pl-PL"/>
        </w:rPr>
        <w:t>roli, jaką</w:t>
      </w:r>
      <w:r w:rsidR="00230407">
        <w:rPr>
          <w:rFonts w:ascii="Times New Roman" w:eastAsia="Times New Roman" w:hAnsi="Times New Roman" w:cs="Times New Roman"/>
          <w:sz w:val="24"/>
          <w:szCs w:val="24"/>
          <w:lang w:eastAsia="pl-PL"/>
        </w:rPr>
        <w:t xml:space="preserve"> pełni. Jeżeli np. pełni rolę </w:t>
      </w:r>
      <w:r w:rsidRPr="006C6C68">
        <w:rPr>
          <w:rFonts w:ascii="Times New Roman" w:eastAsia="Times New Roman" w:hAnsi="Times New Roman" w:cs="Times New Roman"/>
          <w:i/>
          <w:sz w:val="24"/>
          <w:szCs w:val="24"/>
          <w:lang w:eastAsia="pl-PL"/>
        </w:rPr>
        <w:t>spolegliwego opiekuna</w:t>
      </w:r>
      <w:r w:rsidRPr="006C6C68">
        <w:rPr>
          <w:rFonts w:ascii="Times New Roman" w:eastAsia="Times New Roman" w:hAnsi="Times New Roman" w:cs="Times New Roman"/>
          <w:sz w:val="24"/>
          <w:szCs w:val="24"/>
          <w:lang w:eastAsia="pl-PL"/>
        </w:rPr>
        <w:t xml:space="preserve">, to obrzucenie adwersarza w trakcie dyskusji inwektywami będzie dysonansem, zakłócającym ową koherentność i podważającym zaufanie do polityka, budzić to może wątpliwość czy np. przy innej okazji, ponownie nie wytrzyma napięcia i zareaguje w sposób agresywny. </w:t>
      </w:r>
      <w:r w:rsidR="00627F78" w:rsidRPr="006C6C68">
        <w:rPr>
          <w:rFonts w:ascii="Times New Roman" w:eastAsia="Times New Roman" w:hAnsi="Times New Roman" w:cs="Times New Roman"/>
          <w:sz w:val="24"/>
          <w:szCs w:val="24"/>
          <w:lang w:eastAsia="pl-PL"/>
        </w:rPr>
        <w:t>Tego, czego</w:t>
      </w:r>
      <w:r w:rsidRPr="006C6C68">
        <w:rPr>
          <w:rFonts w:ascii="Times New Roman" w:eastAsia="Times New Roman" w:hAnsi="Times New Roman" w:cs="Times New Roman"/>
          <w:sz w:val="24"/>
          <w:szCs w:val="24"/>
          <w:lang w:eastAsia="pl-PL"/>
        </w:rPr>
        <w:t xml:space="preserve"> oczekujemy</w:t>
      </w:r>
      <w:r w:rsidR="006F09D1">
        <w:rPr>
          <w:rFonts w:ascii="Times New Roman" w:eastAsia="Times New Roman" w:hAnsi="Times New Roman" w:cs="Times New Roman"/>
          <w:sz w:val="24"/>
          <w:szCs w:val="24"/>
          <w:lang w:eastAsia="pl-PL"/>
        </w:rPr>
        <w:t xml:space="preserve"> od polityka, to przewidywalności</w:t>
      </w:r>
      <w:r w:rsidRPr="006C6C68">
        <w:rPr>
          <w:rFonts w:ascii="Times New Roman" w:eastAsia="Times New Roman" w:hAnsi="Times New Roman" w:cs="Times New Roman"/>
          <w:sz w:val="24"/>
          <w:szCs w:val="24"/>
          <w:lang w:eastAsia="pl-PL"/>
        </w:rPr>
        <w:t xml:space="preserve"> jego zachowań a także norm, które wyznaczają jago działania w po</w:t>
      </w:r>
      <w:r w:rsidR="006F09D1">
        <w:rPr>
          <w:rFonts w:ascii="Times New Roman" w:eastAsia="Times New Roman" w:hAnsi="Times New Roman" w:cs="Times New Roman"/>
          <w:sz w:val="24"/>
          <w:szCs w:val="24"/>
          <w:lang w:eastAsia="pl-PL"/>
        </w:rPr>
        <w:t>lu polityki</w:t>
      </w:r>
      <w:r w:rsidRPr="006C6C68">
        <w:rPr>
          <w:rFonts w:ascii="Times New Roman" w:eastAsia="Times New Roman" w:hAnsi="Times New Roman" w:cs="Times New Roman"/>
          <w:sz w:val="24"/>
          <w:szCs w:val="24"/>
          <w:lang w:eastAsia="pl-PL"/>
        </w:rPr>
        <w:t>. Ma to szczególnie znaczenie w przypadku polit</w:t>
      </w:r>
      <w:r w:rsidR="006F09D1">
        <w:rPr>
          <w:rFonts w:ascii="Times New Roman" w:eastAsia="Times New Roman" w:hAnsi="Times New Roman" w:cs="Times New Roman"/>
          <w:sz w:val="24"/>
          <w:szCs w:val="24"/>
          <w:lang w:eastAsia="pl-PL"/>
        </w:rPr>
        <w:t>yka w systemie demokratycznym i w</w:t>
      </w:r>
      <w:r w:rsidRPr="006C6C68">
        <w:rPr>
          <w:rFonts w:ascii="Times New Roman" w:eastAsia="Times New Roman" w:hAnsi="Times New Roman" w:cs="Times New Roman"/>
          <w:sz w:val="24"/>
          <w:szCs w:val="24"/>
          <w:lang w:eastAsia="pl-PL"/>
        </w:rPr>
        <w:t>ynika z faktu, że taka osoba staje się politykiem</w:t>
      </w:r>
      <w:r w:rsidR="0066684F">
        <w:rPr>
          <w:rFonts w:ascii="Times New Roman" w:eastAsia="Times New Roman" w:hAnsi="Times New Roman" w:cs="Times New Roman"/>
          <w:sz w:val="24"/>
          <w:szCs w:val="24"/>
          <w:lang w:eastAsia="pl-PL"/>
        </w:rPr>
        <w:t xml:space="preserve"> (na ogół)</w:t>
      </w:r>
      <w:r w:rsidRPr="006C6C68">
        <w:rPr>
          <w:rFonts w:ascii="Times New Roman" w:eastAsia="Times New Roman" w:hAnsi="Times New Roman" w:cs="Times New Roman"/>
          <w:sz w:val="24"/>
          <w:szCs w:val="24"/>
          <w:lang w:eastAsia="pl-PL"/>
        </w:rPr>
        <w:t xml:space="preserve"> na cza</w:t>
      </w:r>
      <w:r w:rsidR="00230407">
        <w:rPr>
          <w:rFonts w:ascii="Times New Roman" w:eastAsia="Times New Roman" w:hAnsi="Times New Roman" w:cs="Times New Roman"/>
          <w:sz w:val="24"/>
          <w:szCs w:val="24"/>
          <w:lang w:eastAsia="pl-PL"/>
        </w:rPr>
        <w:t xml:space="preserve">s określonej kadencji. Na ogół </w:t>
      </w:r>
      <w:r w:rsidR="0078235A">
        <w:rPr>
          <w:rFonts w:ascii="Times New Roman" w:eastAsia="Times New Roman" w:hAnsi="Times New Roman" w:cs="Times New Roman"/>
          <w:sz w:val="24"/>
          <w:szCs w:val="24"/>
          <w:lang w:eastAsia="pl-PL"/>
        </w:rPr>
        <w:t>to, czym</w:t>
      </w:r>
      <w:r w:rsidR="0066684F">
        <w:rPr>
          <w:rFonts w:ascii="Times New Roman" w:eastAsia="Times New Roman" w:hAnsi="Times New Roman" w:cs="Times New Roman"/>
          <w:sz w:val="24"/>
          <w:szCs w:val="24"/>
          <w:lang w:eastAsia="pl-PL"/>
        </w:rPr>
        <w:t xml:space="preserve"> jest w istocie - </w:t>
      </w:r>
      <w:r w:rsidRPr="0066684F">
        <w:rPr>
          <w:rFonts w:ascii="Times New Roman" w:eastAsia="Times New Roman" w:hAnsi="Times New Roman" w:cs="Times New Roman"/>
          <w:sz w:val="24"/>
          <w:szCs w:val="24"/>
          <w:lang w:eastAsia="pl-PL"/>
        </w:rPr>
        <w:t>wolny mandat</w:t>
      </w:r>
      <w:r w:rsidRPr="006C6C68">
        <w:rPr>
          <w:rFonts w:ascii="Times New Roman" w:eastAsia="Times New Roman" w:hAnsi="Times New Roman" w:cs="Times New Roman"/>
          <w:sz w:val="24"/>
          <w:szCs w:val="24"/>
          <w:lang w:eastAsia="pl-PL"/>
        </w:rPr>
        <w:t xml:space="preserve">, w sposób zasadniczy ogranicza naszą ingerencję w decyzje polityka, jak i możliwość odebrania politykowi owego mandatu. </w:t>
      </w:r>
    </w:p>
    <w:p w:rsidR="006C6C68" w:rsidRPr="00230407"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Jak trudno zachować wspomnianą spójność słów i działań w polu polityki w sprawach niekiedy fundamentalnych widać</w:t>
      </w:r>
      <w:r w:rsidR="00230407">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przyglądając się chociażby sytuacji w Chińskiej Republice </w:t>
      </w:r>
      <w:proofErr w:type="gramStart"/>
      <w:r w:rsidRPr="006C6C68">
        <w:rPr>
          <w:rFonts w:ascii="Times New Roman" w:eastAsia="Times New Roman" w:hAnsi="Times New Roman" w:cs="Times New Roman"/>
          <w:sz w:val="24"/>
          <w:szCs w:val="24"/>
          <w:lang w:eastAsia="pl-PL"/>
        </w:rPr>
        <w:t xml:space="preserve">Ludowej. </w:t>
      </w:r>
      <w:proofErr w:type="gramEnd"/>
      <w:r w:rsidRPr="006C6C68">
        <w:rPr>
          <w:rFonts w:ascii="Times New Roman" w:eastAsia="Times New Roman" w:hAnsi="Times New Roman" w:cs="Times New Roman"/>
          <w:sz w:val="24"/>
          <w:szCs w:val="24"/>
          <w:lang w:eastAsia="pl-PL"/>
        </w:rPr>
        <w:t xml:space="preserve">Już sama nazwa państwa w zestawieniu z aktualnym jego obliczem, wskazuje na pewną </w:t>
      </w:r>
      <w:r w:rsidR="00FF76D0" w:rsidRPr="00A87ECC">
        <w:rPr>
          <w:rFonts w:ascii="Times New Roman" w:eastAsia="Times New Roman" w:hAnsi="Times New Roman" w:cs="Times New Roman"/>
          <w:sz w:val="24"/>
          <w:szCs w:val="24"/>
          <w:lang w:eastAsia="pl-PL"/>
        </w:rPr>
        <w:t>schizofreniczność</w:t>
      </w:r>
      <w:r w:rsidR="00FF76D0" w:rsidRPr="006C6C68">
        <w:rPr>
          <w:rFonts w:ascii="Times New Roman" w:eastAsia="Times New Roman" w:hAnsi="Times New Roman" w:cs="Times New Roman"/>
          <w:i/>
          <w:sz w:val="24"/>
          <w:szCs w:val="24"/>
          <w:lang w:eastAsia="pl-PL"/>
        </w:rPr>
        <w:t xml:space="preserve"> </w:t>
      </w:r>
      <w:r w:rsidR="00FF76D0" w:rsidRPr="006C6C68">
        <w:rPr>
          <w:rFonts w:ascii="Times New Roman" w:eastAsia="Times New Roman" w:hAnsi="Times New Roman" w:cs="Times New Roman"/>
          <w:sz w:val="24"/>
          <w:szCs w:val="24"/>
          <w:lang w:eastAsia="pl-PL"/>
        </w:rPr>
        <w:t>sytuacji</w:t>
      </w:r>
      <w:r w:rsidRPr="006C6C68">
        <w:rPr>
          <w:rFonts w:ascii="Times New Roman" w:eastAsia="Times New Roman" w:hAnsi="Times New Roman" w:cs="Times New Roman"/>
          <w:sz w:val="24"/>
          <w:szCs w:val="24"/>
          <w:lang w:eastAsia="pl-PL"/>
        </w:rPr>
        <w:t xml:space="preserve">. </w:t>
      </w:r>
      <w:r w:rsidR="00FF76D0" w:rsidRPr="006C6C68">
        <w:rPr>
          <w:rFonts w:ascii="Times New Roman" w:eastAsia="Times New Roman" w:hAnsi="Times New Roman" w:cs="Times New Roman"/>
          <w:sz w:val="24"/>
          <w:szCs w:val="24"/>
          <w:lang w:eastAsia="pl-PL"/>
        </w:rPr>
        <w:t>Obecnie mamy</w:t>
      </w:r>
      <w:r w:rsidRPr="006C6C68">
        <w:rPr>
          <w:rFonts w:ascii="Times New Roman" w:eastAsia="Times New Roman" w:hAnsi="Times New Roman" w:cs="Times New Roman"/>
          <w:sz w:val="24"/>
          <w:szCs w:val="24"/>
          <w:lang w:eastAsia="pl-PL"/>
        </w:rPr>
        <w:t xml:space="preserve"> państwo w płaszczyźnie politycznej –komunistyczne, natomiast w warstwie ekonomicznej </w:t>
      </w:r>
      <w:r w:rsidR="00230407">
        <w:rPr>
          <w:rFonts w:ascii="Times New Roman" w:eastAsia="Times New Roman" w:hAnsi="Times New Roman" w:cs="Times New Roman"/>
          <w:sz w:val="24"/>
          <w:szCs w:val="24"/>
          <w:lang w:eastAsia="pl-PL"/>
        </w:rPr>
        <w:t xml:space="preserve">- </w:t>
      </w:r>
      <w:r w:rsidR="007B57AE">
        <w:rPr>
          <w:rFonts w:ascii="Times New Roman" w:eastAsia="Times New Roman" w:hAnsi="Times New Roman" w:cs="Times New Roman"/>
          <w:sz w:val="24"/>
          <w:szCs w:val="24"/>
          <w:lang w:eastAsia="pl-PL"/>
        </w:rPr>
        <w:t>kapitalistyczne. A Komunistyczna P</w:t>
      </w:r>
      <w:r w:rsidRPr="006C6C68">
        <w:rPr>
          <w:rFonts w:ascii="Times New Roman" w:eastAsia="Times New Roman" w:hAnsi="Times New Roman" w:cs="Times New Roman"/>
          <w:sz w:val="24"/>
          <w:szCs w:val="24"/>
          <w:lang w:eastAsia="pl-PL"/>
        </w:rPr>
        <w:t xml:space="preserve">artia Chin nie </w:t>
      </w:r>
      <w:r w:rsidR="00FF76D0" w:rsidRPr="006C6C68">
        <w:rPr>
          <w:rFonts w:ascii="Times New Roman" w:eastAsia="Times New Roman" w:hAnsi="Times New Roman" w:cs="Times New Roman"/>
          <w:sz w:val="24"/>
          <w:szCs w:val="24"/>
          <w:lang w:eastAsia="pl-PL"/>
        </w:rPr>
        <w:t>tylko aprobuje</w:t>
      </w:r>
      <w:r w:rsidRPr="006C6C68">
        <w:rPr>
          <w:rFonts w:ascii="Times New Roman" w:eastAsia="Times New Roman" w:hAnsi="Times New Roman" w:cs="Times New Roman"/>
          <w:sz w:val="24"/>
          <w:szCs w:val="24"/>
          <w:lang w:eastAsia="pl-PL"/>
        </w:rPr>
        <w:t xml:space="preserve"> owe przemiany, ale aktywnie je wspiera, a jest to kapitalizm w du</w:t>
      </w:r>
      <w:r w:rsidR="00230407">
        <w:rPr>
          <w:rFonts w:ascii="Times New Roman" w:eastAsia="Times New Roman" w:hAnsi="Times New Roman" w:cs="Times New Roman"/>
          <w:sz w:val="24"/>
          <w:szCs w:val="24"/>
          <w:lang w:eastAsia="pl-PL"/>
        </w:rPr>
        <w:t>żej mierze, bliższy koncepcjom „</w:t>
      </w:r>
      <w:r w:rsidRPr="006C6C68">
        <w:rPr>
          <w:rFonts w:ascii="Times New Roman" w:eastAsia="Times New Roman" w:hAnsi="Times New Roman" w:cs="Times New Roman"/>
          <w:sz w:val="24"/>
          <w:szCs w:val="24"/>
          <w:lang w:eastAsia="pl-PL"/>
        </w:rPr>
        <w:t xml:space="preserve">państwa </w:t>
      </w:r>
      <w:r w:rsidR="00230407" w:rsidRPr="00230407">
        <w:rPr>
          <w:rFonts w:ascii="Times New Roman" w:eastAsia="Times New Roman" w:hAnsi="Times New Roman" w:cs="Times New Roman"/>
          <w:sz w:val="24"/>
          <w:szCs w:val="24"/>
          <w:lang w:eastAsia="pl-PL"/>
        </w:rPr>
        <w:t>leseferystycznego</w:t>
      </w:r>
      <w:r w:rsidR="00230407">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niż „państwa socjalnego”. Jednak </w:t>
      </w:r>
      <w:r w:rsidR="0066684F">
        <w:rPr>
          <w:rFonts w:ascii="Times New Roman" w:eastAsia="Times New Roman" w:hAnsi="Times New Roman" w:cs="Times New Roman"/>
          <w:sz w:val="24"/>
          <w:szCs w:val="24"/>
          <w:lang w:eastAsia="pl-PL"/>
        </w:rPr>
        <w:t>Chińs</w:t>
      </w:r>
      <w:r w:rsidR="00FF76D0" w:rsidRPr="006C6C68">
        <w:rPr>
          <w:rFonts w:ascii="Times New Roman" w:eastAsia="Times New Roman" w:hAnsi="Times New Roman" w:cs="Times New Roman"/>
          <w:sz w:val="24"/>
          <w:szCs w:val="24"/>
          <w:lang w:eastAsia="pl-PL"/>
        </w:rPr>
        <w:t>cy</w:t>
      </w:r>
      <w:r w:rsidRPr="006C6C68">
        <w:rPr>
          <w:rFonts w:ascii="Times New Roman" w:eastAsia="Times New Roman" w:hAnsi="Times New Roman" w:cs="Times New Roman"/>
          <w:sz w:val="24"/>
          <w:szCs w:val="24"/>
          <w:lang w:eastAsia="pl-PL"/>
        </w:rPr>
        <w:t xml:space="preserve"> </w:t>
      </w:r>
      <w:r w:rsidR="00230407">
        <w:rPr>
          <w:rFonts w:ascii="Times New Roman" w:eastAsia="Times New Roman" w:hAnsi="Times New Roman" w:cs="Times New Roman"/>
          <w:sz w:val="24"/>
          <w:szCs w:val="24"/>
          <w:lang w:eastAsia="pl-PL"/>
        </w:rPr>
        <w:t xml:space="preserve">politycy </w:t>
      </w:r>
      <w:r w:rsidRPr="006C6C68">
        <w:rPr>
          <w:rFonts w:ascii="Times New Roman" w:eastAsia="Times New Roman" w:hAnsi="Times New Roman" w:cs="Times New Roman"/>
          <w:sz w:val="24"/>
          <w:szCs w:val="24"/>
          <w:lang w:eastAsia="pl-PL"/>
        </w:rPr>
        <w:t xml:space="preserve">zdają sobie sprawę, że jeżeli by chcieli stworzyć teraz w pełni koherentny system polityczny i gospodarczy to </w:t>
      </w:r>
      <w:r w:rsidR="00230407" w:rsidRPr="006C6C68">
        <w:rPr>
          <w:rFonts w:ascii="Times New Roman" w:eastAsia="Times New Roman" w:hAnsi="Times New Roman" w:cs="Times New Roman"/>
          <w:sz w:val="24"/>
          <w:szCs w:val="24"/>
          <w:lang w:eastAsia="pl-PL"/>
        </w:rPr>
        <w:t>zafundowaliby</w:t>
      </w:r>
      <w:r w:rsidRPr="006C6C68">
        <w:rPr>
          <w:rFonts w:ascii="Times New Roman" w:eastAsia="Times New Roman" w:hAnsi="Times New Roman" w:cs="Times New Roman"/>
          <w:sz w:val="24"/>
          <w:szCs w:val="24"/>
          <w:lang w:eastAsia="pl-PL"/>
        </w:rPr>
        <w:t xml:space="preserve"> miliardowemu społeczeństwu </w:t>
      </w:r>
      <w:r w:rsidRPr="006C6C68">
        <w:rPr>
          <w:rFonts w:ascii="Times New Roman" w:eastAsia="Times New Roman" w:hAnsi="Times New Roman" w:cs="Times New Roman"/>
          <w:sz w:val="24"/>
          <w:szCs w:val="24"/>
          <w:lang w:eastAsia="pl-PL"/>
        </w:rPr>
        <w:lastRenderedPageBreak/>
        <w:t xml:space="preserve">kolejny dramat. Ponieważ </w:t>
      </w:r>
      <w:r w:rsidR="00230407" w:rsidRPr="006C6C68">
        <w:rPr>
          <w:rFonts w:ascii="Times New Roman" w:eastAsia="Times New Roman" w:hAnsi="Times New Roman" w:cs="Times New Roman"/>
          <w:sz w:val="24"/>
          <w:szCs w:val="24"/>
          <w:lang w:eastAsia="pl-PL"/>
        </w:rPr>
        <w:t>struktura</w:t>
      </w:r>
      <w:r w:rsidR="0066684F">
        <w:rPr>
          <w:rFonts w:ascii="Times New Roman" w:eastAsia="Times New Roman" w:hAnsi="Times New Roman" w:cs="Times New Roman"/>
          <w:sz w:val="24"/>
          <w:szCs w:val="24"/>
          <w:lang w:eastAsia="pl-PL"/>
        </w:rPr>
        <w:t xml:space="preserve"> - </w:t>
      </w:r>
      <w:r w:rsidR="004F6D85">
        <w:rPr>
          <w:rFonts w:ascii="Times New Roman" w:eastAsia="Times New Roman" w:hAnsi="Times New Roman" w:cs="Times New Roman"/>
          <w:sz w:val="24"/>
          <w:szCs w:val="24"/>
          <w:lang w:eastAsia="pl-PL"/>
        </w:rPr>
        <w:t>mechanizm</w:t>
      </w:r>
      <w:r w:rsidR="004F6D85" w:rsidRPr="006C6C68">
        <w:rPr>
          <w:rFonts w:ascii="Times New Roman" w:eastAsia="Times New Roman" w:hAnsi="Times New Roman" w:cs="Times New Roman"/>
          <w:sz w:val="24"/>
          <w:szCs w:val="24"/>
          <w:lang w:eastAsia="pl-PL"/>
        </w:rPr>
        <w:t>, jakim</w:t>
      </w:r>
      <w:r w:rsidR="0066684F">
        <w:rPr>
          <w:rFonts w:ascii="Times New Roman" w:eastAsia="Times New Roman" w:hAnsi="Times New Roman" w:cs="Times New Roman"/>
          <w:sz w:val="24"/>
          <w:szCs w:val="24"/>
          <w:lang w:eastAsia="pl-PL"/>
        </w:rPr>
        <w:t xml:space="preserve"> jest</w:t>
      </w:r>
      <w:r w:rsidRPr="006C6C68">
        <w:rPr>
          <w:rFonts w:ascii="Times New Roman" w:eastAsia="Times New Roman" w:hAnsi="Times New Roman" w:cs="Times New Roman"/>
          <w:sz w:val="24"/>
          <w:szCs w:val="24"/>
          <w:lang w:eastAsia="pl-PL"/>
        </w:rPr>
        <w:t xml:space="preserve"> nomenklatura partyjno-państwowa nie zeszła by ze sceny politycznej bez walki.  Proces transformacji, w związku z tym zostanie </w:t>
      </w:r>
      <w:r w:rsidR="004F6D85">
        <w:rPr>
          <w:rFonts w:ascii="Times New Roman" w:eastAsia="Times New Roman" w:hAnsi="Times New Roman" w:cs="Times New Roman"/>
          <w:sz w:val="24"/>
          <w:szCs w:val="24"/>
          <w:lang w:eastAsia="pl-PL"/>
        </w:rPr>
        <w:t xml:space="preserve">z pewnością </w:t>
      </w:r>
      <w:r w:rsidRPr="006C6C68">
        <w:rPr>
          <w:rFonts w:ascii="Times New Roman" w:eastAsia="Times New Roman" w:hAnsi="Times New Roman" w:cs="Times New Roman"/>
          <w:sz w:val="24"/>
          <w:szCs w:val="24"/>
          <w:lang w:eastAsia="pl-PL"/>
        </w:rPr>
        <w:t>rozłożony na dłuższy okres. Analiza, której dokonał w skali makro S. Huntington ewidentnie wykazała, że procesy demokratyzacyjne i liberalizacyjne, są w pewien sposób obiektywną metodą wyjścia z systemu niedemokratycznego. Alternatywne r</w:t>
      </w:r>
      <w:r w:rsidR="00230407">
        <w:rPr>
          <w:rFonts w:ascii="Times New Roman" w:eastAsia="Times New Roman" w:hAnsi="Times New Roman" w:cs="Times New Roman"/>
          <w:sz w:val="24"/>
          <w:szCs w:val="24"/>
          <w:lang w:eastAsia="pl-PL"/>
        </w:rPr>
        <w:t>ozwiązanie niesie za sobą walki i</w:t>
      </w:r>
      <w:r w:rsidRPr="006C6C68">
        <w:rPr>
          <w:rFonts w:ascii="Times New Roman" w:eastAsia="Times New Roman" w:hAnsi="Times New Roman" w:cs="Times New Roman"/>
          <w:sz w:val="24"/>
          <w:szCs w:val="24"/>
          <w:lang w:eastAsia="pl-PL"/>
        </w:rPr>
        <w:t xml:space="preserve"> ofiary</w:t>
      </w:r>
      <w:r w:rsidR="00230407">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których rozmiary nigdy w momencie rozpoczęcia </w:t>
      </w:r>
      <w:r w:rsidR="004F6D85">
        <w:rPr>
          <w:rFonts w:ascii="Times New Roman" w:eastAsia="Times New Roman" w:hAnsi="Times New Roman" w:cs="Times New Roman"/>
          <w:sz w:val="24"/>
          <w:szCs w:val="24"/>
          <w:lang w:eastAsia="pl-PL"/>
        </w:rPr>
        <w:t xml:space="preserve">procesu </w:t>
      </w:r>
      <w:r w:rsidRPr="006C6C68">
        <w:rPr>
          <w:rFonts w:ascii="Times New Roman" w:eastAsia="Times New Roman" w:hAnsi="Times New Roman" w:cs="Times New Roman"/>
          <w:sz w:val="24"/>
          <w:szCs w:val="24"/>
          <w:lang w:eastAsia="pl-PL"/>
        </w:rPr>
        <w:t xml:space="preserve">nie są do przewidzenia. Kompromisy, do których dochodzi, są dla radykałów zawsze przejawem hipokryzji. Podsumowując powyższe uwagi przytoczmy słowa wspomnianego wcześniej S. Huntingtona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Centralnym kompromisem w większości przypadków demokratyzacji było to, co można nazwać „transakcją demokracji” – wymiana partycypacji i umiarkowania. Formalnie i nieformalnie zakres partycypacji był poszerzany w trakcie procesu negocjacji prowadzącego do demokratyzacji: więcej osobistości i ugrupowań politycznych osiągało możliwość konkurowania o władzę i zdobywania jej na podstawie formalnie ujętego lub nie formalnie wyrażonego zobowiązania, że ich takt</w:t>
      </w:r>
      <w:r w:rsidR="003B405E" w:rsidRPr="00A87ECC">
        <w:rPr>
          <w:rFonts w:ascii="Times New Roman" w:eastAsia="Times New Roman" w:hAnsi="Times New Roman" w:cs="Times New Roman"/>
          <w:sz w:val="24"/>
          <w:szCs w:val="24"/>
          <w:lang w:eastAsia="pl-PL"/>
        </w:rPr>
        <w:t>yka i polityka będą umiarkowane</w:t>
      </w:r>
      <w:r w:rsidR="0078235A" w:rsidRPr="00A87ECC">
        <w:rPr>
          <w:rFonts w:ascii="Times New Roman" w:eastAsia="Times New Roman" w:hAnsi="Times New Roman" w:cs="Times New Roman"/>
          <w:sz w:val="24"/>
          <w:szCs w:val="24"/>
          <w:lang w:eastAsia="pl-PL"/>
        </w:rPr>
        <w:t>.</w:t>
      </w:r>
      <w:r w:rsidR="00A87ECC">
        <w:rPr>
          <w:rStyle w:val="Odwoanieprzypisudolnego"/>
          <w:rFonts w:ascii="Times New Roman" w:eastAsia="Times New Roman" w:hAnsi="Times New Roman" w:cs="Times New Roman"/>
          <w:i/>
          <w:sz w:val="24"/>
          <w:szCs w:val="24"/>
          <w:lang w:eastAsia="pl-PL"/>
        </w:rPr>
        <w:t>”</w:t>
      </w:r>
      <w:r w:rsidR="0078235A" w:rsidRPr="00A87ECC">
        <w:rPr>
          <w:rStyle w:val="Odwoanieprzypisudolnego"/>
          <w:rFonts w:ascii="Times New Roman" w:eastAsia="Times New Roman" w:hAnsi="Times New Roman" w:cs="Times New Roman"/>
          <w:sz w:val="24"/>
          <w:szCs w:val="24"/>
          <w:lang w:eastAsia="pl-PL"/>
        </w:rPr>
        <w:footnoteReference w:id="33"/>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Szczerość, która jest wymieniana </w:t>
      </w:r>
      <w:proofErr w:type="gramStart"/>
      <w:r w:rsidRPr="006C6C68">
        <w:rPr>
          <w:rFonts w:ascii="Times New Roman" w:eastAsia="Times New Roman" w:hAnsi="Times New Roman" w:cs="Times New Roman"/>
          <w:sz w:val="24"/>
          <w:szCs w:val="24"/>
          <w:lang w:eastAsia="pl-PL"/>
        </w:rPr>
        <w:t>najczęściej jako</w:t>
      </w:r>
      <w:proofErr w:type="gramEnd"/>
      <w:r w:rsidRPr="006C6C68">
        <w:rPr>
          <w:rFonts w:ascii="Times New Roman" w:eastAsia="Times New Roman" w:hAnsi="Times New Roman" w:cs="Times New Roman"/>
          <w:sz w:val="24"/>
          <w:szCs w:val="24"/>
          <w:lang w:eastAsia="pl-PL"/>
        </w:rPr>
        <w:t xml:space="preserve"> podstawowa wartość w stosunkach społecznych, pełni niekiedy rolę dysfunkcjonalną. Dlatego też </w:t>
      </w:r>
      <w:proofErr w:type="gramStart"/>
      <w:r w:rsidRPr="006C6C68">
        <w:rPr>
          <w:rFonts w:ascii="Times New Roman" w:eastAsia="Times New Roman" w:hAnsi="Times New Roman" w:cs="Times New Roman"/>
          <w:sz w:val="24"/>
          <w:szCs w:val="24"/>
          <w:lang w:eastAsia="pl-PL"/>
        </w:rPr>
        <w:t>hipokryzja jako</w:t>
      </w:r>
      <w:proofErr w:type="gramEnd"/>
      <w:r w:rsidRPr="006C6C68">
        <w:rPr>
          <w:rFonts w:ascii="Times New Roman" w:eastAsia="Times New Roman" w:hAnsi="Times New Roman" w:cs="Times New Roman"/>
          <w:sz w:val="24"/>
          <w:szCs w:val="24"/>
          <w:lang w:eastAsia="pl-PL"/>
        </w:rPr>
        <w:t xml:space="preserve"> sposób na unikanie konfliktów, jako wyraz dobrego wychowania, wydaje się nieoceniona w kontaktach społecznych jak twierdzi R. S. </w:t>
      </w:r>
      <w:proofErr w:type="spellStart"/>
      <w:r w:rsidRPr="006C6C68">
        <w:rPr>
          <w:rFonts w:ascii="Times New Roman" w:eastAsia="Times New Roman" w:hAnsi="Times New Roman" w:cs="Times New Roman"/>
          <w:sz w:val="24"/>
          <w:szCs w:val="24"/>
          <w:lang w:eastAsia="pl-PL"/>
        </w:rPr>
        <w:t>Robins</w:t>
      </w:r>
      <w:proofErr w:type="spellEnd"/>
      <w:r w:rsidRPr="006C6C68">
        <w:rPr>
          <w:rFonts w:ascii="Times New Roman" w:eastAsia="Times New Roman" w:hAnsi="Times New Roman" w:cs="Times New Roman"/>
          <w:sz w:val="24"/>
          <w:szCs w:val="24"/>
          <w:lang w:eastAsia="pl-PL"/>
        </w:rPr>
        <w:t xml:space="preserve"> i J. M. Post </w:t>
      </w:r>
      <w:r w:rsidR="00A87ECC" w:rsidRPr="00A87ECC">
        <w:rPr>
          <w:rFonts w:ascii="Times New Roman" w:eastAsia="Times New Roman" w:hAnsi="Times New Roman" w:cs="Times New Roman"/>
          <w:sz w:val="24"/>
          <w:szCs w:val="24"/>
          <w:lang w:eastAsia="pl-PL"/>
        </w:rPr>
        <w:t>„</w:t>
      </w:r>
      <w:r w:rsidRPr="00A87ECC">
        <w:rPr>
          <w:rFonts w:ascii="Times New Roman" w:eastAsia="Times New Roman" w:hAnsi="Times New Roman" w:cs="Times New Roman"/>
          <w:sz w:val="24"/>
          <w:szCs w:val="24"/>
          <w:lang w:eastAsia="pl-PL"/>
        </w:rPr>
        <w:t>Brutalna szczerość w stosunkach między mężem i żoną to gwarantowan</w:t>
      </w:r>
      <w:r w:rsidR="003B405E" w:rsidRPr="00A87ECC">
        <w:rPr>
          <w:rFonts w:ascii="Times New Roman" w:eastAsia="Times New Roman" w:hAnsi="Times New Roman" w:cs="Times New Roman"/>
          <w:sz w:val="24"/>
          <w:szCs w:val="24"/>
          <w:lang w:eastAsia="pl-PL"/>
        </w:rPr>
        <w:t>y przepis na małżeńskie kłopoty</w:t>
      </w:r>
      <w:r w:rsidR="00A64140">
        <w:rPr>
          <w:rFonts w:ascii="Times New Roman" w:eastAsia="Times New Roman" w:hAnsi="Times New Roman" w:cs="Times New Roman"/>
          <w:sz w:val="24"/>
          <w:szCs w:val="24"/>
          <w:lang w:eastAsia="pl-PL"/>
        </w:rPr>
        <w:t>”</w:t>
      </w:r>
      <w:r w:rsidR="0078235A">
        <w:rPr>
          <w:rFonts w:ascii="Times New Roman" w:eastAsia="Times New Roman" w:hAnsi="Times New Roman" w:cs="Times New Roman"/>
          <w:i/>
          <w:sz w:val="24"/>
          <w:szCs w:val="24"/>
          <w:lang w:eastAsia="pl-PL"/>
        </w:rPr>
        <w:t>.</w:t>
      </w:r>
      <w:r w:rsidR="0078235A" w:rsidRPr="00A87ECC">
        <w:rPr>
          <w:rStyle w:val="Odwoanieprzypisudolnego"/>
          <w:rFonts w:ascii="Times New Roman" w:eastAsia="Times New Roman" w:hAnsi="Times New Roman" w:cs="Times New Roman"/>
          <w:sz w:val="24"/>
          <w:szCs w:val="24"/>
          <w:lang w:eastAsia="pl-PL"/>
        </w:rPr>
        <w:footnoteReference w:id="34"/>
      </w:r>
      <w:r w:rsidRPr="00A87ECC">
        <w:rPr>
          <w:rFonts w:ascii="Times New Roman" w:eastAsia="Times New Roman" w:hAnsi="Times New Roman" w:cs="Times New Roman"/>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Wydaje się, że źródeł hipokryzji możemy szukać między innymi w rygorach, a właściwie w poziomie represyjności, jaki za nimi stoi. Można uznać za prorocze słowa J. </w:t>
      </w:r>
      <w:proofErr w:type="spellStart"/>
      <w:r w:rsidRPr="006C6C68">
        <w:rPr>
          <w:rFonts w:ascii="Times New Roman" w:eastAsia="Times New Roman" w:hAnsi="Times New Roman" w:cs="Times New Roman"/>
          <w:sz w:val="24"/>
          <w:szCs w:val="24"/>
          <w:lang w:eastAsia="pl-PL"/>
        </w:rPr>
        <w:t>Shklar</w:t>
      </w:r>
      <w:proofErr w:type="spellEnd"/>
      <w:r w:rsidRPr="006C6C68">
        <w:rPr>
          <w:rFonts w:ascii="Times New Roman" w:eastAsia="Times New Roman" w:hAnsi="Times New Roman" w:cs="Times New Roman"/>
          <w:sz w:val="24"/>
          <w:szCs w:val="24"/>
          <w:lang w:eastAsia="pl-PL"/>
        </w:rPr>
        <w:t xml:space="preserve">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 xml:space="preserve">Nadmierne wymogi rodzą </w:t>
      </w:r>
      <w:proofErr w:type="gramStart"/>
      <w:r w:rsidRPr="00A64140">
        <w:rPr>
          <w:rFonts w:ascii="Times New Roman" w:eastAsia="Times New Roman" w:hAnsi="Times New Roman" w:cs="Times New Roman"/>
          <w:sz w:val="24"/>
          <w:szCs w:val="24"/>
          <w:lang w:eastAsia="pl-PL"/>
        </w:rPr>
        <w:t>hipokryzję j</w:t>
      </w:r>
      <w:r w:rsidR="003B405E" w:rsidRPr="00A64140">
        <w:rPr>
          <w:rFonts w:ascii="Times New Roman" w:eastAsia="Times New Roman" w:hAnsi="Times New Roman" w:cs="Times New Roman"/>
          <w:sz w:val="24"/>
          <w:szCs w:val="24"/>
          <w:lang w:eastAsia="pl-PL"/>
        </w:rPr>
        <w:t>ako</w:t>
      </w:r>
      <w:proofErr w:type="gramEnd"/>
      <w:r w:rsidR="003B405E" w:rsidRPr="00A64140">
        <w:rPr>
          <w:rFonts w:ascii="Times New Roman" w:eastAsia="Times New Roman" w:hAnsi="Times New Roman" w:cs="Times New Roman"/>
          <w:sz w:val="24"/>
          <w:szCs w:val="24"/>
          <w:lang w:eastAsia="pl-PL"/>
        </w:rPr>
        <w:t xml:space="preserve"> nieuchronny produkt uboczny</w:t>
      </w:r>
      <w:r w:rsidR="0078235A" w:rsidRPr="00A64140">
        <w:rPr>
          <w:rFonts w:ascii="Times New Roman" w:eastAsia="Times New Roman" w:hAnsi="Times New Roman" w:cs="Times New Roman"/>
          <w:sz w:val="24"/>
          <w:szCs w:val="24"/>
          <w:lang w:eastAsia="pl-PL"/>
        </w:rPr>
        <w:t>.</w:t>
      </w:r>
      <w:r w:rsidR="00A64140">
        <w:rPr>
          <w:rFonts w:ascii="Times New Roman" w:eastAsia="Times New Roman" w:hAnsi="Times New Roman" w:cs="Times New Roman"/>
          <w:sz w:val="24"/>
          <w:szCs w:val="24"/>
          <w:lang w:eastAsia="pl-PL"/>
        </w:rPr>
        <w:t>”</w:t>
      </w:r>
      <w:r w:rsidR="0078235A" w:rsidRPr="00A64140">
        <w:rPr>
          <w:rStyle w:val="Odwoanieprzypisudolnego"/>
          <w:rFonts w:ascii="Times New Roman" w:eastAsia="Times New Roman" w:hAnsi="Times New Roman" w:cs="Times New Roman"/>
          <w:sz w:val="24"/>
          <w:szCs w:val="24"/>
          <w:lang w:eastAsia="pl-PL"/>
        </w:rPr>
        <w:footnoteReference w:id="35"/>
      </w:r>
      <w:r w:rsidR="0078235A">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Dlatego nie jest przypadkiem, że najczęściej obłudnicy spotykani są w szeregach tych, którzy uważają siebie za osoby pozbawione wad, chcą uchodzić za wzory cnót. Jednocześnie starają się ortodoksyjnie i mentorsko oceniać i przywoływać do porządku wszystkich wokół siebie.</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Taką rolę zajmuje w systemie demokratycznym opozycja, której mentorstwo jest wpisane w zadanie</w:t>
      </w:r>
      <w:r w:rsidR="003B405E">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jakie odgrywa w systemie politycznym. To niekiedy może stwarzać wrażenie, że krytycy byliby tymi, którzy w optymalny sposób rozwiązaliby problemy, z którymi nie radzą sobie rządzący. To działanie może przynieść, wielkie rozczarowanie politycznej publiczności, która da się jej (tzn. opozycji) uwieść. Wydaje się, że w taką </w:t>
      </w:r>
      <w:r w:rsidRPr="006C6C68">
        <w:rPr>
          <w:rFonts w:ascii="Times New Roman" w:eastAsia="Times New Roman" w:hAnsi="Times New Roman" w:cs="Times New Roman"/>
          <w:sz w:val="24"/>
          <w:szCs w:val="24"/>
          <w:lang w:eastAsia="pl-PL"/>
        </w:rPr>
        <w:lastRenderedPageBreak/>
        <w:t xml:space="preserve">swoistą pułapkę wpadł elektorat SLD w 2001 roku, który zaufał </w:t>
      </w:r>
      <w:r w:rsidR="0066684F">
        <w:rPr>
          <w:rFonts w:ascii="Times New Roman" w:eastAsia="Times New Roman" w:hAnsi="Times New Roman" w:cs="Times New Roman"/>
          <w:sz w:val="24"/>
          <w:szCs w:val="24"/>
          <w:lang w:eastAsia="pl-PL"/>
        </w:rPr>
        <w:t xml:space="preserve">formułowanej </w:t>
      </w:r>
      <w:r w:rsidR="007B01D1">
        <w:rPr>
          <w:rFonts w:ascii="Times New Roman" w:eastAsia="Times New Roman" w:hAnsi="Times New Roman" w:cs="Times New Roman"/>
          <w:sz w:val="24"/>
          <w:szCs w:val="24"/>
          <w:lang w:eastAsia="pl-PL"/>
        </w:rPr>
        <w:t xml:space="preserve">przez kierownictwo tej partii </w:t>
      </w:r>
      <w:r w:rsidRPr="006C6C68">
        <w:rPr>
          <w:rFonts w:ascii="Times New Roman" w:eastAsia="Times New Roman" w:hAnsi="Times New Roman" w:cs="Times New Roman"/>
          <w:sz w:val="24"/>
          <w:szCs w:val="24"/>
          <w:lang w:eastAsia="pl-PL"/>
        </w:rPr>
        <w:t>krytyce,</w:t>
      </w:r>
      <w:r w:rsidR="007B01D1">
        <w:rPr>
          <w:rFonts w:ascii="Times New Roman" w:eastAsia="Times New Roman" w:hAnsi="Times New Roman" w:cs="Times New Roman"/>
          <w:sz w:val="24"/>
          <w:szCs w:val="24"/>
          <w:lang w:eastAsia="pl-PL"/>
        </w:rPr>
        <w:t xml:space="preserve"> rządzących w latach 1997-2001. Ta </w:t>
      </w:r>
      <w:r w:rsidRPr="006C6C68">
        <w:rPr>
          <w:rFonts w:ascii="Times New Roman" w:eastAsia="Times New Roman" w:hAnsi="Times New Roman" w:cs="Times New Roman"/>
          <w:sz w:val="24"/>
          <w:szCs w:val="24"/>
          <w:lang w:eastAsia="pl-PL"/>
        </w:rPr>
        <w:t xml:space="preserve">pryncypialna i merytoryczna krytyka </w:t>
      </w:r>
      <w:r w:rsidR="007B01D1">
        <w:rPr>
          <w:rFonts w:ascii="Times New Roman" w:eastAsia="Times New Roman" w:hAnsi="Times New Roman" w:cs="Times New Roman"/>
          <w:sz w:val="24"/>
          <w:szCs w:val="24"/>
          <w:lang w:eastAsia="pl-PL"/>
        </w:rPr>
        <w:t xml:space="preserve">AWS-u miała </w:t>
      </w:r>
      <w:r w:rsidRPr="006C6C68">
        <w:rPr>
          <w:rFonts w:ascii="Times New Roman" w:eastAsia="Times New Roman" w:hAnsi="Times New Roman" w:cs="Times New Roman"/>
          <w:sz w:val="24"/>
          <w:szCs w:val="24"/>
          <w:lang w:eastAsia="pl-PL"/>
        </w:rPr>
        <w:t>stanowi</w:t>
      </w:r>
      <w:r w:rsidR="007B01D1">
        <w:rPr>
          <w:rFonts w:ascii="Times New Roman" w:eastAsia="Times New Roman" w:hAnsi="Times New Roman" w:cs="Times New Roman"/>
          <w:sz w:val="24"/>
          <w:szCs w:val="24"/>
          <w:lang w:eastAsia="pl-PL"/>
        </w:rPr>
        <w:t>ć</w:t>
      </w:r>
      <w:r w:rsidRPr="006C6C68">
        <w:rPr>
          <w:rFonts w:ascii="Times New Roman" w:eastAsia="Times New Roman" w:hAnsi="Times New Roman" w:cs="Times New Roman"/>
          <w:sz w:val="24"/>
          <w:szCs w:val="24"/>
          <w:lang w:eastAsia="pl-PL"/>
        </w:rPr>
        <w:t xml:space="preserve"> gwarancję tego, że wygrywając </w:t>
      </w:r>
      <w:r w:rsidR="00CD1369" w:rsidRPr="006C6C68">
        <w:rPr>
          <w:rFonts w:ascii="Times New Roman" w:eastAsia="Times New Roman" w:hAnsi="Times New Roman" w:cs="Times New Roman"/>
          <w:sz w:val="24"/>
          <w:szCs w:val="24"/>
          <w:lang w:eastAsia="pl-PL"/>
        </w:rPr>
        <w:t>wybory</w:t>
      </w:r>
      <w:r w:rsidR="00CD1369">
        <w:rPr>
          <w:rFonts w:ascii="Times New Roman" w:eastAsia="Times New Roman" w:hAnsi="Times New Roman" w:cs="Times New Roman"/>
          <w:sz w:val="24"/>
          <w:szCs w:val="24"/>
          <w:lang w:eastAsia="pl-PL"/>
        </w:rPr>
        <w:t xml:space="preserve">, </w:t>
      </w:r>
      <w:r w:rsidR="00CD1369" w:rsidRPr="006C6C68">
        <w:rPr>
          <w:rFonts w:ascii="Times New Roman" w:eastAsia="Times New Roman" w:hAnsi="Times New Roman" w:cs="Times New Roman"/>
          <w:sz w:val="24"/>
          <w:szCs w:val="24"/>
          <w:lang w:eastAsia="pl-PL"/>
        </w:rPr>
        <w:t>SLD</w:t>
      </w:r>
      <w:r w:rsidRPr="006C6C68">
        <w:rPr>
          <w:rFonts w:ascii="Times New Roman" w:eastAsia="Times New Roman" w:hAnsi="Times New Roman" w:cs="Times New Roman"/>
          <w:sz w:val="24"/>
          <w:szCs w:val="24"/>
          <w:lang w:eastAsia="pl-PL"/>
        </w:rPr>
        <w:t xml:space="preserve"> i PSL będą potrafili nie tylko o tych sprawach mówić</w:t>
      </w:r>
      <w:r w:rsidR="003B405E">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ale i je zrealizować. Właściwie podobny mechanizm doprowadził do zwycięstwa wyborczego AWS-u, którego kierownictwo także sugerowało, że posiada umiejętności i możliwości rozwiązania wszystkich problemów. Jedna i druga ekipa zakończyła swoje rządy nie tylko klęską</w:t>
      </w:r>
      <w:r w:rsidR="003B405E">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ale i kompromitacją i to głównie w warstwie aksjologicznej.</w:t>
      </w:r>
    </w:p>
    <w:p w:rsid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Ten obraz najlepiej uzupełniają informacje, płynące do politycznej publiczności, wskazujące na istnienie owej spójności, nie tylko w obrębie roli politycznej, ale w obrębie wszystkich ról a zwłaszcza spójności, pomiędzy zachowaniami w życiu prywatnym i politycznym. To najczęściej jest jedno z głównych zadań kreatorów wizerunków polityków. Na polskiej scenie politycznej taką postacią był, wydaje się, J. Kuroń. Spełniał on ten warunek, który P. Pierce uznaje za jedną z istotnych c</w:t>
      </w:r>
      <w:r w:rsidR="00D75086">
        <w:rPr>
          <w:rFonts w:ascii="Times New Roman" w:eastAsia="Times New Roman" w:hAnsi="Times New Roman" w:cs="Times New Roman"/>
          <w:sz w:val="24"/>
          <w:szCs w:val="24"/>
          <w:lang w:eastAsia="pl-PL"/>
        </w:rPr>
        <w:t xml:space="preserve">ech przywódcy politycznego tj. </w:t>
      </w:r>
      <w:r w:rsidRPr="006C6C68">
        <w:rPr>
          <w:rFonts w:ascii="Times New Roman" w:eastAsia="Times New Roman" w:hAnsi="Times New Roman" w:cs="Times New Roman"/>
          <w:i/>
          <w:sz w:val="24"/>
          <w:szCs w:val="24"/>
          <w:lang w:eastAsia="pl-PL"/>
        </w:rPr>
        <w:t>in</w:t>
      </w:r>
      <w:r w:rsidR="00D75086">
        <w:rPr>
          <w:rFonts w:ascii="Times New Roman" w:eastAsia="Times New Roman" w:hAnsi="Times New Roman" w:cs="Times New Roman"/>
          <w:i/>
          <w:sz w:val="24"/>
          <w:szCs w:val="24"/>
          <w:lang w:eastAsia="pl-PL"/>
        </w:rPr>
        <w:t>tegralność wewnętrzną kandydata</w:t>
      </w:r>
      <w:r w:rsidR="0078235A">
        <w:rPr>
          <w:rFonts w:ascii="Times New Roman" w:eastAsia="Times New Roman" w:hAnsi="Times New Roman" w:cs="Times New Roman"/>
          <w:i/>
          <w:sz w:val="24"/>
          <w:szCs w:val="24"/>
          <w:lang w:eastAsia="pl-PL"/>
        </w:rPr>
        <w:t>.</w:t>
      </w:r>
      <w:r w:rsidR="0078235A">
        <w:rPr>
          <w:rStyle w:val="Odwoanieprzypisudolnego"/>
          <w:rFonts w:ascii="Times New Roman" w:eastAsia="Times New Roman" w:hAnsi="Times New Roman" w:cs="Times New Roman"/>
          <w:i/>
          <w:sz w:val="24"/>
          <w:szCs w:val="24"/>
          <w:lang w:eastAsia="pl-PL"/>
        </w:rPr>
        <w:footnoteReference w:id="36"/>
      </w:r>
      <w:r w:rsidRPr="006C6C68">
        <w:rPr>
          <w:rFonts w:ascii="Times New Roman" w:eastAsia="Times New Roman" w:hAnsi="Times New Roman" w:cs="Times New Roman"/>
          <w:sz w:val="24"/>
          <w:szCs w:val="24"/>
          <w:lang w:eastAsia="pl-PL"/>
        </w:rPr>
        <w:t xml:space="preserve"> Ta swoista charyzmatyczność, niestety, nie miała przełożenia na wizerunek polityczny przywódcy – prezydenta. O ile rola bojownika – rewolucjonisty pełnego empatii została zaakceptowana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(budził sympatię w marcu 1995 r. u 63% a w lipcu nadal u 56% u badanych</w:t>
      </w:r>
      <w:proofErr w:type="gramStart"/>
      <w:r w:rsidR="00056114" w:rsidRPr="00A64140">
        <w:rPr>
          <w:rFonts w:ascii="Times New Roman" w:eastAsia="Times New Roman" w:hAnsi="Times New Roman" w:cs="Times New Roman"/>
          <w:sz w:val="24"/>
          <w:szCs w:val="24"/>
          <w:lang w:eastAsia="pl-PL"/>
        </w:rPr>
        <w:t>,</w:t>
      </w:r>
      <w:r w:rsidR="00A64140" w:rsidRPr="00A64140">
        <w:rPr>
          <w:rFonts w:ascii="Times New Roman" w:eastAsia="Times New Roman" w:hAnsi="Times New Roman" w:cs="Times New Roman"/>
          <w:sz w:val="24"/>
          <w:szCs w:val="24"/>
          <w:lang w:eastAsia="pl-PL"/>
        </w:rPr>
        <w:t>”</w:t>
      </w:r>
      <w:r w:rsidR="00056114" w:rsidRPr="00A64140">
        <w:rPr>
          <w:rStyle w:val="Odwoanieprzypisudolnego"/>
          <w:rFonts w:ascii="Times New Roman" w:eastAsia="Times New Roman" w:hAnsi="Times New Roman" w:cs="Times New Roman"/>
          <w:sz w:val="24"/>
          <w:szCs w:val="24"/>
          <w:lang w:eastAsia="pl-PL"/>
        </w:rPr>
        <w:footnoteReference w:id="37"/>
      </w:r>
      <w:r w:rsidRPr="00A64140">
        <w:rPr>
          <w:rFonts w:ascii="Times New Roman" w:eastAsia="Times New Roman" w:hAnsi="Times New Roman" w:cs="Times New Roman"/>
          <w:sz w:val="24"/>
          <w:szCs w:val="24"/>
          <w:lang w:eastAsia="pl-PL"/>
        </w:rPr>
        <w:t>o</w:t>
      </w:r>
      <w:proofErr w:type="gramEnd"/>
      <w:r w:rsidRPr="00A64140">
        <w:rPr>
          <w:rFonts w:ascii="Times New Roman" w:eastAsia="Times New Roman" w:hAnsi="Times New Roman" w:cs="Times New Roman"/>
          <w:sz w:val="24"/>
          <w:szCs w:val="24"/>
          <w:lang w:eastAsia="pl-PL"/>
        </w:rPr>
        <w:t xml:space="preserve"> tyle rola głowy państwa nie mieściła się w wizerunku dominującym wśród politycznej publiczności </w:t>
      </w:r>
      <w:r w:rsid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(w wyborach prezydenckich w tym samym roku uzyskał 9,22)</w:t>
      </w:r>
      <w:r w:rsidR="00056114" w:rsidRPr="00A64140">
        <w:rPr>
          <w:rFonts w:ascii="Times New Roman" w:eastAsia="Times New Roman" w:hAnsi="Times New Roman" w:cs="Times New Roman"/>
          <w:sz w:val="24"/>
          <w:szCs w:val="24"/>
          <w:lang w:eastAsia="pl-PL"/>
        </w:rPr>
        <w:t>.</w:t>
      </w:r>
      <w:r w:rsidR="00A64140">
        <w:rPr>
          <w:rFonts w:ascii="Times New Roman" w:eastAsia="Times New Roman" w:hAnsi="Times New Roman" w:cs="Times New Roman"/>
          <w:sz w:val="24"/>
          <w:szCs w:val="24"/>
          <w:lang w:eastAsia="pl-PL"/>
        </w:rPr>
        <w:t>”</w:t>
      </w:r>
      <w:r w:rsidR="00056114" w:rsidRPr="00A64140">
        <w:rPr>
          <w:rStyle w:val="Odwoanieprzypisudolnego"/>
          <w:rFonts w:ascii="Times New Roman" w:eastAsia="Times New Roman" w:hAnsi="Times New Roman" w:cs="Times New Roman"/>
          <w:sz w:val="24"/>
          <w:szCs w:val="24"/>
          <w:lang w:eastAsia="pl-PL"/>
        </w:rPr>
        <w:footnoteReference w:id="38"/>
      </w:r>
      <w:r w:rsidRPr="00A64140">
        <w:rPr>
          <w:rFonts w:ascii="Times New Roman" w:eastAsia="Times New Roman" w:hAnsi="Times New Roman" w:cs="Times New Roman"/>
          <w:sz w:val="24"/>
          <w:szCs w:val="24"/>
          <w:lang w:eastAsia="pl-PL"/>
        </w:rPr>
        <w:t xml:space="preserve"> </w:t>
      </w:r>
    </w:p>
    <w:p w:rsidR="00A64140" w:rsidRPr="00A64140" w:rsidRDefault="00A64140" w:rsidP="006C6C68">
      <w:pPr>
        <w:spacing w:after="0" w:line="360" w:lineRule="auto"/>
        <w:ind w:right="23"/>
        <w:jc w:val="both"/>
        <w:rPr>
          <w:rFonts w:ascii="Times New Roman" w:eastAsia="Times New Roman" w:hAnsi="Times New Roman" w:cs="Times New Roman"/>
          <w:color w:val="FF0000"/>
          <w:sz w:val="24"/>
          <w:szCs w:val="24"/>
          <w:lang w:eastAsia="pl-PL"/>
        </w:rPr>
      </w:pP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b/>
          <w:sz w:val="24"/>
          <w:szCs w:val="24"/>
          <w:lang w:eastAsia="pl-PL"/>
        </w:rPr>
        <w:t xml:space="preserve">Być cynikiem   </w:t>
      </w:r>
    </w:p>
    <w:p w:rsidR="006C6C68" w:rsidRPr="00043CDA" w:rsidRDefault="006C6C68" w:rsidP="006C6C68">
      <w:pPr>
        <w:spacing w:after="0" w:line="360" w:lineRule="auto"/>
        <w:ind w:right="23"/>
        <w:jc w:val="both"/>
        <w:rPr>
          <w:rFonts w:ascii="Times New Roman" w:eastAsia="Times New Roman" w:hAnsi="Times New Roman" w:cs="Times New Roman"/>
          <w:i/>
          <w:sz w:val="24"/>
          <w:szCs w:val="24"/>
          <w:lang w:eastAsia="pl-PL"/>
        </w:rPr>
      </w:pPr>
      <w:r w:rsidRPr="006C6C68">
        <w:rPr>
          <w:rFonts w:ascii="Times New Roman" w:eastAsia="Times New Roman" w:hAnsi="Times New Roman" w:cs="Times New Roman"/>
          <w:sz w:val="24"/>
          <w:szCs w:val="24"/>
          <w:lang w:eastAsia="pl-PL"/>
        </w:rPr>
        <w:t xml:space="preserve">   Podobnie jak w przypadku hipokryzji przyjrzyjmy się cynizmowi nie tylko biorąc pod uwagę punkt widzenia, który mieści się w ramach słownikowych interpretacji tego pojęcia, ale także </w:t>
      </w:r>
      <w:r w:rsidR="0084198A">
        <w:rPr>
          <w:rFonts w:ascii="Times New Roman" w:eastAsia="Times New Roman" w:hAnsi="Times New Roman" w:cs="Times New Roman"/>
          <w:sz w:val="24"/>
          <w:szCs w:val="24"/>
          <w:lang w:eastAsia="pl-PL"/>
        </w:rPr>
        <w:t xml:space="preserve">ten </w:t>
      </w:r>
      <w:r w:rsidRPr="006C6C68">
        <w:rPr>
          <w:rFonts w:ascii="Times New Roman" w:eastAsia="Times New Roman" w:hAnsi="Times New Roman" w:cs="Times New Roman"/>
          <w:sz w:val="24"/>
          <w:szCs w:val="24"/>
          <w:lang w:eastAsia="pl-PL"/>
        </w:rPr>
        <w:t xml:space="preserve">odbiegający od konwencjonalnych ujęć. Spróbujmy spojrzeć także na cynizm, jako swoiste </w:t>
      </w:r>
      <w:r w:rsidRPr="006C6C68">
        <w:rPr>
          <w:rFonts w:ascii="Times New Roman" w:eastAsia="Times New Roman" w:hAnsi="Times New Roman" w:cs="Times New Roman"/>
          <w:i/>
          <w:sz w:val="24"/>
          <w:szCs w:val="24"/>
          <w:lang w:val="la-Latn" w:eastAsia="pl-PL"/>
        </w:rPr>
        <w:t>spirytus movens</w:t>
      </w:r>
      <w:r w:rsidRPr="006C6C68">
        <w:rPr>
          <w:rFonts w:ascii="Times New Roman" w:eastAsia="Times New Roman" w:hAnsi="Times New Roman" w:cs="Times New Roman"/>
          <w:sz w:val="24"/>
          <w:szCs w:val="24"/>
          <w:lang w:eastAsia="pl-PL"/>
        </w:rPr>
        <w:t xml:space="preserve"> postępu. Zanim przejdziemy do przykładów cynicznych zachowań, mających miejsce na scenie politycznej, spróbujmy stać się swoistym </w:t>
      </w:r>
      <w:r w:rsidR="00043CDA">
        <w:rPr>
          <w:rFonts w:ascii="Times New Roman" w:eastAsia="Times New Roman" w:hAnsi="Times New Roman" w:cs="Times New Roman"/>
          <w:i/>
          <w:sz w:val="24"/>
          <w:szCs w:val="24"/>
          <w:lang w:eastAsia="pl-PL"/>
        </w:rPr>
        <w:t>adwokatem diabła</w:t>
      </w:r>
      <w:r w:rsidRPr="00043CDA">
        <w:rPr>
          <w:rFonts w:ascii="Times New Roman" w:eastAsia="Times New Roman" w:hAnsi="Times New Roman" w:cs="Times New Roman"/>
          <w:i/>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t>
      </w:r>
      <w:r w:rsidR="00627F78" w:rsidRPr="006C6C68">
        <w:rPr>
          <w:rFonts w:ascii="Times New Roman" w:eastAsia="Times New Roman" w:hAnsi="Times New Roman" w:cs="Times New Roman"/>
          <w:sz w:val="24"/>
          <w:szCs w:val="24"/>
          <w:lang w:eastAsia="pl-PL"/>
        </w:rPr>
        <w:t>Jeżeli cynizmem</w:t>
      </w:r>
      <w:r w:rsidRPr="006C6C68">
        <w:rPr>
          <w:rFonts w:ascii="Times New Roman" w:eastAsia="Times New Roman" w:hAnsi="Times New Roman" w:cs="Times New Roman"/>
          <w:sz w:val="24"/>
          <w:szCs w:val="24"/>
          <w:lang w:eastAsia="pl-PL"/>
        </w:rPr>
        <w:t xml:space="preserve"> jest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 xml:space="preserve">otwarte, wyzywające i lekceważące odnoszenie się do ogólnie </w:t>
      </w:r>
      <w:r w:rsidR="00D75086" w:rsidRPr="00A64140">
        <w:rPr>
          <w:rFonts w:ascii="Times New Roman" w:eastAsia="Times New Roman" w:hAnsi="Times New Roman" w:cs="Times New Roman"/>
          <w:sz w:val="24"/>
          <w:szCs w:val="24"/>
          <w:lang w:eastAsia="pl-PL"/>
        </w:rPr>
        <w:t xml:space="preserve">szanowanych pojęć, </w:t>
      </w:r>
      <w:proofErr w:type="gramStart"/>
      <w:r w:rsidR="00D75086" w:rsidRPr="00A64140">
        <w:rPr>
          <w:rFonts w:ascii="Times New Roman" w:eastAsia="Times New Roman" w:hAnsi="Times New Roman" w:cs="Times New Roman"/>
          <w:sz w:val="24"/>
          <w:szCs w:val="24"/>
          <w:lang w:eastAsia="pl-PL"/>
        </w:rPr>
        <w:t>praw</w:t>
      </w:r>
      <w:proofErr w:type="gramEnd"/>
      <w:r w:rsidR="00D75086" w:rsidRPr="00A64140">
        <w:rPr>
          <w:rFonts w:ascii="Times New Roman" w:eastAsia="Times New Roman" w:hAnsi="Times New Roman" w:cs="Times New Roman"/>
          <w:sz w:val="24"/>
          <w:szCs w:val="24"/>
          <w:lang w:eastAsia="pl-PL"/>
        </w:rPr>
        <w:t xml:space="preserve"> i osób.</w:t>
      </w:r>
      <w:r w:rsidR="00A64140">
        <w:rPr>
          <w:rFonts w:ascii="Times New Roman" w:eastAsia="Times New Roman" w:hAnsi="Times New Roman" w:cs="Times New Roman"/>
          <w:sz w:val="24"/>
          <w:szCs w:val="24"/>
          <w:lang w:eastAsia="pl-PL"/>
        </w:rPr>
        <w:t>”</w:t>
      </w:r>
      <w:r w:rsidR="00056114" w:rsidRPr="00A64140">
        <w:rPr>
          <w:rStyle w:val="Odwoanieprzypisudolnego"/>
          <w:rFonts w:ascii="Times New Roman" w:eastAsia="Times New Roman" w:hAnsi="Times New Roman" w:cs="Times New Roman"/>
          <w:sz w:val="24"/>
          <w:szCs w:val="24"/>
          <w:lang w:eastAsia="pl-PL"/>
        </w:rPr>
        <w:footnoteReference w:id="39"/>
      </w:r>
      <w:r w:rsidRPr="006C6C68">
        <w:rPr>
          <w:rFonts w:ascii="Times New Roman" w:eastAsia="Times New Roman" w:hAnsi="Times New Roman" w:cs="Times New Roman"/>
          <w:i/>
          <w:sz w:val="24"/>
          <w:szCs w:val="24"/>
          <w:lang w:eastAsia="pl-PL"/>
        </w:rPr>
        <w:t xml:space="preserve"> </w:t>
      </w:r>
      <w:proofErr w:type="gramStart"/>
      <w:r w:rsidRPr="006C6C68">
        <w:rPr>
          <w:rFonts w:ascii="Times New Roman" w:eastAsia="Times New Roman" w:hAnsi="Times New Roman" w:cs="Times New Roman"/>
          <w:sz w:val="24"/>
          <w:szCs w:val="24"/>
          <w:lang w:eastAsia="pl-PL"/>
        </w:rPr>
        <w:t>to</w:t>
      </w:r>
      <w:proofErr w:type="gramEnd"/>
      <w:r w:rsidRPr="006C6C68">
        <w:rPr>
          <w:rFonts w:ascii="Times New Roman" w:eastAsia="Times New Roman" w:hAnsi="Times New Roman" w:cs="Times New Roman"/>
          <w:sz w:val="24"/>
          <w:szCs w:val="24"/>
          <w:lang w:eastAsia="pl-PL"/>
        </w:rPr>
        <w:t xml:space="preserve"> można w takim zachowaniu szukać także </w:t>
      </w:r>
      <w:r w:rsidRPr="006C6C68">
        <w:rPr>
          <w:rFonts w:ascii="Times New Roman" w:eastAsia="Times New Roman" w:hAnsi="Times New Roman" w:cs="Times New Roman"/>
          <w:sz w:val="24"/>
          <w:szCs w:val="24"/>
          <w:lang w:eastAsia="pl-PL"/>
        </w:rPr>
        <w:lastRenderedPageBreak/>
        <w:t xml:space="preserve">nonkonformizmu, odwagi i postawy, która winna charakteryzować nowatora – odkrywcę – uczonego. Wydaje się, że bez tej postawy nie </w:t>
      </w:r>
      <w:r w:rsidR="00FF76D0" w:rsidRPr="006C6C68">
        <w:rPr>
          <w:rFonts w:ascii="Times New Roman" w:eastAsia="Times New Roman" w:hAnsi="Times New Roman" w:cs="Times New Roman"/>
          <w:sz w:val="24"/>
          <w:szCs w:val="24"/>
          <w:lang w:eastAsia="pl-PL"/>
        </w:rPr>
        <w:t>doszłoby</w:t>
      </w:r>
      <w:r w:rsidRPr="006C6C68">
        <w:rPr>
          <w:rFonts w:ascii="Times New Roman" w:eastAsia="Times New Roman" w:hAnsi="Times New Roman" w:cs="Times New Roman"/>
          <w:sz w:val="24"/>
          <w:szCs w:val="24"/>
          <w:lang w:eastAsia="pl-PL"/>
        </w:rPr>
        <w:t xml:space="preserve"> do wielu rewolucyjnych</w:t>
      </w:r>
      <w:r w:rsidR="0084198A">
        <w:rPr>
          <w:rFonts w:ascii="Times New Roman" w:eastAsia="Times New Roman" w:hAnsi="Times New Roman" w:cs="Times New Roman"/>
          <w:sz w:val="24"/>
          <w:szCs w:val="24"/>
          <w:lang w:eastAsia="pl-PL"/>
        </w:rPr>
        <w:t xml:space="preserve"> odkryć, wynalazków czy też</w:t>
      </w:r>
      <w:r w:rsidRPr="006C6C68">
        <w:rPr>
          <w:rFonts w:ascii="Times New Roman" w:eastAsia="Times New Roman" w:hAnsi="Times New Roman" w:cs="Times New Roman"/>
          <w:sz w:val="24"/>
          <w:szCs w:val="24"/>
          <w:lang w:eastAsia="pl-PL"/>
        </w:rPr>
        <w:t xml:space="preserve"> pomysłów. Chciałoby się powiedzieć kopernikańskich, jako że wystąpienie M. Kopernika ze swoją heliocentryczną teorią nie było by możliwe, bez rzucenia wyzwania ówczesnemu nie tylko stanowi wiedzy, ale </w:t>
      </w:r>
      <w:r w:rsidR="00FF76D0" w:rsidRPr="006C6C68">
        <w:rPr>
          <w:rFonts w:ascii="Times New Roman" w:eastAsia="Times New Roman" w:hAnsi="Times New Roman" w:cs="Times New Roman"/>
          <w:sz w:val="24"/>
          <w:szCs w:val="24"/>
          <w:lang w:eastAsia="pl-PL"/>
        </w:rPr>
        <w:t>i normom</w:t>
      </w:r>
      <w:r w:rsidR="0084198A">
        <w:rPr>
          <w:rFonts w:ascii="Times New Roman" w:eastAsia="Times New Roman" w:hAnsi="Times New Roman" w:cs="Times New Roman"/>
          <w:sz w:val="24"/>
          <w:szCs w:val="24"/>
          <w:lang w:eastAsia="pl-PL"/>
        </w:rPr>
        <w:t xml:space="preserve"> obowiązującym w nauce, jak i autorytetom, które stały za takim porządkiem? </w:t>
      </w:r>
      <w:r w:rsidRPr="006C6C68">
        <w:rPr>
          <w:rFonts w:ascii="Times New Roman" w:eastAsia="Times New Roman" w:hAnsi="Times New Roman" w:cs="Times New Roman"/>
          <w:sz w:val="24"/>
          <w:szCs w:val="24"/>
          <w:lang w:eastAsia="pl-PL"/>
        </w:rPr>
        <w:t xml:space="preserve">Tego typu postawa dotyczy również autorytetów, instytucji, które broniły utrzymania </w:t>
      </w:r>
      <w:r w:rsidRPr="006C6C68">
        <w:rPr>
          <w:rFonts w:ascii="Times New Roman" w:eastAsia="Times New Roman" w:hAnsi="Times New Roman" w:cs="Times New Roman"/>
          <w:i/>
          <w:sz w:val="24"/>
          <w:szCs w:val="24"/>
          <w:lang w:eastAsia="pl-PL"/>
        </w:rPr>
        <w:t>status quo</w:t>
      </w:r>
      <w:r w:rsidRPr="006C6C68">
        <w:rPr>
          <w:rFonts w:ascii="Times New Roman" w:eastAsia="Times New Roman" w:hAnsi="Times New Roman" w:cs="Times New Roman"/>
          <w:sz w:val="24"/>
          <w:szCs w:val="24"/>
          <w:lang w:eastAsia="pl-PL"/>
        </w:rPr>
        <w:t xml:space="preserve"> w nauce. Mamy wiele przykładów, kiedy to wręcz się</w:t>
      </w:r>
      <w:r w:rsidR="00043CDA">
        <w:rPr>
          <w:rFonts w:ascii="Times New Roman" w:eastAsia="Times New Roman" w:hAnsi="Times New Roman" w:cs="Times New Roman"/>
          <w:sz w:val="24"/>
          <w:szCs w:val="24"/>
          <w:lang w:eastAsia="pl-PL"/>
        </w:rPr>
        <w:t xml:space="preserve"> namawia, zwłaszcza młodych do </w:t>
      </w:r>
      <w:r w:rsidR="00043CDA">
        <w:rPr>
          <w:rFonts w:ascii="Times New Roman" w:eastAsia="Times New Roman" w:hAnsi="Times New Roman" w:cs="Times New Roman"/>
          <w:i/>
          <w:sz w:val="24"/>
          <w:szCs w:val="24"/>
          <w:lang w:eastAsia="pl-PL"/>
        </w:rPr>
        <w:t>sięgania gdzie wzrok nie sięga</w:t>
      </w:r>
      <w:r w:rsidRPr="006C6C68">
        <w:rPr>
          <w:rFonts w:ascii="Times New Roman" w:eastAsia="Times New Roman" w:hAnsi="Times New Roman" w:cs="Times New Roman"/>
          <w:sz w:val="24"/>
          <w:szCs w:val="24"/>
          <w:lang w:eastAsia="pl-PL"/>
        </w:rPr>
        <w:t xml:space="preserve">. </w:t>
      </w:r>
      <w:r w:rsidR="00056114" w:rsidRPr="006C6C68">
        <w:rPr>
          <w:rFonts w:ascii="Times New Roman" w:eastAsia="Times New Roman" w:hAnsi="Times New Roman" w:cs="Times New Roman"/>
          <w:sz w:val="24"/>
          <w:szCs w:val="24"/>
          <w:lang w:eastAsia="pl-PL"/>
        </w:rPr>
        <w:t>Granica, kiedy</w:t>
      </w:r>
      <w:r w:rsidRPr="006C6C68">
        <w:rPr>
          <w:rFonts w:ascii="Times New Roman" w:eastAsia="Times New Roman" w:hAnsi="Times New Roman" w:cs="Times New Roman"/>
          <w:sz w:val="24"/>
          <w:szCs w:val="24"/>
          <w:lang w:eastAsia="pl-PL"/>
        </w:rPr>
        <w:t xml:space="preserve"> cynizm i hipokryzja staje się czynnikiem destrukcyjnym, stanowi przedmiot sporów wśród etyków, socjologów, oraz politologów. </w:t>
      </w:r>
    </w:p>
    <w:p w:rsidR="003C1EA9" w:rsidRPr="006C6C68" w:rsidRDefault="003C1EA9" w:rsidP="006C6C68">
      <w:pPr>
        <w:spacing w:after="0" w:line="360" w:lineRule="auto"/>
        <w:ind w:right="23"/>
        <w:jc w:val="both"/>
        <w:rPr>
          <w:rFonts w:ascii="Times New Roman" w:eastAsia="Times New Roman" w:hAnsi="Times New Roman" w:cs="Times New Roman"/>
          <w:b/>
          <w:sz w:val="24"/>
          <w:szCs w:val="24"/>
          <w:lang w:eastAsia="pl-PL"/>
        </w:rPr>
      </w:pPr>
    </w:p>
    <w:p w:rsidR="006C6C68" w:rsidRPr="006C6C68" w:rsidRDefault="006C6C68" w:rsidP="006C6C68">
      <w:pPr>
        <w:spacing w:after="0" w:line="360" w:lineRule="auto"/>
        <w:ind w:right="23"/>
        <w:jc w:val="both"/>
        <w:rPr>
          <w:rFonts w:ascii="Times New Roman" w:eastAsia="Times New Roman" w:hAnsi="Times New Roman" w:cs="Times New Roman"/>
          <w:b/>
          <w:sz w:val="24"/>
          <w:szCs w:val="24"/>
          <w:lang w:eastAsia="pl-PL"/>
        </w:rPr>
      </w:pPr>
      <w:r w:rsidRPr="006C6C68">
        <w:rPr>
          <w:rFonts w:ascii="Times New Roman" w:eastAsia="Times New Roman" w:hAnsi="Times New Roman" w:cs="Times New Roman"/>
          <w:b/>
          <w:sz w:val="24"/>
          <w:szCs w:val="24"/>
          <w:lang w:eastAsia="pl-PL"/>
        </w:rPr>
        <w:t xml:space="preserve"> Cynizm - ujęcie aksjologiczne i spojrzenie na p</w:t>
      </w:r>
      <w:r w:rsidR="00B17BE2">
        <w:rPr>
          <w:rFonts w:ascii="Times New Roman" w:eastAsia="Times New Roman" w:hAnsi="Times New Roman" w:cs="Times New Roman"/>
          <w:b/>
          <w:sz w:val="24"/>
          <w:szCs w:val="24"/>
          <w:lang w:eastAsia="pl-PL"/>
        </w:rPr>
        <w:t>raktykę</w:t>
      </w:r>
      <w:r w:rsidRPr="006C6C68">
        <w:rPr>
          <w:rFonts w:ascii="Times New Roman" w:eastAsia="Times New Roman" w:hAnsi="Times New Roman" w:cs="Times New Roman"/>
          <w:b/>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Można by postawić </w:t>
      </w:r>
      <w:r w:rsidR="00FF76D0" w:rsidRPr="006C6C68">
        <w:rPr>
          <w:rFonts w:ascii="Times New Roman" w:eastAsia="Times New Roman" w:hAnsi="Times New Roman" w:cs="Times New Roman"/>
          <w:sz w:val="24"/>
          <w:szCs w:val="24"/>
          <w:lang w:eastAsia="pl-PL"/>
        </w:rPr>
        <w:t>pytanie, dlaczego</w:t>
      </w:r>
      <w:r w:rsidRPr="006C6C68">
        <w:rPr>
          <w:rFonts w:ascii="Times New Roman" w:eastAsia="Times New Roman" w:hAnsi="Times New Roman" w:cs="Times New Roman"/>
          <w:sz w:val="24"/>
          <w:szCs w:val="24"/>
          <w:lang w:eastAsia="pl-PL"/>
        </w:rPr>
        <w:t xml:space="preserve"> hipokryzja i cynizm są tak często łączone podobnie jak w tym prezentowanym tekście. Odpowiedzi na tak postawione pytanie, można</w:t>
      </w:r>
      <w:r w:rsidR="006D1152">
        <w:rPr>
          <w:rFonts w:ascii="Times New Roman" w:eastAsia="Times New Roman" w:hAnsi="Times New Roman" w:cs="Times New Roman"/>
          <w:sz w:val="24"/>
          <w:szCs w:val="24"/>
          <w:lang w:eastAsia="pl-PL"/>
        </w:rPr>
        <w:t xml:space="preserve"> by szukać u </w:t>
      </w:r>
      <w:r w:rsidR="00D75086">
        <w:rPr>
          <w:rFonts w:ascii="Times New Roman" w:eastAsia="Times New Roman" w:hAnsi="Times New Roman" w:cs="Times New Roman"/>
          <w:sz w:val="24"/>
          <w:szCs w:val="24"/>
          <w:lang w:eastAsia="pl-PL"/>
        </w:rPr>
        <w:t xml:space="preserve">J. </w:t>
      </w:r>
      <w:proofErr w:type="spellStart"/>
      <w:r w:rsidR="00D75086" w:rsidRPr="00A64140">
        <w:rPr>
          <w:rFonts w:ascii="Times New Roman" w:eastAsia="Times New Roman" w:hAnsi="Times New Roman" w:cs="Times New Roman"/>
          <w:sz w:val="24"/>
          <w:szCs w:val="24"/>
          <w:lang w:eastAsia="pl-PL"/>
        </w:rPr>
        <w:t>Salija</w:t>
      </w:r>
      <w:proofErr w:type="spellEnd"/>
      <w:r w:rsidR="00D75086" w:rsidRPr="00A64140">
        <w:rPr>
          <w:rFonts w:ascii="Times New Roman" w:eastAsia="Times New Roman" w:hAnsi="Times New Roman" w:cs="Times New Roman"/>
          <w:sz w:val="24"/>
          <w:szCs w:val="24"/>
          <w:lang w:eastAsia="pl-PL"/>
        </w:rPr>
        <w:t xml:space="preserve"> </w:t>
      </w:r>
      <w:r w:rsid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 xml:space="preserve">Hipokryzja z całą pewnością nie zasługuje na obronę. Należy ją demaskować i przezwyciężać. Warto jednak zdawać sobie sprawę z tego, że hipokryzja świadczy przynajmniej o tym, iż demoralizacja nie osiągnęła jeszcze dna. Z dwojga złego, lepsza już hipokryzja niż cynizm, czyli demoralizacja całkiem jawna, </w:t>
      </w:r>
      <w:r w:rsidR="00056114" w:rsidRPr="00A64140">
        <w:rPr>
          <w:rFonts w:ascii="Times New Roman" w:eastAsia="Times New Roman" w:hAnsi="Times New Roman" w:cs="Times New Roman"/>
          <w:sz w:val="24"/>
          <w:szCs w:val="24"/>
          <w:lang w:eastAsia="pl-PL"/>
        </w:rPr>
        <w:t>nieosłaniająca</w:t>
      </w:r>
      <w:r w:rsidRPr="00A64140">
        <w:rPr>
          <w:rFonts w:ascii="Times New Roman" w:eastAsia="Times New Roman" w:hAnsi="Times New Roman" w:cs="Times New Roman"/>
          <w:sz w:val="24"/>
          <w:szCs w:val="24"/>
          <w:lang w:eastAsia="pl-PL"/>
        </w:rPr>
        <w:t xml:space="preserve"> się nawet pozorami. Hipokryzja świadczy przynajmniej o tym, że nie zaginęła jeszcze świadomość istnienia zasad, jakkolwiek</w:t>
      </w:r>
      <w:r w:rsidR="00D75086" w:rsidRPr="00A64140">
        <w:rPr>
          <w:rFonts w:ascii="Times New Roman" w:eastAsia="Times New Roman" w:hAnsi="Times New Roman" w:cs="Times New Roman"/>
          <w:sz w:val="24"/>
          <w:szCs w:val="24"/>
          <w:lang w:eastAsia="pl-PL"/>
        </w:rPr>
        <w:t xml:space="preserve"> zasady te nie są przestrzegane.</w:t>
      </w:r>
      <w:r w:rsidR="00A64140">
        <w:rPr>
          <w:rFonts w:ascii="Times New Roman" w:eastAsia="Times New Roman" w:hAnsi="Times New Roman" w:cs="Times New Roman"/>
          <w:sz w:val="24"/>
          <w:szCs w:val="24"/>
          <w:lang w:eastAsia="pl-PL"/>
        </w:rPr>
        <w:t>”</w:t>
      </w:r>
      <w:r w:rsidR="00056114" w:rsidRPr="00A64140">
        <w:rPr>
          <w:rStyle w:val="Odwoanieprzypisudolnego"/>
          <w:rFonts w:ascii="Times New Roman" w:eastAsia="Times New Roman" w:hAnsi="Times New Roman" w:cs="Times New Roman"/>
          <w:sz w:val="24"/>
          <w:szCs w:val="24"/>
          <w:lang w:eastAsia="pl-PL"/>
        </w:rPr>
        <w:footnoteReference w:id="40"/>
      </w:r>
      <w:r w:rsidR="00A64140">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 xml:space="preserve">Takie ujęcie dosyć jednoznacznie umiejscawia cynizm, jako, </w:t>
      </w:r>
      <w:r w:rsidR="005A7300">
        <w:rPr>
          <w:rFonts w:ascii="Times New Roman" w:eastAsia="Times New Roman" w:hAnsi="Times New Roman" w:cs="Times New Roman"/>
          <w:sz w:val="24"/>
          <w:szCs w:val="24"/>
          <w:lang w:eastAsia="pl-PL"/>
        </w:rPr>
        <w:t>zachowanie i działanie</w:t>
      </w:r>
      <w:r w:rsidR="005A7300" w:rsidRPr="006C6C68">
        <w:rPr>
          <w:rFonts w:ascii="Times New Roman" w:eastAsia="Times New Roman" w:hAnsi="Times New Roman" w:cs="Times New Roman"/>
          <w:sz w:val="24"/>
          <w:szCs w:val="24"/>
          <w:lang w:eastAsia="pl-PL"/>
        </w:rPr>
        <w:t xml:space="preserve"> </w:t>
      </w:r>
      <w:r w:rsidR="005A7300">
        <w:rPr>
          <w:rFonts w:ascii="Times New Roman" w:eastAsia="Times New Roman" w:hAnsi="Times New Roman" w:cs="Times New Roman"/>
          <w:sz w:val="24"/>
          <w:szCs w:val="24"/>
          <w:lang w:eastAsia="pl-PL"/>
        </w:rPr>
        <w:t xml:space="preserve">a także określa </w:t>
      </w:r>
      <w:r w:rsidRPr="006C6C68">
        <w:rPr>
          <w:rFonts w:ascii="Times New Roman" w:eastAsia="Times New Roman" w:hAnsi="Times New Roman" w:cs="Times New Roman"/>
          <w:sz w:val="24"/>
          <w:szCs w:val="24"/>
          <w:lang w:eastAsia="pl-PL"/>
        </w:rPr>
        <w:t xml:space="preserve">relacje społeczne i </w:t>
      </w:r>
      <w:r w:rsidR="00FF76D0" w:rsidRPr="006C6C68">
        <w:rPr>
          <w:rFonts w:ascii="Times New Roman" w:eastAsia="Times New Roman" w:hAnsi="Times New Roman" w:cs="Times New Roman"/>
          <w:sz w:val="24"/>
          <w:szCs w:val="24"/>
          <w:lang w:eastAsia="pl-PL"/>
        </w:rPr>
        <w:t>normy, jakie</w:t>
      </w:r>
      <w:r w:rsidRPr="006C6C68">
        <w:rPr>
          <w:rFonts w:ascii="Times New Roman" w:eastAsia="Times New Roman" w:hAnsi="Times New Roman" w:cs="Times New Roman"/>
          <w:sz w:val="24"/>
          <w:szCs w:val="24"/>
          <w:lang w:eastAsia="pl-PL"/>
        </w:rPr>
        <w:t xml:space="preserve"> winny obowiązywać w społeczeństwie. </w:t>
      </w:r>
    </w:p>
    <w:p w:rsidR="00455511" w:rsidRDefault="005A7300" w:rsidP="006C6C68">
      <w:pPr>
        <w:spacing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Najczęściej cynizm pojawia się wtedy, kiedy chcemy kogoś lub coś skrytykować lub zademonstrować nonkonformizm. </w:t>
      </w:r>
      <w:r w:rsidR="006C6C68" w:rsidRPr="006C6C68">
        <w:rPr>
          <w:rFonts w:ascii="Times New Roman" w:eastAsia="Times New Roman" w:hAnsi="Times New Roman" w:cs="Times New Roman"/>
          <w:sz w:val="24"/>
          <w:szCs w:val="24"/>
          <w:lang w:eastAsia="pl-PL"/>
        </w:rPr>
        <w:t xml:space="preserve">Krytyka, która w dążeniu do prawdy, winna odrzucać wszelkie tzw. uwarunkowania, jak chociażby to, że coś (lub ktoś) stanowi autorytet, czy też wartość dla jakieś </w:t>
      </w:r>
      <w:r>
        <w:rPr>
          <w:rFonts w:ascii="Times New Roman" w:eastAsia="Times New Roman" w:hAnsi="Times New Roman" w:cs="Times New Roman"/>
          <w:sz w:val="24"/>
          <w:szCs w:val="24"/>
          <w:lang w:eastAsia="pl-PL"/>
        </w:rPr>
        <w:t xml:space="preserve">jednostki lub </w:t>
      </w:r>
      <w:r w:rsidR="006C6C68" w:rsidRPr="006C6C68">
        <w:rPr>
          <w:rFonts w:ascii="Times New Roman" w:eastAsia="Times New Roman" w:hAnsi="Times New Roman" w:cs="Times New Roman"/>
          <w:sz w:val="24"/>
          <w:szCs w:val="24"/>
          <w:lang w:eastAsia="pl-PL"/>
        </w:rPr>
        <w:t xml:space="preserve">grupy społecznej. Podobnie jak w przypadku hipokryzji, mamy do czynienia </w:t>
      </w:r>
      <w:r>
        <w:rPr>
          <w:rFonts w:ascii="Times New Roman" w:eastAsia="Times New Roman" w:hAnsi="Times New Roman" w:cs="Times New Roman"/>
          <w:sz w:val="24"/>
          <w:szCs w:val="24"/>
          <w:lang w:eastAsia="pl-PL"/>
        </w:rPr>
        <w:t xml:space="preserve">z problemem </w:t>
      </w:r>
      <w:r w:rsidR="00455511">
        <w:rPr>
          <w:rFonts w:ascii="Times New Roman" w:eastAsia="Times New Roman" w:hAnsi="Times New Roman" w:cs="Times New Roman"/>
          <w:sz w:val="24"/>
          <w:szCs w:val="24"/>
          <w:lang w:eastAsia="pl-PL"/>
        </w:rPr>
        <w:t>granicy, jaka pojawia się pomiędzy pozytywną i negatywną ocena zachowań i działań</w:t>
      </w:r>
      <w:r w:rsidR="00043CDA">
        <w:rPr>
          <w:rFonts w:ascii="Times New Roman" w:eastAsia="Times New Roman" w:hAnsi="Times New Roman" w:cs="Times New Roman"/>
          <w:sz w:val="24"/>
          <w:szCs w:val="24"/>
          <w:lang w:eastAsia="pl-PL"/>
        </w:rPr>
        <w:t xml:space="preserve"> cynicznych</w:t>
      </w:r>
      <w:r w:rsidR="0045551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55511">
        <w:rPr>
          <w:rFonts w:ascii="Times New Roman" w:eastAsia="Times New Roman" w:hAnsi="Times New Roman" w:cs="Times New Roman"/>
          <w:sz w:val="24"/>
          <w:szCs w:val="24"/>
          <w:lang w:eastAsia="pl-PL"/>
        </w:rPr>
        <w:t xml:space="preserve">Tą granicą najczęściej są intencje, jakie towarzyszą osobie sięgającej do kontestacji czy krytyki. </w:t>
      </w:r>
    </w:p>
    <w:p w:rsidR="006C6C68" w:rsidRPr="006C6C68" w:rsidRDefault="00DD2A7F" w:rsidP="006C6C68">
      <w:pPr>
        <w:spacing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6C68" w:rsidRPr="006C6C68">
        <w:rPr>
          <w:rFonts w:ascii="Times New Roman" w:eastAsia="Times New Roman" w:hAnsi="Times New Roman" w:cs="Times New Roman"/>
          <w:sz w:val="24"/>
          <w:szCs w:val="24"/>
          <w:lang w:eastAsia="pl-PL"/>
        </w:rPr>
        <w:t xml:space="preserve">To powoduje, pojawienie się </w:t>
      </w:r>
      <w:r>
        <w:rPr>
          <w:rFonts w:ascii="Times New Roman" w:eastAsia="Times New Roman" w:hAnsi="Times New Roman" w:cs="Times New Roman"/>
          <w:sz w:val="24"/>
          <w:szCs w:val="24"/>
          <w:lang w:eastAsia="pl-PL"/>
        </w:rPr>
        <w:t>pytania</w:t>
      </w:r>
      <w:r w:rsidR="00455511" w:rsidRPr="006C6C68">
        <w:rPr>
          <w:rFonts w:ascii="Times New Roman" w:eastAsia="Times New Roman" w:hAnsi="Times New Roman" w:cs="Times New Roman"/>
          <w:sz w:val="24"/>
          <w:szCs w:val="24"/>
          <w:lang w:eastAsia="pl-PL"/>
        </w:rPr>
        <w:t>, co</w:t>
      </w:r>
      <w:r w:rsidR="006C6C68" w:rsidRPr="006C6C68">
        <w:rPr>
          <w:rFonts w:ascii="Times New Roman" w:eastAsia="Times New Roman" w:hAnsi="Times New Roman" w:cs="Times New Roman"/>
          <w:sz w:val="24"/>
          <w:szCs w:val="24"/>
          <w:lang w:eastAsia="pl-PL"/>
        </w:rPr>
        <w:t xml:space="preserve"> jest uzasadnioną krytyką opartą główne o </w:t>
      </w:r>
      <w:r w:rsidR="00455511" w:rsidRPr="006C6C68">
        <w:rPr>
          <w:rFonts w:ascii="Times New Roman" w:eastAsia="Times New Roman" w:hAnsi="Times New Roman" w:cs="Times New Roman"/>
          <w:sz w:val="24"/>
          <w:szCs w:val="24"/>
          <w:lang w:eastAsia="pl-PL"/>
        </w:rPr>
        <w:t>wartości, jakimi</w:t>
      </w:r>
      <w:r w:rsidR="006C6C68" w:rsidRPr="006C6C68">
        <w:rPr>
          <w:rFonts w:ascii="Times New Roman" w:eastAsia="Times New Roman" w:hAnsi="Times New Roman" w:cs="Times New Roman"/>
          <w:sz w:val="24"/>
          <w:szCs w:val="24"/>
          <w:lang w:eastAsia="pl-PL"/>
        </w:rPr>
        <w:t xml:space="preserve"> </w:t>
      </w:r>
      <w:r w:rsidR="00455511" w:rsidRPr="006C6C68">
        <w:rPr>
          <w:rFonts w:ascii="Times New Roman" w:eastAsia="Times New Roman" w:hAnsi="Times New Roman" w:cs="Times New Roman"/>
          <w:sz w:val="24"/>
          <w:szCs w:val="24"/>
          <w:lang w:eastAsia="pl-PL"/>
        </w:rPr>
        <w:t xml:space="preserve">winien </w:t>
      </w:r>
      <w:r w:rsidR="006C6C68" w:rsidRPr="006C6C68">
        <w:rPr>
          <w:rFonts w:ascii="Times New Roman" w:eastAsia="Times New Roman" w:hAnsi="Times New Roman" w:cs="Times New Roman"/>
          <w:sz w:val="24"/>
          <w:szCs w:val="24"/>
          <w:lang w:eastAsia="pl-PL"/>
        </w:rPr>
        <w:t xml:space="preserve">posługiwać się </w:t>
      </w:r>
      <w:r w:rsidR="00455511">
        <w:rPr>
          <w:rFonts w:ascii="Times New Roman" w:eastAsia="Times New Roman" w:hAnsi="Times New Roman" w:cs="Times New Roman"/>
          <w:sz w:val="24"/>
          <w:szCs w:val="24"/>
          <w:lang w:eastAsia="pl-PL"/>
        </w:rPr>
        <w:t xml:space="preserve">na przykład </w:t>
      </w:r>
      <w:r w:rsidR="006C6C68" w:rsidRPr="006C6C68">
        <w:rPr>
          <w:rFonts w:ascii="Times New Roman" w:eastAsia="Times New Roman" w:hAnsi="Times New Roman" w:cs="Times New Roman"/>
          <w:sz w:val="24"/>
          <w:szCs w:val="24"/>
          <w:lang w:eastAsia="pl-PL"/>
        </w:rPr>
        <w:t xml:space="preserve">uczony, kontestator chromej rzeczywistości? </w:t>
      </w:r>
      <w:r w:rsidR="00455511">
        <w:rPr>
          <w:rFonts w:ascii="Times New Roman" w:eastAsia="Times New Roman" w:hAnsi="Times New Roman" w:cs="Times New Roman"/>
          <w:sz w:val="24"/>
          <w:szCs w:val="24"/>
          <w:lang w:eastAsia="pl-PL"/>
        </w:rPr>
        <w:t xml:space="preserve">A co </w:t>
      </w:r>
      <w:r w:rsidR="006C6C68" w:rsidRPr="006C6C68">
        <w:rPr>
          <w:rFonts w:ascii="Times New Roman" w:eastAsia="Times New Roman" w:hAnsi="Times New Roman" w:cs="Times New Roman"/>
          <w:sz w:val="24"/>
          <w:szCs w:val="24"/>
          <w:lang w:eastAsia="pl-PL"/>
        </w:rPr>
        <w:t xml:space="preserve">jest wynikiem działań z premedytacją dążących do dyskredytacji, </w:t>
      </w:r>
      <w:r w:rsidR="006C6C68" w:rsidRPr="006C6C68">
        <w:rPr>
          <w:rFonts w:ascii="Times New Roman" w:eastAsia="Times New Roman" w:hAnsi="Times New Roman" w:cs="Times New Roman"/>
          <w:sz w:val="24"/>
          <w:szCs w:val="24"/>
          <w:lang w:eastAsia="pl-PL"/>
        </w:rPr>
        <w:lastRenderedPageBreak/>
        <w:t xml:space="preserve">poniżenia, zdezawuowania wartości wybranych jednostek, grup społecznych czy też struktur sformalizowanych. Takie dylematy są szczególnie widoczne, kiedy sięgnie się w owej krytyce po </w:t>
      </w:r>
      <w:r w:rsidR="00A64140">
        <w:rPr>
          <w:rFonts w:ascii="Times New Roman" w:eastAsia="Times New Roman" w:hAnsi="Times New Roman" w:cs="Times New Roman"/>
          <w:sz w:val="24"/>
          <w:szCs w:val="24"/>
          <w:lang w:eastAsia="pl-PL"/>
        </w:rPr>
        <w:t>„</w:t>
      </w:r>
      <w:r w:rsidR="006C6C68" w:rsidRPr="00A64140">
        <w:rPr>
          <w:rFonts w:ascii="Times New Roman" w:eastAsia="Times New Roman" w:hAnsi="Times New Roman" w:cs="Times New Roman"/>
          <w:sz w:val="24"/>
          <w:szCs w:val="24"/>
          <w:lang w:eastAsia="pl-PL"/>
        </w:rPr>
        <w:t>uznane świętości</w:t>
      </w:r>
      <w:r w:rsidR="00A64140">
        <w:rPr>
          <w:rFonts w:ascii="Times New Roman" w:eastAsia="Times New Roman" w:hAnsi="Times New Roman" w:cs="Times New Roman"/>
          <w:sz w:val="24"/>
          <w:szCs w:val="24"/>
          <w:lang w:eastAsia="pl-PL"/>
        </w:rPr>
        <w:t>”</w:t>
      </w:r>
      <w:r w:rsidR="006C6C68" w:rsidRPr="00A64140">
        <w:rPr>
          <w:rFonts w:ascii="Times New Roman" w:eastAsia="Times New Roman" w:hAnsi="Times New Roman" w:cs="Times New Roman"/>
          <w:sz w:val="24"/>
          <w:szCs w:val="24"/>
          <w:lang w:eastAsia="pl-PL"/>
        </w:rPr>
        <w:t>.</w:t>
      </w:r>
      <w:r w:rsidR="006C6C68" w:rsidRPr="006C6C68">
        <w:rPr>
          <w:rFonts w:ascii="Times New Roman" w:eastAsia="Times New Roman" w:hAnsi="Times New Roman" w:cs="Times New Roman"/>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t>
      </w:r>
      <w:r w:rsidR="00DD2A7F">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W zupełnie innym wymiarze należałoby spojrzeć na hipokryzję i cynizm w systemach totalitarnych. W tym przypadku mamy do czynienia niewątpliwie z niebywałą kumulacją obu zachowań nie tylko w postawach i działaniach władzy w pełni świadomie posługującej</w:t>
      </w:r>
      <w:r w:rsidR="003B405E">
        <w:rPr>
          <w:rFonts w:ascii="Times New Roman" w:eastAsia="Times New Roman" w:hAnsi="Times New Roman" w:cs="Times New Roman"/>
          <w:sz w:val="24"/>
          <w:szCs w:val="24"/>
          <w:lang w:eastAsia="pl-PL"/>
        </w:rPr>
        <w:t xml:space="preserve"> się nimi</w:t>
      </w:r>
      <w:r w:rsidRPr="006C6C68">
        <w:rPr>
          <w:rFonts w:ascii="Times New Roman" w:eastAsia="Times New Roman" w:hAnsi="Times New Roman" w:cs="Times New Roman"/>
          <w:sz w:val="24"/>
          <w:szCs w:val="24"/>
          <w:lang w:eastAsia="pl-PL"/>
        </w:rPr>
        <w:t>. Jest to cynicznie tworzony mechanizm, który w wyniku zabiegów propagandowych – indoktrynacji, tworzy wzorce postaw przesiąknięte wiarą w wyj</w:t>
      </w:r>
      <w:r w:rsidR="00043CDA">
        <w:rPr>
          <w:rFonts w:ascii="Times New Roman" w:eastAsia="Times New Roman" w:hAnsi="Times New Roman" w:cs="Times New Roman"/>
          <w:sz w:val="24"/>
          <w:szCs w:val="24"/>
          <w:lang w:eastAsia="pl-PL"/>
        </w:rPr>
        <w:t xml:space="preserve">ątkowość ludzi, którzy doznali </w:t>
      </w:r>
      <w:r w:rsidRPr="00043CDA">
        <w:rPr>
          <w:rFonts w:ascii="Times New Roman" w:eastAsia="Times New Roman" w:hAnsi="Times New Roman" w:cs="Times New Roman"/>
          <w:i/>
          <w:sz w:val="24"/>
          <w:szCs w:val="24"/>
          <w:lang w:eastAsia="pl-PL"/>
        </w:rPr>
        <w:t>łaski</w:t>
      </w:r>
      <w:r w:rsidRPr="006C6C68">
        <w:rPr>
          <w:rFonts w:ascii="Times New Roman" w:eastAsia="Times New Roman" w:hAnsi="Times New Roman" w:cs="Times New Roman"/>
          <w:sz w:val="24"/>
          <w:szCs w:val="24"/>
          <w:lang w:eastAsia="pl-PL"/>
        </w:rPr>
        <w:t xml:space="preserve"> bycia namaszczonymi ideologicznie. Wynika to z przekonania, że tylko nasza ideologia jest jedynie słuszna, jako aksjomat, będący punktem odniesienia do wszelkich ocen, otaczające</w:t>
      </w:r>
      <w:r w:rsidR="00043CDA">
        <w:rPr>
          <w:rFonts w:ascii="Times New Roman" w:eastAsia="Times New Roman" w:hAnsi="Times New Roman" w:cs="Times New Roman"/>
          <w:sz w:val="24"/>
          <w:szCs w:val="24"/>
          <w:lang w:eastAsia="pl-PL"/>
        </w:rPr>
        <w:t>j danego osobnika (czy też grupę</w:t>
      </w:r>
      <w:r w:rsidRPr="006C6C68">
        <w:rPr>
          <w:rFonts w:ascii="Times New Roman" w:eastAsia="Times New Roman" w:hAnsi="Times New Roman" w:cs="Times New Roman"/>
          <w:sz w:val="24"/>
          <w:szCs w:val="24"/>
          <w:lang w:eastAsia="pl-PL"/>
        </w:rPr>
        <w:t xml:space="preserve">) rzeczywistości. Wydaje się, że najlapidarniej ujął to Edgar H. </w:t>
      </w:r>
      <w:proofErr w:type="spellStart"/>
      <w:r w:rsidRPr="006C6C68">
        <w:rPr>
          <w:rFonts w:ascii="Times New Roman" w:eastAsia="Times New Roman" w:hAnsi="Times New Roman" w:cs="Times New Roman"/>
          <w:sz w:val="24"/>
          <w:szCs w:val="24"/>
          <w:lang w:eastAsia="pl-PL"/>
        </w:rPr>
        <w:t>Carr</w:t>
      </w:r>
      <w:proofErr w:type="spellEnd"/>
      <w:r w:rsidRPr="006C6C68">
        <w:rPr>
          <w:rFonts w:ascii="Times New Roman" w:eastAsia="Times New Roman" w:hAnsi="Times New Roman" w:cs="Times New Roman"/>
          <w:sz w:val="24"/>
          <w:szCs w:val="24"/>
          <w:lang w:eastAsia="pl-PL"/>
        </w:rPr>
        <w:t>, który charakteryzował umysł totalitarny</w:t>
      </w:r>
      <w:r w:rsidR="00CE2D9D">
        <w:rPr>
          <w:rFonts w:ascii="Times New Roman" w:eastAsia="Times New Roman" w:hAnsi="Times New Roman" w:cs="Times New Roman"/>
          <w:sz w:val="24"/>
          <w:szCs w:val="24"/>
          <w:lang w:eastAsia="pl-PL"/>
        </w:rPr>
        <w:t xml:space="preserve">, iż jest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poglądem, że jakaś zorganizowana grupa czy instytucja [….]</w:t>
      </w:r>
      <w:r w:rsidR="00CE2D9D" w:rsidRPr="00A64140">
        <w:rPr>
          <w:rFonts w:ascii="Times New Roman" w:eastAsia="Times New Roman" w:hAnsi="Times New Roman" w:cs="Times New Roman"/>
          <w:sz w:val="24"/>
          <w:szCs w:val="24"/>
          <w:lang w:eastAsia="pl-PL"/>
        </w:rPr>
        <w:t xml:space="preserve"> </w:t>
      </w:r>
      <w:proofErr w:type="gramStart"/>
      <w:r w:rsidR="00CE2D9D" w:rsidRPr="00A64140">
        <w:rPr>
          <w:rFonts w:ascii="Times New Roman" w:eastAsia="Times New Roman" w:hAnsi="Times New Roman" w:cs="Times New Roman"/>
          <w:sz w:val="24"/>
          <w:szCs w:val="24"/>
          <w:lang w:eastAsia="pl-PL"/>
        </w:rPr>
        <w:t>ma</w:t>
      </w:r>
      <w:proofErr w:type="gramEnd"/>
      <w:r w:rsidR="00CE2D9D" w:rsidRPr="00A64140">
        <w:rPr>
          <w:rFonts w:ascii="Times New Roman" w:eastAsia="Times New Roman" w:hAnsi="Times New Roman" w:cs="Times New Roman"/>
          <w:sz w:val="24"/>
          <w:szCs w:val="24"/>
          <w:lang w:eastAsia="pl-PL"/>
        </w:rPr>
        <w:t xml:space="preserve"> szczególny dostęp do prawdy</w:t>
      </w:r>
      <w:r w:rsidR="00A64140">
        <w:rPr>
          <w:rFonts w:ascii="Times New Roman" w:eastAsia="Times New Roman" w:hAnsi="Times New Roman" w:cs="Times New Roman"/>
          <w:sz w:val="24"/>
          <w:szCs w:val="24"/>
          <w:lang w:eastAsia="pl-PL"/>
        </w:rPr>
        <w:t>”</w:t>
      </w:r>
      <w:r w:rsidR="00E0562B" w:rsidRPr="00A64140">
        <w:rPr>
          <w:rStyle w:val="Odwoanieprzypisudolnego"/>
          <w:rFonts w:ascii="Times New Roman" w:eastAsia="Times New Roman" w:hAnsi="Times New Roman" w:cs="Times New Roman"/>
          <w:sz w:val="24"/>
          <w:szCs w:val="24"/>
          <w:lang w:eastAsia="pl-PL"/>
        </w:rPr>
        <w:footnoteReference w:id="41"/>
      </w:r>
      <w:r w:rsidRPr="006C6C6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to stwierdzenie w pełni odnosi się także do umysłowości jednostki.  Bez istnienia takiego przekonania i takiej świadomości, trudno byłoby zbudować totalitarny system polityczny.</w:t>
      </w:r>
    </w:p>
    <w:p w:rsidR="00DD2A7F"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t>
      </w:r>
      <w:r w:rsidR="001C3138">
        <w:rPr>
          <w:rFonts w:ascii="Times New Roman" w:eastAsia="Times New Roman" w:hAnsi="Times New Roman" w:cs="Times New Roman"/>
          <w:sz w:val="24"/>
          <w:szCs w:val="24"/>
          <w:lang w:eastAsia="pl-PL"/>
        </w:rPr>
        <w:t xml:space="preserve">Jak wspomniano </w:t>
      </w:r>
      <w:proofErr w:type="gramStart"/>
      <w:r w:rsidR="001C3138">
        <w:rPr>
          <w:rFonts w:ascii="Times New Roman" w:eastAsia="Times New Roman" w:hAnsi="Times New Roman" w:cs="Times New Roman"/>
          <w:sz w:val="24"/>
          <w:szCs w:val="24"/>
          <w:lang w:eastAsia="pl-PL"/>
        </w:rPr>
        <w:t>cynizm jako</w:t>
      </w:r>
      <w:proofErr w:type="gramEnd"/>
      <w:r w:rsidR="001C3138">
        <w:rPr>
          <w:rFonts w:ascii="Times New Roman" w:eastAsia="Times New Roman" w:hAnsi="Times New Roman" w:cs="Times New Roman"/>
          <w:sz w:val="24"/>
          <w:szCs w:val="24"/>
          <w:lang w:eastAsia="pl-PL"/>
        </w:rPr>
        <w:t xml:space="preserve"> zjawisko patologiczne</w:t>
      </w:r>
      <w:r w:rsidR="00043CDA">
        <w:rPr>
          <w:rFonts w:ascii="Times New Roman" w:eastAsia="Times New Roman" w:hAnsi="Times New Roman" w:cs="Times New Roman"/>
          <w:sz w:val="24"/>
          <w:szCs w:val="24"/>
          <w:lang w:eastAsia="pl-PL"/>
        </w:rPr>
        <w:t>,</w:t>
      </w:r>
      <w:r w:rsidR="001C3138">
        <w:rPr>
          <w:rFonts w:ascii="Times New Roman" w:eastAsia="Times New Roman" w:hAnsi="Times New Roman" w:cs="Times New Roman"/>
          <w:sz w:val="24"/>
          <w:szCs w:val="24"/>
          <w:lang w:eastAsia="pl-PL"/>
        </w:rPr>
        <w:t xml:space="preserve"> przejawia się w życiu publicznym jako zachowanie bądź jako działanie. Zwłaszcza w tej formie jest stosowany </w:t>
      </w:r>
      <w:proofErr w:type="gramStart"/>
      <w:r w:rsidR="001C3138">
        <w:rPr>
          <w:rFonts w:ascii="Times New Roman" w:eastAsia="Times New Roman" w:hAnsi="Times New Roman" w:cs="Times New Roman"/>
          <w:sz w:val="24"/>
          <w:szCs w:val="24"/>
          <w:lang w:eastAsia="pl-PL"/>
        </w:rPr>
        <w:t>często jako</w:t>
      </w:r>
      <w:proofErr w:type="gramEnd"/>
      <w:r w:rsidR="001C3138">
        <w:rPr>
          <w:rFonts w:ascii="Times New Roman" w:eastAsia="Times New Roman" w:hAnsi="Times New Roman" w:cs="Times New Roman"/>
          <w:sz w:val="24"/>
          <w:szCs w:val="24"/>
          <w:lang w:eastAsia="pl-PL"/>
        </w:rPr>
        <w:t xml:space="preserve"> zabieg manipulacyjny, </w:t>
      </w:r>
      <w:r w:rsidR="00C3632E">
        <w:rPr>
          <w:rFonts w:ascii="Times New Roman" w:eastAsia="Times New Roman" w:hAnsi="Times New Roman" w:cs="Times New Roman"/>
          <w:sz w:val="24"/>
          <w:szCs w:val="24"/>
          <w:lang w:eastAsia="pl-PL"/>
        </w:rPr>
        <w:t>mający</w:t>
      </w:r>
      <w:r w:rsidR="001C3138">
        <w:rPr>
          <w:rFonts w:ascii="Times New Roman" w:eastAsia="Times New Roman" w:hAnsi="Times New Roman" w:cs="Times New Roman"/>
          <w:sz w:val="24"/>
          <w:szCs w:val="24"/>
          <w:lang w:eastAsia="pl-PL"/>
        </w:rPr>
        <w:t xml:space="preserve"> wykazać społeczeństwu</w:t>
      </w:r>
      <w:r w:rsidR="00043CDA">
        <w:rPr>
          <w:rFonts w:ascii="Times New Roman" w:eastAsia="Times New Roman" w:hAnsi="Times New Roman" w:cs="Times New Roman"/>
          <w:sz w:val="24"/>
          <w:szCs w:val="24"/>
          <w:lang w:eastAsia="pl-PL"/>
        </w:rPr>
        <w:t>,</w:t>
      </w:r>
      <w:r w:rsidR="001C3138">
        <w:rPr>
          <w:rFonts w:ascii="Times New Roman" w:eastAsia="Times New Roman" w:hAnsi="Times New Roman" w:cs="Times New Roman"/>
          <w:sz w:val="24"/>
          <w:szCs w:val="24"/>
          <w:lang w:eastAsia="pl-PL"/>
        </w:rPr>
        <w:t xml:space="preserve"> że </w:t>
      </w:r>
      <w:r w:rsidR="00C3632E">
        <w:rPr>
          <w:rFonts w:ascii="Times New Roman" w:eastAsia="Times New Roman" w:hAnsi="Times New Roman" w:cs="Times New Roman"/>
          <w:sz w:val="24"/>
          <w:szCs w:val="24"/>
          <w:lang w:eastAsia="pl-PL"/>
        </w:rPr>
        <w:t>pryncypialny aktor</w:t>
      </w:r>
      <w:r w:rsidR="001C3138">
        <w:rPr>
          <w:rFonts w:ascii="Times New Roman" w:eastAsia="Times New Roman" w:hAnsi="Times New Roman" w:cs="Times New Roman"/>
          <w:sz w:val="24"/>
          <w:szCs w:val="24"/>
          <w:lang w:eastAsia="pl-PL"/>
        </w:rPr>
        <w:t xml:space="preserve"> w swojej konsekwencji działania </w:t>
      </w:r>
      <w:r w:rsidR="009C1D22">
        <w:rPr>
          <w:rFonts w:ascii="Times New Roman" w:eastAsia="Times New Roman" w:hAnsi="Times New Roman" w:cs="Times New Roman"/>
          <w:sz w:val="24"/>
          <w:szCs w:val="24"/>
          <w:lang w:eastAsia="pl-PL"/>
        </w:rPr>
        <w:t>wykaz</w:t>
      </w:r>
      <w:r w:rsidR="00C3632E">
        <w:rPr>
          <w:rFonts w:ascii="Times New Roman" w:eastAsia="Times New Roman" w:hAnsi="Times New Roman" w:cs="Times New Roman"/>
          <w:sz w:val="24"/>
          <w:szCs w:val="24"/>
          <w:lang w:eastAsia="pl-PL"/>
        </w:rPr>
        <w:t>uje</w:t>
      </w:r>
      <w:r w:rsidR="001C3138">
        <w:rPr>
          <w:rFonts w:ascii="Times New Roman" w:eastAsia="Times New Roman" w:hAnsi="Times New Roman" w:cs="Times New Roman"/>
          <w:sz w:val="24"/>
          <w:szCs w:val="24"/>
          <w:lang w:eastAsia="pl-PL"/>
        </w:rPr>
        <w:t xml:space="preserve"> się odwagą i nie ulega kompromisom. </w:t>
      </w:r>
      <w:r w:rsidR="00C3632E">
        <w:rPr>
          <w:rFonts w:ascii="Times New Roman" w:eastAsia="Times New Roman" w:hAnsi="Times New Roman" w:cs="Times New Roman"/>
          <w:sz w:val="24"/>
          <w:szCs w:val="24"/>
          <w:lang w:eastAsia="pl-PL"/>
        </w:rPr>
        <w:t>Wiedząc o ludzkich słabościach, tęsknotach i potrzebach stosuje manipulację</w:t>
      </w:r>
      <w:r w:rsidR="009C1D22">
        <w:rPr>
          <w:rFonts w:ascii="Times New Roman" w:eastAsia="Times New Roman" w:hAnsi="Times New Roman" w:cs="Times New Roman"/>
          <w:sz w:val="24"/>
          <w:szCs w:val="24"/>
          <w:lang w:eastAsia="pl-PL"/>
        </w:rPr>
        <w:t>,</w:t>
      </w:r>
      <w:r w:rsidR="00C3632E">
        <w:rPr>
          <w:rFonts w:ascii="Times New Roman" w:eastAsia="Times New Roman" w:hAnsi="Times New Roman" w:cs="Times New Roman"/>
          <w:sz w:val="24"/>
          <w:szCs w:val="24"/>
          <w:lang w:eastAsia="pl-PL"/>
        </w:rPr>
        <w:t xml:space="preserve"> wykorzystując do tego celu cynizm</w:t>
      </w:r>
      <w:r w:rsidR="00043CDA">
        <w:rPr>
          <w:rFonts w:ascii="Times New Roman" w:eastAsia="Times New Roman" w:hAnsi="Times New Roman" w:cs="Times New Roman"/>
          <w:sz w:val="24"/>
          <w:szCs w:val="24"/>
          <w:lang w:eastAsia="pl-PL"/>
        </w:rPr>
        <w:t>, który</w:t>
      </w:r>
      <w:r w:rsidR="00C3632E">
        <w:rPr>
          <w:rFonts w:ascii="Times New Roman" w:eastAsia="Times New Roman" w:hAnsi="Times New Roman" w:cs="Times New Roman"/>
          <w:sz w:val="24"/>
          <w:szCs w:val="24"/>
          <w:lang w:eastAsia="pl-PL"/>
        </w:rPr>
        <w:t xml:space="preserve"> polega na:</w:t>
      </w:r>
    </w:p>
    <w:p w:rsidR="006C6C68" w:rsidRPr="006C6C68" w:rsidRDefault="00C3632E" w:rsidP="006C6C68">
      <w:pPr>
        <w:numPr>
          <w:ilvl w:val="0"/>
          <w:numId w:val="1"/>
        </w:numPr>
        <w:spacing w:after="0" w:line="360" w:lineRule="auto"/>
        <w:ind w:left="454" w:right="2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wykorzystaniu</w:t>
      </w:r>
      <w:proofErr w:type="gramEnd"/>
      <w:r w:rsidR="006C6C68" w:rsidRPr="006C6C68">
        <w:rPr>
          <w:rFonts w:ascii="Times New Roman" w:eastAsia="Times New Roman" w:hAnsi="Times New Roman" w:cs="Times New Roman"/>
          <w:sz w:val="24"/>
          <w:szCs w:val="24"/>
          <w:lang w:eastAsia="pl-PL"/>
        </w:rPr>
        <w:t xml:space="preserve"> ludzkich słabości</w:t>
      </w:r>
    </w:p>
    <w:p w:rsidR="006C6C68" w:rsidRPr="006C6C68" w:rsidRDefault="00C3632E" w:rsidP="006C6C68">
      <w:pPr>
        <w:numPr>
          <w:ilvl w:val="0"/>
          <w:numId w:val="1"/>
        </w:numPr>
        <w:spacing w:after="0" w:line="360" w:lineRule="auto"/>
        <w:ind w:left="454" w:right="2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ukrywaniu</w:t>
      </w:r>
      <w:proofErr w:type="gramEnd"/>
      <w:r w:rsidR="006C6C68" w:rsidRPr="006C6C68">
        <w:rPr>
          <w:rFonts w:ascii="Times New Roman" w:eastAsia="Times New Roman" w:hAnsi="Times New Roman" w:cs="Times New Roman"/>
          <w:sz w:val="24"/>
          <w:szCs w:val="24"/>
          <w:lang w:eastAsia="pl-PL"/>
        </w:rPr>
        <w:t xml:space="preserve"> celów jak i samego działania</w:t>
      </w:r>
    </w:p>
    <w:p w:rsidR="006C6C68" w:rsidRPr="006C6C68" w:rsidRDefault="00C3632E" w:rsidP="006C6C68">
      <w:pPr>
        <w:numPr>
          <w:ilvl w:val="0"/>
          <w:numId w:val="1"/>
        </w:numPr>
        <w:spacing w:after="0" w:line="360" w:lineRule="auto"/>
        <w:ind w:left="454" w:right="2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posłużeniu</w:t>
      </w:r>
      <w:proofErr w:type="gramEnd"/>
      <w:r w:rsidR="006C6C68" w:rsidRPr="006C6C68">
        <w:rPr>
          <w:rFonts w:ascii="Times New Roman" w:eastAsia="Times New Roman" w:hAnsi="Times New Roman" w:cs="Times New Roman"/>
          <w:sz w:val="24"/>
          <w:szCs w:val="24"/>
          <w:lang w:eastAsia="pl-PL"/>
        </w:rPr>
        <w:t xml:space="preserve"> się instrumentaln</w:t>
      </w:r>
      <w:r>
        <w:rPr>
          <w:rFonts w:ascii="Times New Roman" w:eastAsia="Times New Roman" w:hAnsi="Times New Roman" w:cs="Times New Roman"/>
          <w:sz w:val="24"/>
          <w:szCs w:val="24"/>
          <w:lang w:eastAsia="pl-PL"/>
        </w:rPr>
        <w:t>i</w:t>
      </w:r>
      <w:r w:rsidR="006C6C68" w:rsidRPr="006C6C68">
        <w:rPr>
          <w:rFonts w:ascii="Times New Roman" w:eastAsia="Times New Roman" w:hAnsi="Times New Roman" w:cs="Times New Roman"/>
          <w:sz w:val="24"/>
          <w:szCs w:val="24"/>
          <w:lang w:eastAsia="pl-PL"/>
        </w:rPr>
        <w:t>e innymi ludźmi</w:t>
      </w:r>
    </w:p>
    <w:p w:rsidR="006C6C68" w:rsidRPr="006C6C68" w:rsidRDefault="00C3632E" w:rsidP="006C6C68">
      <w:pPr>
        <w:numPr>
          <w:ilvl w:val="0"/>
          <w:numId w:val="1"/>
        </w:numPr>
        <w:spacing w:after="0" w:line="360" w:lineRule="auto"/>
        <w:ind w:left="454" w:right="2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egoistycznym</w:t>
      </w:r>
      <w:proofErr w:type="gramEnd"/>
      <w:r w:rsidR="006C6C68" w:rsidRPr="006C6C68">
        <w:rPr>
          <w:rFonts w:ascii="Times New Roman" w:eastAsia="Times New Roman" w:hAnsi="Times New Roman" w:cs="Times New Roman"/>
          <w:sz w:val="24"/>
          <w:szCs w:val="24"/>
          <w:lang w:eastAsia="pl-PL"/>
        </w:rPr>
        <w:t xml:space="preserve"> uzyskiw</w:t>
      </w:r>
      <w:r>
        <w:rPr>
          <w:rFonts w:ascii="Times New Roman" w:eastAsia="Times New Roman" w:hAnsi="Times New Roman" w:cs="Times New Roman"/>
          <w:sz w:val="24"/>
          <w:szCs w:val="24"/>
          <w:lang w:eastAsia="pl-PL"/>
        </w:rPr>
        <w:t>aniu</w:t>
      </w:r>
      <w:r w:rsidR="006C6C68" w:rsidRPr="006C6C68">
        <w:rPr>
          <w:rFonts w:ascii="Times New Roman" w:eastAsia="Times New Roman" w:hAnsi="Times New Roman" w:cs="Times New Roman"/>
          <w:sz w:val="24"/>
          <w:szCs w:val="24"/>
          <w:lang w:eastAsia="pl-PL"/>
        </w:rPr>
        <w:t xml:space="preserve"> korzyści w wyniku tego procesu (nierzadko kosztem innych)</w:t>
      </w:r>
    </w:p>
    <w:p w:rsidR="006C6C68" w:rsidRPr="006C6C68" w:rsidRDefault="00C3632E" w:rsidP="006C6C68">
      <w:pPr>
        <w:numPr>
          <w:ilvl w:val="0"/>
          <w:numId w:val="1"/>
        </w:numPr>
        <w:spacing w:after="0" w:line="360" w:lineRule="auto"/>
        <w:ind w:left="454" w:right="2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celowym</w:t>
      </w:r>
      <w:proofErr w:type="gramEnd"/>
      <w:r>
        <w:rPr>
          <w:rFonts w:ascii="Times New Roman" w:eastAsia="Times New Roman" w:hAnsi="Times New Roman" w:cs="Times New Roman"/>
          <w:sz w:val="24"/>
          <w:szCs w:val="24"/>
          <w:lang w:eastAsia="pl-PL"/>
        </w:rPr>
        <w:t xml:space="preserve"> wprowadzaniu</w:t>
      </w:r>
      <w:r w:rsidR="006C6C68" w:rsidRPr="006C6C68">
        <w:rPr>
          <w:rFonts w:ascii="Times New Roman" w:eastAsia="Times New Roman" w:hAnsi="Times New Roman" w:cs="Times New Roman"/>
          <w:sz w:val="24"/>
          <w:szCs w:val="24"/>
          <w:lang w:eastAsia="pl-PL"/>
        </w:rPr>
        <w:t xml:space="preserve"> w błąd </w:t>
      </w:r>
    </w:p>
    <w:p w:rsidR="00E0562B" w:rsidRPr="00E0562B" w:rsidRDefault="00C3632E" w:rsidP="006C6C68">
      <w:pPr>
        <w:numPr>
          <w:ilvl w:val="0"/>
          <w:numId w:val="1"/>
        </w:numPr>
        <w:spacing w:after="0" w:line="360" w:lineRule="auto"/>
        <w:ind w:left="454" w:right="23"/>
        <w:jc w:val="both"/>
        <w:rPr>
          <w:rFonts w:ascii="Times New Roman" w:eastAsia="Times New Roman" w:hAnsi="Times New Roman" w:cs="Times New Roman"/>
          <w:i/>
          <w:sz w:val="24"/>
          <w:szCs w:val="24"/>
          <w:lang w:eastAsia="pl-PL"/>
        </w:rPr>
      </w:pPr>
      <w:proofErr w:type="gramStart"/>
      <w:r w:rsidRPr="00E0562B">
        <w:rPr>
          <w:rFonts w:ascii="Times New Roman" w:eastAsia="Times New Roman" w:hAnsi="Times New Roman" w:cs="Times New Roman"/>
          <w:sz w:val="24"/>
          <w:szCs w:val="24"/>
          <w:lang w:eastAsia="pl-PL"/>
        </w:rPr>
        <w:t>często</w:t>
      </w:r>
      <w:proofErr w:type="gramEnd"/>
      <w:r w:rsidRPr="00E0562B">
        <w:rPr>
          <w:rFonts w:ascii="Times New Roman" w:eastAsia="Times New Roman" w:hAnsi="Times New Roman" w:cs="Times New Roman"/>
          <w:sz w:val="24"/>
          <w:szCs w:val="24"/>
          <w:lang w:eastAsia="pl-PL"/>
        </w:rPr>
        <w:t xml:space="preserve"> ostentacyjnym prowokowaniu</w:t>
      </w:r>
      <w:r w:rsidR="006C6C68" w:rsidRPr="00E0562B">
        <w:rPr>
          <w:rFonts w:ascii="Times New Roman" w:eastAsia="Times New Roman" w:hAnsi="Times New Roman" w:cs="Times New Roman"/>
          <w:sz w:val="24"/>
          <w:szCs w:val="24"/>
          <w:lang w:eastAsia="pl-PL"/>
        </w:rPr>
        <w:t xml:space="preserve"> ludzi do reakcji, które chcemy wywołać</w:t>
      </w:r>
      <w:r w:rsidR="00E0562B">
        <w:rPr>
          <w:rFonts w:ascii="Times New Roman" w:eastAsia="Times New Roman" w:hAnsi="Times New Roman" w:cs="Times New Roman"/>
          <w:sz w:val="24"/>
          <w:szCs w:val="24"/>
          <w:lang w:eastAsia="pl-PL"/>
        </w:rPr>
        <w:t>.</w:t>
      </w:r>
      <w:r w:rsidR="00E0562B">
        <w:rPr>
          <w:rStyle w:val="Odwoanieprzypisudolnego"/>
          <w:rFonts w:ascii="Times New Roman" w:eastAsia="Times New Roman" w:hAnsi="Times New Roman" w:cs="Times New Roman"/>
          <w:sz w:val="24"/>
          <w:szCs w:val="24"/>
          <w:lang w:eastAsia="pl-PL"/>
        </w:rPr>
        <w:footnoteReference w:id="42"/>
      </w:r>
    </w:p>
    <w:p w:rsidR="006C6C68" w:rsidRPr="00E0562B" w:rsidRDefault="006C6C68" w:rsidP="00E0562B">
      <w:pPr>
        <w:spacing w:after="0" w:line="360" w:lineRule="auto"/>
        <w:ind w:right="23"/>
        <w:jc w:val="both"/>
        <w:rPr>
          <w:rFonts w:ascii="Times New Roman" w:eastAsia="Times New Roman" w:hAnsi="Times New Roman" w:cs="Times New Roman"/>
          <w:i/>
          <w:sz w:val="24"/>
          <w:szCs w:val="24"/>
          <w:lang w:eastAsia="pl-PL"/>
        </w:rPr>
      </w:pPr>
      <w:r w:rsidRPr="00E0562B">
        <w:rPr>
          <w:rFonts w:ascii="Times New Roman" w:eastAsia="Times New Roman" w:hAnsi="Times New Roman" w:cs="Times New Roman"/>
          <w:sz w:val="24"/>
          <w:szCs w:val="24"/>
          <w:lang w:eastAsia="pl-PL"/>
        </w:rPr>
        <w:t xml:space="preserve">Opis przez M. Karwata </w:t>
      </w:r>
      <w:r w:rsidR="00744179" w:rsidRPr="00E0562B">
        <w:rPr>
          <w:rFonts w:ascii="Times New Roman" w:eastAsia="Times New Roman" w:hAnsi="Times New Roman" w:cs="Times New Roman"/>
          <w:sz w:val="24"/>
          <w:szCs w:val="24"/>
          <w:lang w:eastAsia="pl-PL"/>
        </w:rPr>
        <w:t>tego, czym</w:t>
      </w:r>
      <w:r w:rsidRPr="00E0562B">
        <w:rPr>
          <w:rFonts w:ascii="Times New Roman" w:eastAsia="Times New Roman" w:hAnsi="Times New Roman" w:cs="Times New Roman"/>
          <w:sz w:val="24"/>
          <w:szCs w:val="24"/>
          <w:lang w:eastAsia="pl-PL"/>
        </w:rPr>
        <w:t xml:space="preserve"> jest manipulacja w zestawieniu z określeniem cynizmu pozwala nabrać przekonania, że cynizm jest zachowaniem i postawą, którą można by ocenić na podstawie podobnych przesłanek. Przyjrzyjmy się przynajmniej jednej z definicji, jako że definicja cynizmu wydaje się współcześnie, budzić nieznaczne kontrowersje. </w:t>
      </w:r>
      <w:r w:rsidR="007055BB" w:rsidRPr="00E0562B">
        <w:rPr>
          <w:rFonts w:ascii="Times New Roman" w:eastAsia="Times New Roman" w:hAnsi="Times New Roman" w:cs="Times New Roman"/>
          <w:sz w:val="24"/>
          <w:szCs w:val="24"/>
          <w:lang w:eastAsia="pl-PL"/>
        </w:rPr>
        <w:t>Autorzy Słownika</w:t>
      </w:r>
      <w:r w:rsidR="00043CDA" w:rsidRPr="00E0562B">
        <w:rPr>
          <w:rFonts w:ascii="Times New Roman" w:eastAsia="Times New Roman" w:hAnsi="Times New Roman" w:cs="Times New Roman"/>
          <w:sz w:val="24"/>
          <w:szCs w:val="24"/>
          <w:lang w:eastAsia="pl-PL"/>
        </w:rPr>
        <w:t xml:space="preserve"> Języka P</w:t>
      </w:r>
      <w:r w:rsidRPr="00E0562B">
        <w:rPr>
          <w:rFonts w:ascii="Times New Roman" w:eastAsia="Times New Roman" w:hAnsi="Times New Roman" w:cs="Times New Roman"/>
          <w:sz w:val="24"/>
          <w:szCs w:val="24"/>
          <w:lang w:eastAsia="pl-PL"/>
        </w:rPr>
        <w:t xml:space="preserve">olskiego wskazują na kilka definicji, jedną już zaprezentowaliśmy, przy </w:t>
      </w:r>
      <w:r w:rsidRPr="00E0562B">
        <w:rPr>
          <w:rFonts w:ascii="Times New Roman" w:eastAsia="Times New Roman" w:hAnsi="Times New Roman" w:cs="Times New Roman"/>
          <w:sz w:val="24"/>
          <w:szCs w:val="24"/>
          <w:lang w:eastAsia="pl-PL"/>
        </w:rPr>
        <w:lastRenderedPageBreak/>
        <w:t xml:space="preserve">określeniu cyniczności, definicja w </w:t>
      </w:r>
      <w:r w:rsidR="0093561A" w:rsidRPr="00E0562B">
        <w:rPr>
          <w:rFonts w:ascii="Times New Roman" w:eastAsia="Times New Roman" w:hAnsi="Times New Roman" w:cs="Times New Roman"/>
          <w:sz w:val="24"/>
          <w:szCs w:val="24"/>
          <w:lang w:eastAsia="pl-PL"/>
        </w:rPr>
        <w:t xml:space="preserve">tym przypadku </w:t>
      </w:r>
      <w:r w:rsidRPr="00E0562B">
        <w:rPr>
          <w:rFonts w:ascii="Times New Roman" w:eastAsia="Times New Roman" w:hAnsi="Times New Roman" w:cs="Times New Roman"/>
          <w:sz w:val="24"/>
          <w:szCs w:val="24"/>
          <w:lang w:eastAsia="pl-PL"/>
        </w:rPr>
        <w:t xml:space="preserve">większym stopniu uwypukla czynnik aksjologiczny. Wskazują autorzy jednocześnie na funkcjonalną stronę tego </w:t>
      </w:r>
      <w:proofErr w:type="gramStart"/>
      <w:r w:rsidRPr="00E0562B">
        <w:rPr>
          <w:rFonts w:ascii="Times New Roman" w:eastAsia="Times New Roman" w:hAnsi="Times New Roman" w:cs="Times New Roman"/>
          <w:sz w:val="24"/>
          <w:szCs w:val="24"/>
          <w:lang w:eastAsia="pl-PL"/>
        </w:rPr>
        <w:t>pojęcia jako</w:t>
      </w:r>
      <w:proofErr w:type="gramEnd"/>
      <w:r w:rsidRPr="00E0562B">
        <w:rPr>
          <w:rFonts w:ascii="Times New Roman" w:eastAsia="Times New Roman" w:hAnsi="Times New Roman" w:cs="Times New Roman"/>
          <w:sz w:val="24"/>
          <w:szCs w:val="24"/>
          <w:lang w:eastAsia="pl-PL"/>
        </w:rPr>
        <w:t xml:space="preserve"> będącą pełną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niewiary w szczerość motywów postępowania lu</w:t>
      </w:r>
      <w:r w:rsidR="00021967" w:rsidRPr="00A64140">
        <w:rPr>
          <w:rFonts w:ascii="Times New Roman" w:eastAsia="Times New Roman" w:hAnsi="Times New Roman" w:cs="Times New Roman"/>
          <w:sz w:val="24"/>
          <w:szCs w:val="24"/>
          <w:lang w:eastAsia="pl-PL"/>
        </w:rPr>
        <w:t>dzkiego; drwiącą sarkastyczną</w:t>
      </w:r>
      <w:r w:rsidR="00E0562B" w:rsidRPr="00A64140">
        <w:rPr>
          <w:rFonts w:ascii="Times New Roman" w:eastAsia="Times New Roman" w:hAnsi="Times New Roman" w:cs="Times New Roman"/>
          <w:sz w:val="24"/>
          <w:szCs w:val="24"/>
          <w:lang w:eastAsia="pl-PL"/>
        </w:rPr>
        <w:t>.</w:t>
      </w:r>
      <w:r w:rsidR="00A64140">
        <w:rPr>
          <w:rFonts w:ascii="Times New Roman" w:eastAsia="Times New Roman" w:hAnsi="Times New Roman" w:cs="Times New Roman"/>
          <w:sz w:val="24"/>
          <w:szCs w:val="24"/>
          <w:lang w:eastAsia="pl-PL"/>
        </w:rPr>
        <w:t>”</w:t>
      </w:r>
      <w:r w:rsidR="00E0562B" w:rsidRPr="00A64140">
        <w:rPr>
          <w:rStyle w:val="Odwoanieprzypisudolnego"/>
          <w:rFonts w:ascii="Times New Roman" w:eastAsia="Times New Roman" w:hAnsi="Times New Roman" w:cs="Times New Roman"/>
          <w:sz w:val="24"/>
          <w:szCs w:val="24"/>
          <w:lang w:eastAsia="pl-PL"/>
        </w:rPr>
        <w:footnoteReference w:id="43"/>
      </w:r>
      <w:r w:rsidR="00A64140">
        <w:rPr>
          <w:rFonts w:ascii="Times New Roman" w:eastAsia="Times New Roman" w:hAnsi="Times New Roman" w:cs="Times New Roman"/>
          <w:sz w:val="24"/>
          <w:szCs w:val="24"/>
          <w:lang w:eastAsia="pl-PL"/>
        </w:rPr>
        <w:t xml:space="preserve"> </w:t>
      </w:r>
      <w:r w:rsidRPr="00E0562B">
        <w:rPr>
          <w:rFonts w:ascii="Times New Roman" w:eastAsia="Times New Roman" w:hAnsi="Times New Roman" w:cs="Times New Roman"/>
          <w:sz w:val="24"/>
          <w:szCs w:val="24"/>
          <w:lang w:eastAsia="pl-PL"/>
        </w:rPr>
        <w:t>W. Kopaliński dodaje w swojej definicji, że jest to także</w:t>
      </w:r>
      <w:r w:rsidR="00D75086" w:rsidRPr="00E0562B">
        <w:rPr>
          <w:rFonts w:ascii="Times New Roman" w:eastAsia="Times New Roman" w:hAnsi="Times New Roman" w:cs="Times New Roman"/>
          <w:i/>
          <w:sz w:val="24"/>
          <w:szCs w:val="24"/>
          <w:lang w:eastAsia="pl-PL"/>
        </w:rPr>
        <w:t xml:space="preserve">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postawa życiowa charakteryzująca się nieuznawaniem wartości poważanych w danej grupie, deprecjonowaniem szanowanych przez nią instytucji sposobów postępowania i autorytetów, negacją i lekceważen</w:t>
      </w:r>
      <w:r w:rsidR="00D75086" w:rsidRPr="00A64140">
        <w:rPr>
          <w:rFonts w:ascii="Times New Roman" w:eastAsia="Times New Roman" w:hAnsi="Times New Roman" w:cs="Times New Roman"/>
          <w:sz w:val="24"/>
          <w:szCs w:val="24"/>
          <w:lang w:eastAsia="pl-PL"/>
        </w:rPr>
        <w:t>iem wszelkich zasad i wartości</w:t>
      </w:r>
      <w:r w:rsidR="00A64140">
        <w:rPr>
          <w:rFonts w:ascii="Times New Roman" w:eastAsia="Times New Roman" w:hAnsi="Times New Roman" w:cs="Times New Roman"/>
          <w:sz w:val="24"/>
          <w:szCs w:val="24"/>
          <w:lang w:eastAsia="pl-PL"/>
        </w:rPr>
        <w:t>.”</w:t>
      </w:r>
      <w:r w:rsidR="00A64140">
        <w:rPr>
          <w:rStyle w:val="Odwoanieprzypisudolnego"/>
          <w:rFonts w:ascii="Times New Roman" w:eastAsia="Times New Roman" w:hAnsi="Times New Roman" w:cs="Times New Roman"/>
          <w:sz w:val="24"/>
          <w:szCs w:val="24"/>
          <w:lang w:eastAsia="pl-PL"/>
        </w:rPr>
        <w:footnoteReference w:id="44"/>
      </w:r>
      <w:r w:rsidR="00D75086" w:rsidRPr="00E0562B">
        <w:rPr>
          <w:rFonts w:ascii="Times New Roman" w:eastAsia="Times New Roman" w:hAnsi="Times New Roman" w:cs="Times New Roman"/>
          <w:i/>
          <w:sz w:val="24"/>
          <w:szCs w:val="24"/>
          <w:lang w:eastAsia="pl-PL"/>
        </w:rPr>
        <w:t xml:space="preserve"> </w:t>
      </w:r>
    </w:p>
    <w:p w:rsidR="00A04510"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Można by postawić pytanie czy cynizm jest związany z jakąś opcją polityczną lub ideologiczną? Kiedy jednak przyjrzymy się bliżej temu pojęciu, to okaże się, że w praktyce jest to raczej cecha osobnicza, co najwyżej przejaw postawy</w:t>
      </w:r>
      <w:r w:rsidR="00AB3A7C">
        <w:rPr>
          <w:rFonts w:ascii="Times New Roman" w:eastAsia="Times New Roman" w:hAnsi="Times New Roman" w:cs="Times New Roman"/>
          <w:sz w:val="24"/>
          <w:szCs w:val="24"/>
          <w:lang w:eastAsia="pl-PL"/>
        </w:rPr>
        <w:t xml:space="preserve"> </w:t>
      </w:r>
      <w:r w:rsidR="00744179">
        <w:rPr>
          <w:rFonts w:ascii="Times New Roman" w:eastAsia="Times New Roman" w:hAnsi="Times New Roman" w:cs="Times New Roman"/>
          <w:sz w:val="24"/>
          <w:szCs w:val="24"/>
          <w:lang w:eastAsia="pl-PL"/>
        </w:rPr>
        <w:t xml:space="preserve">(a ta zawsze jest przypisana konkretnej </w:t>
      </w:r>
      <w:r w:rsidR="00AB3A7C">
        <w:rPr>
          <w:rFonts w:ascii="Times New Roman" w:eastAsia="Times New Roman" w:hAnsi="Times New Roman" w:cs="Times New Roman"/>
          <w:sz w:val="24"/>
          <w:szCs w:val="24"/>
          <w:lang w:eastAsia="pl-PL"/>
        </w:rPr>
        <w:t xml:space="preserve">osobie?. </w:t>
      </w:r>
      <w:r w:rsidRPr="006C6C68">
        <w:rPr>
          <w:rFonts w:ascii="Times New Roman" w:eastAsia="Times New Roman" w:hAnsi="Times New Roman" w:cs="Times New Roman"/>
          <w:sz w:val="24"/>
          <w:szCs w:val="24"/>
          <w:lang w:eastAsia="pl-PL"/>
        </w:rPr>
        <w:t xml:space="preserve">W każdej prezentowanej opcji politycznej, spotykamy relatywnie, podobny poziom nasycenia owymi cechami. </w:t>
      </w:r>
      <w:r w:rsidR="00AB3A7C" w:rsidRPr="006C6C68">
        <w:rPr>
          <w:rFonts w:ascii="Times New Roman" w:eastAsia="Times New Roman" w:hAnsi="Times New Roman" w:cs="Times New Roman"/>
          <w:sz w:val="24"/>
          <w:szCs w:val="24"/>
          <w:lang w:eastAsia="pl-PL"/>
        </w:rPr>
        <w:t>Jedno, co</w:t>
      </w:r>
      <w:r w:rsidRPr="006C6C68">
        <w:rPr>
          <w:rFonts w:ascii="Times New Roman" w:eastAsia="Times New Roman" w:hAnsi="Times New Roman" w:cs="Times New Roman"/>
          <w:sz w:val="24"/>
          <w:szCs w:val="24"/>
          <w:lang w:eastAsia="pl-PL"/>
        </w:rPr>
        <w:t xml:space="preserve"> można stwierdzić to</w:t>
      </w:r>
      <w:r w:rsidR="00744179">
        <w:rPr>
          <w:rFonts w:ascii="Times New Roman" w:eastAsia="Times New Roman" w:hAnsi="Times New Roman" w:cs="Times New Roman"/>
          <w:sz w:val="24"/>
          <w:szCs w:val="24"/>
          <w:lang w:eastAsia="pl-PL"/>
        </w:rPr>
        <w:t xml:space="preserve"> to</w:t>
      </w:r>
      <w:r w:rsidRPr="006C6C68">
        <w:rPr>
          <w:rFonts w:ascii="Times New Roman" w:eastAsia="Times New Roman" w:hAnsi="Times New Roman" w:cs="Times New Roman"/>
          <w:sz w:val="24"/>
          <w:szCs w:val="24"/>
          <w:lang w:eastAsia="pl-PL"/>
        </w:rPr>
        <w:t>, że mamy do czynienia z</w:t>
      </w:r>
      <w:r w:rsidR="00744179">
        <w:rPr>
          <w:rFonts w:ascii="Times New Roman" w:eastAsia="Times New Roman" w:hAnsi="Times New Roman" w:cs="Times New Roman"/>
          <w:sz w:val="24"/>
          <w:szCs w:val="24"/>
          <w:lang w:eastAsia="pl-PL"/>
        </w:rPr>
        <w:t>e</w:t>
      </w:r>
      <w:r w:rsidRPr="006C6C68">
        <w:rPr>
          <w:rFonts w:ascii="Times New Roman" w:eastAsia="Times New Roman" w:hAnsi="Times New Roman" w:cs="Times New Roman"/>
          <w:sz w:val="24"/>
          <w:szCs w:val="24"/>
          <w:lang w:eastAsia="pl-PL"/>
        </w:rPr>
        <w:t xml:space="preserve"> swoistym mechanizmem związków cy</w:t>
      </w:r>
      <w:r w:rsidR="00E27CDE">
        <w:rPr>
          <w:rFonts w:ascii="Times New Roman" w:eastAsia="Times New Roman" w:hAnsi="Times New Roman" w:cs="Times New Roman"/>
          <w:sz w:val="24"/>
          <w:szCs w:val="24"/>
          <w:lang w:eastAsia="pl-PL"/>
        </w:rPr>
        <w:t>nizmu i</w:t>
      </w:r>
      <w:r w:rsidR="007B57AE">
        <w:rPr>
          <w:rFonts w:ascii="Times New Roman" w:eastAsia="Times New Roman" w:hAnsi="Times New Roman" w:cs="Times New Roman"/>
          <w:sz w:val="24"/>
          <w:szCs w:val="24"/>
          <w:lang w:eastAsia="pl-PL"/>
        </w:rPr>
        <w:t xml:space="preserve"> hipokryzji, jako zjawisku</w:t>
      </w:r>
      <w:r w:rsidRPr="006C6C68">
        <w:rPr>
          <w:rFonts w:ascii="Times New Roman" w:eastAsia="Times New Roman" w:hAnsi="Times New Roman" w:cs="Times New Roman"/>
          <w:sz w:val="24"/>
          <w:szCs w:val="24"/>
          <w:lang w:eastAsia="pl-PL"/>
        </w:rPr>
        <w:t xml:space="preserve"> wprost </w:t>
      </w:r>
      <w:r w:rsidR="007B57AE">
        <w:rPr>
          <w:rFonts w:ascii="Times New Roman" w:eastAsia="Times New Roman" w:hAnsi="Times New Roman" w:cs="Times New Roman"/>
          <w:sz w:val="24"/>
          <w:szCs w:val="24"/>
          <w:lang w:eastAsia="pl-PL"/>
        </w:rPr>
        <w:t>proporcjonalnym</w:t>
      </w:r>
      <w:r w:rsidRPr="00886E62">
        <w:rPr>
          <w:rFonts w:ascii="Times New Roman" w:eastAsia="Times New Roman" w:hAnsi="Times New Roman" w:cs="Times New Roman"/>
          <w:sz w:val="24"/>
          <w:szCs w:val="24"/>
          <w:lang w:eastAsia="pl-PL"/>
        </w:rPr>
        <w:t xml:space="preserve"> do stopnia radykalizmu politycznego i aksjologicznego. W systemach nie demokratycznych zawłaszcza totalitarnych zachowania cyniczne oparte na hipokryzji (jak wcześniej wspominaliśmy), są niejako wpisane w system polityczny.</w:t>
      </w:r>
      <w:r w:rsidR="00021967">
        <w:rPr>
          <w:rStyle w:val="Odwoanieprzypisudolnego"/>
          <w:rFonts w:ascii="Times New Roman" w:eastAsia="Times New Roman" w:hAnsi="Times New Roman" w:cs="Times New Roman"/>
          <w:sz w:val="24"/>
          <w:szCs w:val="24"/>
          <w:lang w:eastAsia="pl-PL"/>
        </w:rPr>
        <w:footnoteReference w:id="45"/>
      </w:r>
      <w:r w:rsidR="00BF7B42">
        <w:rPr>
          <w:rFonts w:ascii="Times New Roman" w:eastAsia="Times New Roman" w:hAnsi="Times New Roman" w:cs="Times New Roman"/>
          <w:sz w:val="24"/>
          <w:szCs w:val="24"/>
          <w:lang w:eastAsia="pl-PL"/>
        </w:rPr>
        <w:t xml:space="preserve"> M</w:t>
      </w:r>
      <w:r w:rsidRPr="006C6C68">
        <w:rPr>
          <w:rFonts w:ascii="Times New Roman" w:eastAsia="Times New Roman" w:hAnsi="Times New Roman" w:cs="Times New Roman"/>
          <w:sz w:val="24"/>
          <w:szCs w:val="24"/>
          <w:lang w:eastAsia="pl-PL"/>
        </w:rPr>
        <w:t>echanizm demokratyczny, w którym mamy do czynienia z opozycją polityczną w</w:t>
      </w:r>
      <w:r w:rsidR="00886E62" w:rsidRPr="00886E62">
        <w:rPr>
          <w:rFonts w:ascii="Times New Roman" w:eastAsia="Times New Roman" w:hAnsi="Times New Roman" w:cs="Times New Roman"/>
          <w:sz w:val="24"/>
          <w:szCs w:val="24"/>
          <w:lang w:eastAsia="pl-PL"/>
        </w:rPr>
        <w:t xml:space="preserve"> </w:t>
      </w:r>
      <w:r w:rsidR="00886E62" w:rsidRPr="006C6C68">
        <w:rPr>
          <w:rFonts w:ascii="Times New Roman" w:eastAsia="Times New Roman" w:hAnsi="Times New Roman" w:cs="Times New Roman"/>
          <w:sz w:val="24"/>
          <w:szCs w:val="24"/>
          <w:lang w:eastAsia="pl-PL"/>
        </w:rPr>
        <w:t>naturalny</w:t>
      </w:r>
      <w:r w:rsidRPr="006C6C68">
        <w:rPr>
          <w:rFonts w:ascii="Times New Roman" w:eastAsia="Times New Roman" w:hAnsi="Times New Roman" w:cs="Times New Roman"/>
          <w:sz w:val="24"/>
          <w:szCs w:val="24"/>
          <w:lang w:eastAsia="pl-PL"/>
        </w:rPr>
        <w:t xml:space="preserve"> sposób, skłania polityków i do cynizmu i do hipokryzji.</w:t>
      </w:r>
      <w:r w:rsidR="00BF7B42">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 xml:space="preserve"> Politycy opozycji w walce o władzę muszą przede wszystkim zaistnieć w świadomości politycznej publiczności. Skłania ich ta prawidłowość do stosowania tzw. politycznych i medialnych „fajerwerków”.</w:t>
      </w:r>
      <w:r w:rsidR="00744179">
        <w:rPr>
          <w:rFonts w:ascii="Times New Roman" w:eastAsia="Times New Roman" w:hAnsi="Times New Roman" w:cs="Times New Roman"/>
          <w:sz w:val="24"/>
          <w:szCs w:val="24"/>
          <w:lang w:eastAsia="pl-PL"/>
        </w:rPr>
        <w:t xml:space="preserve"> </w:t>
      </w:r>
      <w:r w:rsidR="00BF7B42">
        <w:rPr>
          <w:rFonts w:ascii="Times New Roman" w:eastAsia="Times New Roman" w:hAnsi="Times New Roman" w:cs="Times New Roman"/>
          <w:sz w:val="24"/>
          <w:szCs w:val="24"/>
          <w:lang w:eastAsia="pl-PL"/>
        </w:rPr>
        <w:t>Najbardziej dobitnym przykładem mogą być „licytacje wyborcze</w:t>
      </w:r>
      <w:r w:rsidR="007B63DC">
        <w:rPr>
          <w:rFonts w:ascii="Times New Roman" w:eastAsia="Times New Roman" w:hAnsi="Times New Roman" w:cs="Times New Roman"/>
          <w:sz w:val="24"/>
          <w:szCs w:val="24"/>
          <w:lang w:eastAsia="pl-PL"/>
        </w:rPr>
        <w:t>”, zwłaszcza z ugrupowaniami populistycznymi</w:t>
      </w:r>
      <w:proofErr w:type="gramStart"/>
      <w:r w:rsidR="003C1EA9">
        <w:rPr>
          <w:rFonts w:ascii="Times New Roman" w:eastAsia="Times New Roman" w:hAnsi="Times New Roman" w:cs="Times New Roman"/>
          <w:sz w:val="24"/>
          <w:szCs w:val="24"/>
          <w:lang w:eastAsia="pl-PL"/>
        </w:rPr>
        <w:t>,</w:t>
      </w:r>
      <w:r w:rsidR="007B63DC">
        <w:rPr>
          <w:rStyle w:val="Odwoanieprzypisudolnego"/>
          <w:rFonts w:ascii="Times New Roman" w:eastAsia="Times New Roman" w:hAnsi="Times New Roman" w:cs="Times New Roman"/>
          <w:sz w:val="24"/>
          <w:szCs w:val="24"/>
          <w:lang w:eastAsia="pl-PL"/>
        </w:rPr>
        <w:footnoteReference w:id="46"/>
      </w:r>
      <w:r w:rsidR="00A64140">
        <w:rPr>
          <w:rFonts w:ascii="Times New Roman" w:eastAsia="Times New Roman" w:hAnsi="Times New Roman" w:cs="Times New Roman"/>
          <w:sz w:val="24"/>
          <w:szCs w:val="24"/>
          <w:lang w:eastAsia="pl-PL"/>
        </w:rPr>
        <w:t xml:space="preserve"> </w:t>
      </w:r>
      <w:r w:rsidR="00BA132A" w:rsidRPr="003C1EA9">
        <w:rPr>
          <w:rFonts w:ascii="Times New Roman" w:eastAsia="Times New Roman" w:hAnsi="Times New Roman" w:cs="Times New Roman"/>
          <w:sz w:val="24"/>
          <w:szCs w:val="24"/>
          <w:lang w:eastAsia="pl-PL"/>
        </w:rPr>
        <w:t>przez</w:t>
      </w:r>
      <w:proofErr w:type="gramEnd"/>
      <w:r w:rsidR="00BA132A" w:rsidRPr="003C1EA9">
        <w:rPr>
          <w:rFonts w:ascii="Times New Roman" w:eastAsia="Times New Roman" w:hAnsi="Times New Roman" w:cs="Times New Roman"/>
          <w:sz w:val="24"/>
          <w:szCs w:val="24"/>
          <w:lang w:eastAsia="pl-PL"/>
        </w:rPr>
        <w:t xml:space="preserve"> siły rywalizujące o władzę.</w:t>
      </w:r>
      <w:r w:rsidR="00BF7B42" w:rsidRPr="003C1EA9">
        <w:rPr>
          <w:rFonts w:ascii="Times New Roman" w:eastAsia="Times New Roman" w:hAnsi="Times New Roman" w:cs="Times New Roman"/>
          <w:sz w:val="24"/>
          <w:szCs w:val="24"/>
          <w:lang w:eastAsia="pl-PL"/>
        </w:rPr>
        <w:t xml:space="preserve"> </w:t>
      </w:r>
      <w:r w:rsidR="00744179">
        <w:rPr>
          <w:rFonts w:ascii="Times New Roman" w:eastAsia="Times New Roman" w:hAnsi="Times New Roman" w:cs="Times New Roman"/>
          <w:sz w:val="24"/>
          <w:szCs w:val="24"/>
          <w:lang w:eastAsia="pl-PL"/>
        </w:rPr>
        <w:t xml:space="preserve">Wykorzystywanie tego mechanizmu dostrzegł także J. </w:t>
      </w:r>
      <w:proofErr w:type="spellStart"/>
      <w:r w:rsidR="00744179">
        <w:rPr>
          <w:rFonts w:ascii="Times New Roman" w:eastAsia="Times New Roman" w:hAnsi="Times New Roman" w:cs="Times New Roman"/>
          <w:sz w:val="24"/>
          <w:szCs w:val="24"/>
          <w:lang w:eastAsia="pl-PL"/>
        </w:rPr>
        <w:t>Goldfarb</w:t>
      </w:r>
      <w:proofErr w:type="spellEnd"/>
      <w:r w:rsidR="00744179">
        <w:rPr>
          <w:rFonts w:ascii="Times New Roman" w:eastAsia="Times New Roman" w:hAnsi="Times New Roman" w:cs="Times New Roman"/>
          <w:sz w:val="24"/>
          <w:szCs w:val="24"/>
          <w:lang w:eastAsia="pl-PL"/>
        </w:rPr>
        <w:t xml:space="preserve"> analizujący politykę amerykańską podkreślając, że w kampaniach wyborczych partie skupiają się na formach a nie n</w:t>
      </w:r>
      <w:r w:rsidR="001D7B92">
        <w:rPr>
          <w:rFonts w:ascii="Times New Roman" w:eastAsia="Times New Roman" w:hAnsi="Times New Roman" w:cs="Times New Roman"/>
          <w:sz w:val="24"/>
          <w:szCs w:val="24"/>
          <w:lang w:eastAsia="pl-PL"/>
        </w:rPr>
        <w:t>a treściach programowych – stają</w:t>
      </w:r>
      <w:r w:rsidR="00744179">
        <w:rPr>
          <w:rFonts w:ascii="Times New Roman" w:eastAsia="Times New Roman" w:hAnsi="Times New Roman" w:cs="Times New Roman"/>
          <w:sz w:val="24"/>
          <w:szCs w:val="24"/>
          <w:lang w:eastAsia="pl-PL"/>
        </w:rPr>
        <w:t xml:space="preserve"> się one drugorzędne</w:t>
      </w:r>
      <w:r w:rsidR="00E0562B">
        <w:rPr>
          <w:rFonts w:ascii="Times New Roman" w:eastAsia="Times New Roman" w:hAnsi="Times New Roman" w:cs="Times New Roman"/>
          <w:sz w:val="24"/>
          <w:szCs w:val="24"/>
          <w:lang w:eastAsia="pl-PL"/>
        </w:rPr>
        <w:t>.</w:t>
      </w:r>
      <w:r w:rsidR="00E0562B">
        <w:rPr>
          <w:rStyle w:val="Odwoanieprzypisudolnego"/>
          <w:rFonts w:ascii="Times New Roman" w:eastAsia="Times New Roman" w:hAnsi="Times New Roman" w:cs="Times New Roman"/>
          <w:sz w:val="24"/>
          <w:szCs w:val="24"/>
          <w:lang w:eastAsia="pl-PL"/>
        </w:rPr>
        <w:footnoteReference w:id="47"/>
      </w:r>
      <w:r w:rsidR="00744179">
        <w:rPr>
          <w:rFonts w:ascii="Times New Roman" w:eastAsia="Times New Roman" w:hAnsi="Times New Roman" w:cs="Times New Roman"/>
          <w:sz w:val="24"/>
          <w:szCs w:val="24"/>
          <w:lang w:eastAsia="pl-PL"/>
        </w:rPr>
        <w:t xml:space="preserve"> </w:t>
      </w:r>
      <w:r w:rsidR="00A5783A">
        <w:rPr>
          <w:rFonts w:ascii="Times New Roman" w:eastAsia="Times New Roman" w:hAnsi="Times New Roman" w:cs="Times New Roman"/>
          <w:sz w:val="24"/>
          <w:szCs w:val="24"/>
          <w:lang w:eastAsia="pl-PL"/>
        </w:rPr>
        <w:t>Ponieważ liczy się siła polityczna i wygranie kampanii -</w:t>
      </w:r>
      <w:r w:rsidR="00021967">
        <w:rPr>
          <w:rFonts w:ascii="Times New Roman" w:eastAsia="Times New Roman" w:hAnsi="Times New Roman" w:cs="Times New Roman"/>
          <w:sz w:val="24"/>
          <w:szCs w:val="24"/>
          <w:lang w:eastAsia="pl-PL"/>
        </w:rPr>
        <w:t xml:space="preserve"> </w:t>
      </w:r>
      <w:r w:rsidR="00A5783A">
        <w:rPr>
          <w:rFonts w:ascii="Times New Roman" w:eastAsia="Times New Roman" w:hAnsi="Times New Roman" w:cs="Times New Roman"/>
          <w:sz w:val="24"/>
          <w:szCs w:val="24"/>
          <w:lang w:eastAsia="pl-PL"/>
        </w:rPr>
        <w:t>bycie skutecznym a to osiąga się częściej poprzez emocje a nie przez rozum</w:t>
      </w:r>
      <w:r w:rsidR="00E0562B">
        <w:rPr>
          <w:rFonts w:ascii="Times New Roman" w:eastAsia="Times New Roman" w:hAnsi="Times New Roman" w:cs="Times New Roman"/>
          <w:sz w:val="24"/>
          <w:szCs w:val="24"/>
          <w:lang w:eastAsia="pl-PL"/>
        </w:rPr>
        <w:t>.</w:t>
      </w:r>
      <w:r w:rsidR="00E0562B">
        <w:rPr>
          <w:rStyle w:val="Odwoanieprzypisudolnego"/>
          <w:rFonts w:ascii="Times New Roman" w:eastAsia="Times New Roman" w:hAnsi="Times New Roman" w:cs="Times New Roman"/>
          <w:sz w:val="24"/>
          <w:szCs w:val="24"/>
          <w:lang w:eastAsia="pl-PL"/>
        </w:rPr>
        <w:footnoteReference w:id="48"/>
      </w:r>
      <w:r w:rsidR="00A5783A">
        <w:rPr>
          <w:rFonts w:ascii="Times New Roman" w:eastAsia="Times New Roman" w:hAnsi="Times New Roman" w:cs="Times New Roman"/>
          <w:sz w:val="24"/>
          <w:szCs w:val="24"/>
          <w:lang w:eastAsia="pl-PL"/>
        </w:rPr>
        <w:t>A</w:t>
      </w:r>
      <w:r w:rsidRPr="006C6C68">
        <w:rPr>
          <w:rFonts w:ascii="Times New Roman" w:eastAsia="Times New Roman" w:hAnsi="Times New Roman" w:cs="Times New Roman"/>
          <w:sz w:val="24"/>
          <w:szCs w:val="24"/>
          <w:lang w:eastAsia="pl-PL"/>
        </w:rPr>
        <w:t xml:space="preserve"> najłatwiej to osiągnąć, poprzez pryncypialną i radykalną krytykę sprawujących władzę. Dyskredytacja, deprecjacja staje się głównym motywem postępowania</w:t>
      </w:r>
      <w:proofErr w:type="gramStart"/>
      <w:r w:rsidRPr="006C6C68">
        <w:rPr>
          <w:rFonts w:ascii="Times New Roman" w:eastAsia="Times New Roman" w:hAnsi="Times New Roman" w:cs="Times New Roman"/>
          <w:sz w:val="24"/>
          <w:szCs w:val="24"/>
          <w:lang w:eastAsia="pl-PL"/>
        </w:rPr>
        <w:t xml:space="preserve">, </w:t>
      </w:r>
      <w:r w:rsidR="00A64140" w:rsidRPr="00A64140">
        <w:rPr>
          <w:rFonts w:ascii="Times New Roman" w:eastAsia="Times New Roman" w:hAnsi="Times New Roman" w:cs="Times New Roman"/>
          <w:sz w:val="24"/>
          <w:szCs w:val="24"/>
          <w:lang w:eastAsia="pl-PL"/>
        </w:rPr>
        <w:t>„</w:t>
      </w:r>
      <w:r w:rsidR="000B0D0F" w:rsidRPr="00A64140">
        <w:rPr>
          <w:rFonts w:ascii="Times New Roman" w:eastAsia="Times New Roman" w:hAnsi="Times New Roman" w:cs="Times New Roman"/>
          <w:sz w:val="24"/>
          <w:szCs w:val="24"/>
          <w:lang w:eastAsia="pl-PL"/>
        </w:rPr>
        <w:t>[…]u</w:t>
      </w:r>
      <w:r w:rsidRPr="00A64140">
        <w:rPr>
          <w:rFonts w:ascii="Times New Roman" w:eastAsia="Times New Roman" w:hAnsi="Times New Roman" w:cs="Times New Roman"/>
          <w:sz w:val="24"/>
          <w:szCs w:val="24"/>
          <w:lang w:eastAsia="pl-PL"/>
        </w:rPr>
        <w:t>żywają</w:t>
      </w:r>
      <w:proofErr w:type="gramEnd"/>
      <w:r w:rsidRPr="00A64140">
        <w:rPr>
          <w:rFonts w:ascii="Times New Roman" w:eastAsia="Times New Roman" w:hAnsi="Times New Roman" w:cs="Times New Roman"/>
          <w:sz w:val="24"/>
          <w:szCs w:val="24"/>
          <w:lang w:eastAsia="pl-PL"/>
        </w:rPr>
        <w:t xml:space="preserve"> oni własnej inteligencji nie po to, aby </w:t>
      </w:r>
      <w:r w:rsidRPr="00A64140">
        <w:rPr>
          <w:rFonts w:ascii="Times New Roman" w:eastAsia="Times New Roman" w:hAnsi="Times New Roman" w:cs="Times New Roman"/>
          <w:sz w:val="24"/>
          <w:szCs w:val="24"/>
          <w:lang w:eastAsia="pl-PL"/>
        </w:rPr>
        <w:lastRenderedPageBreak/>
        <w:t>działać przenikliwie dalekowzrocznie i odpowiedzia</w:t>
      </w:r>
      <w:r w:rsidR="007055BB" w:rsidRPr="00A64140">
        <w:rPr>
          <w:rFonts w:ascii="Times New Roman" w:eastAsia="Times New Roman" w:hAnsi="Times New Roman" w:cs="Times New Roman"/>
          <w:sz w:val="24"/>
          <w:szCs w:val="24"/>
          <w:lang w:eastAsia="pl-PL"/>
        </w:rPr>
        <w:t>lnie, lecz po to</w:t>
      </w:r>
      <w:r w:rsidRPr="00A64140">
        <w:rPr>
          <w:rFonts w:ascii="Times New Roman" w:eastAsia="Times New Roman" w:hAnsi="Times New Roman" w:cs="Times New Roman"/>
          <w:sz w:val="24"/>
          <w:szCs w:val="24"/>
          <w:lang w:eastAsia="pl-PL"/>
        </w:rPr>
        <w:t>, by seria kolejnych zwycięskich potyczek, nokautów linczów pokazać, kto tu rządzi, kto jest mocniejszy albo cwańszy. Mogą sobie pozwolić na lekkomyślność i „obronę społeczeństwa równie udaną jak operacja, której pacjent nie przeżył-bo</w:t>
      </w:r>
      <w:r w:rsidR="00D75086" w:rsidRPr="00A64140">
        <w:rPr>
          <w:rFonts w:ascii="Times New Roman" w:eastAsia="Times New Roman" w:hAnsi="Times New Roman" w:cs="Times New Roman"/>
          <w:sz w:val="24"/>
          <w:szCs w:val="24"/>
          <w:lang w:eastAsia="pl-PL"/>
        </w:rPr>
        <w:t xml:space="preserve"> nie oni za to płacą</w:t>
      </w:r>
      <w:r w:rsidR="007B63DC" w:rsidRPr="00A64140">
        <w:rPr>
          <w:rFonts w:ascii="Times New Roman" w:eastAsia="Times New Roman" w:hAnsi="Times New Roman" w:cs="Times New Roman"/>
          <w:sz w:val="24"/>
          <w:szCs w:val="24"/>
          <w:lang w:eastAsia="pl-PL"/>
        </w:rPr>
        <w:t xml:space="preserve"> -</w:t>
      </w:r>
      <w:r w:rsidR="00D75086" w:rsidRPr="00A64140">
        <w:rPr>
          <w:rFonts w:ascii="Times New Roman" w:eastAsia="Times New Roman" w:hAnsi="Times New Roman" w:cs="Times New Roman"/>
          <w:sz w:val="24"/>
          <w:szCs w:val="24"/>
          <w:lang w:eastAsia="pl-PL"/>
        </w:rPr>
        <w:t xml:space="preserve"> lecz inni</w:t>
      </w:r>
      <w:r w:rsidR="00C44959" w:rsidRPr="00A64140">
        <w:rPr>
          <w:rFonts w:ascii="Times New Roman" w:eastAsia="Times New Roman" w:hAnsi="Times New Roman" w:cs="Times New Roman"/>
          <w:sz w:val="24"/>
          <w:szCs w:val="24"/>
          <w:lang w:eastAsia="pl-PL"/>
        </w:rPr>
        <w:t>.</w:t>
      </w:r>
      <w:r w:rsidR="00A64140">
        <w:rPr>
          <w:rFonts w:ascii="Times New Roman" w:eastAsia="Times New Roman" w:hAnsi="Times New Roman" w:cs="Times New Roman"/>
          <w:sz w:val="24"/>
          <w:szCs w:val="24"/>
          <w:lang w:eastAsia="pl-PL"/>
        </w:rPr>
        <w:t>”</w:t>
      </w:r>
      <w:r w:rsidR="00E0562B" w:rsidRPr="00A64140">
        <w:rPr>
          <w:rStyle w:val="Odwoanieprzypisudolnego"/>
          <w:rFonts w:ascii="Times New Roman" w:eastAsia="Times New Roman" w:hAnsi="Times New Roman" w:cs="Times New Roman"/>
          <w:sz w:val="24"/>
          <w:szCs w:val="24"/>
          <w:lang w:eastAsia="pl-PL"/>
        </w:rPr>
        <w:footnoteReference w:id="49"/>
      </w:r>
      <w:r w:rsidR="00A64140">
        <w:rPr>
          <w:rFonts w:ascii="Times New Roman" w:eastAsia="Times New Roman" w:hAnsi="Times New Roman" w:cs="Times New Roman"/>
          <w:sz w:val="24"/>
          <w:szCs w:val="24"/>
          <w:lang w:eastAsia="pl-PL"/>
        </w:rPr>
        <w:t xml:space="preserve"> </w:t>
      </w:r>
      <w:r w:rsidR="000B0D0F" w:rsidRPr="00A64140">
        <w:rPr>
          <w:rFonts w:ascii="Times New Roman" w:eastAsia="Times New Roman" w:hAnsi="Times New Roman" w:cs="Times New Roman"/>
          <w:sz w:val="24"/>
          <w:szCs w:val="24"/>
          <w:lang w:eastAsia="pl-PL"/>
        </w:rPr>
        <w:t>Zwłaszcza</w:t>
      </w:r>
      <w:r w:rsidRPr="006C6C68">
        <w:rPr>
          <w:rFonts w:ascii="Times New Roman" w:eastAsia="Times New Roman" w:hAnsi="Times New Roman" w:cs="Times New Roman"/>
          <w:sz w:val="24"/>
          <w:szCs w:val="24"/>
          <w:lang w:eastAsia="pl-PL"/>
        </w:rPr>
        <w:t xml:space="preserve"> w tzw. młodych dem</w:t>
      </w:r>
      <w:r w:rsidR="007055BB">
        <w:rPr>
          <w:rFonts w:ascii="Times New Roman" w:eastAsia="Times New Roman" w:hAnsi="Times New Roman" w:cs="Times New Roman"/>
          <w:sz w:val="24"/>
          <w:szCs w:val="24"/>
          <w:lang w:eastAsia="pl-PL"/>
        </w:rPr>
        <w:t>okracjach brak jest mechanizmów</w:t>
      </w:r>
      <w:r w:rsidRPr="006C6C68">
        <w:rPr>
          <w:rFonts w:ascii="Times New Roman" w:eastAsia="Times New Roman" w:hAnsi="Times New Roman" w:cs="Times New Roman"/>
          <w:sz w:val="24"/>
          <w:szCs w:val="24"/>
          <w:lang w:eastAsia="pl-PL"/>
        </w:rPr>
        <w:t xml:space="preserve"> samo ograniczania się w owej krytyce,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 xml:space="preserve">Dlatego przydatna bywa maska zatroskanego, poruszonego, wstrząśniętego pryncypialisty. Dlaczego tak ostro krytykuję? Ponieważ nie mogę się pogodzić z tak skandaliczną, tak haniebną postawą, z taką niegodziwością </w:t>
      </w:r>
      <w:r w:rsidR="00D75086" w:rsidRPr="00A64140">
        <w:rPr>
          <w:rFonts w:ascii="Times New Roman" w:eastAsia="Times New Roman" w:hAnsi="Times New Roman" w:cs="Times New Roman"/>
          <w:sz w:val="24"/>
          <w:szCs w:val="24"/>
          <w:lang w:eastAsia="pl-PL"/>
        </w:rPr>
        <w:t>bezczelną lub nieodpowiedzialną.</w:t>
      </w:r>
      <w:r w:rsidR="00A64140">
        <w:rPr>
          <w:rFonts w:ascii="Times New Roman" w:eastAsia="Times New Roman" w:hAnsi="Times New Roman" w:cs="Times New Roman"/>
          <w:sz w:val="24"/>
          <w:szCs w:val="24"/>
          <w:lang w:eastAsia="pl-PL"/>
        </w:rPr>
        <w:t>”</w:t>
      </w:r>
      <w:r w:rsidR="00C44959" w:rsidRPr="00A64140">
        <w:rPr>
          <w:rStyle w:val="Odwoanieprzypisudolnego"/>
          <w:rFonts w:ascii="Times New Roman" w:eastAsia="Times New Roman" w:hAnsi="Times New Roman" w:cs="Times New Roman"/>
          <w:sz w:val="24"/>
          <w:szCs w:val="24"/>
          <w:lang w:eastAsia="pl-PL"/>
        </w:rPr>
        <w:footnoteReference w:id="50"/>
      </w:r>
      <w:r w:rsidRPr="00A64140">
        <w:rPr>
          <w:rFonts w:ascii="Times New Roman" w:eastAsia="Times New Roman" w:hAnsi="Times New Roman" w:cs="Times New Roman"/>
          <w:sz w:val="24"/>
          <w:szCs w:val="24"/>
          <w:lang w:eastAsia="pl-PL"/>
        </w:rPr>
        <w:t xml:space="preserve"> </w:t>
      </w:r>
      <w:r w:rsidR="007055BB" w:rsidRPr="007055BB">
        <w:rPr>
          <w:rFonts w:ascii="Times New Roman" w:eastAsia="Times New Roman" w:hAnsi="Times New Roman" w:cs="Times New Roman"/>
          <w:sz w:val="24"/>
          <w:szCs w:val="24"/>
          <w:lang w:eastAsia="pl-PL"/>
        </w:rPr>
        <w:t>Poziom</w:t>
      </w:r>
      <w:r w:rsidRPr="007055BB">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kul</w:t>
      </w:r>
      <w:r w:rsidR="00021967">
        <w:rPr>
          <w:rFonts w:ascii="Times New Roman" w:eastAsia="Times New Roman" w:hAnsi="Times New Roman" w:cs="Times New Roman"/>
          <w:sz w:val="24"/>
          <w:szCs w:val="24"/>
          <w:lang w:eastAsia="pl-PL"/>
        </w:rPr>
        <w:t>tury politycznej, umiejętność s</w:t>
      </w:r>
      <w:r w:rsidRPr="006C6C68">
        <w:rPr>
          <w:rFonts w:ascii="Times New Roman" w:eastAsia="Times New Roman" w:hAnsi="Times New Roman" w:cs="Times New Roman"/>
          <w:sz w:val="24"/>
          <w:szCs w:val="24"/>
          <w:lang w:eastAsia="pl-PL"/>
        </w:rPr>
        <w:t xml:space="preserve">korzystania z demokracji dla dobra ogółu, poczucie odpowiedzialności, stanowi </w:t>
      </w:r>
      <w:r w:rsidR="007055BB" w:rsidRPr="006C6C68">
        <w:rPr>
          <w:rFonts w:ascii="Times New Roman" w:eastAsia="Times New Roman" w:hAnsi="Times New Roman" w:cs="Times New Roman"/>
          <w:sz w:val="24"/>
          <w:szCs w:val="24"/>
          <w:lang w:eastAsia="pl-PL"/>
        </w:rPr>
        <w:t>lekcję, którą</w:t>
      </w:r>
      <w:r w:rsidRPr="006C6C68">
        <w:rPr>
          <w:rFonts w:ascii="Times New Roman" w:eastAsia="Times New Roman" w:hAnsi="Times New Roman" w:cs="Times New Roman"/>
          <w:sz w:val="24"/>
          <w:szCs w:val="24"/>
          <w:lang w:eastAsia="pl-PL"/>
        </w:rPr>
        <w:t xml:space="preserve"> politycy dopiero zaczynają odrabiać. W Polsce, ale nie tylko, również na Węgrzech, we Francji ekipy zdobywające władzę, mają poważne problemy z realizacją radykalnych – populistycznych obietnic, składanych w trakcie kampanii wyborczych. Zderzenie tych wizji z </w:t>
      </w:r>
      <w:r w:rsidR="00A64140">
        <w:rPr>
          <w:rFonts w:ascii="Times New Roman" w:eastAsia="Times New Roman" w:hAnsi="Times New Roman" w:cs="Times New Roman"/>
          <w:sz w:val="24"/>
          <w:szCs w:val="24"/>
          <w:lang w:eastAsia="pl-PL"/>
        </w:rPr>
        <w:t>„</w:t>
      </w:r>
      <w:r w:rsidR="00D75086" w:rsidRPr="00A64140">
        <w:rPr>
          <w:rFonts w:ascii="Times New Roman" w:eastAsia="Times New Roman" w:hAnsi="Times New Roman" w:cs="Times New Roman"/>
          <w:sz w:val="24"/>
          <w:szCs w:val="24"/>
          <w:lang w:eastAsia="pl-PL"/>
        </w:rPr>
        <w:t>gangiem brutalnych faktów</w:t>
      </w:r>
      <w:r w:rsidR="00A64140">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(tzn. z możliwością ich realizacji), bywa dla tych</w:t>
      </w:r>
      <w:r w:rsidR="007055BB">
        <w:rPr>
          <w:rFonts w:ascii="Times New Roman" w:eastAsia="Times New Roman" w:hAnsi="Times New Roman" w:cs="Times New Roman"/>
          <w:sz w:val="24"/>
          <w:szCs w:val="24"/>
          <w:lang w:eastAsia="pl-PL"/>
        </w:rPr>
        <w:t xml:space="preserve"> ekip bardzo bolesne.</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Jak widać, między innymi, na podstawie przytoczonych opinii, trudno byłoby obronić tezę o możliwości wyeliminowania cynizmu jak i hipokryzji z pola </w:t>
      </w:r>
      <w:proofErr w:type="gramStart"/>
      <w:r w:rsidRPr="006C6C68">
        <w:rPr>
          <w:rFonts w:ascii="Times New Roman" w:eastAsia="Times New Roman" w:hAnsi="Times New Roman" w:cs="Times New Roman"/>
          <w:sz w:val="24"/>
          <w:szCs w:val="24"/>
          <w:lang w:eastAsia="pl-PL"/>
        </w:rPr>
        <w:t xml:space="preserve">polityki. </w:t>
      </w:r>
      <w:proofErr w:type="gramEnd"/>
      <w:r w:rsidRPr="006C6C68">
        <w:rPr>
          <w:rFonts w:ascii="Times New Roman" w:eastAsia="Times New Roman" w:hAnsi="Times New Roman" w:cs="Times New Roman"/>
          <w:sz w:val="24"/>
          <w:szCs w:val="24"/>
          <w:lang w:eastAsia="pl-PL"/>
        </w:rPr>
        <w:t>Wynika ta sytuacja także z przyczyn obiektywnych z niemożliwości eliminacji zjawisk patologicznych z życia społecznego jak i publicznego</w:t>
      </w:r>
      <w:r w:rsidR="00C44959">
        <w:rPr>
          <w:rStyle w:val="Odwoanieprzypisudolnego"/>
          <w:rFonts w:ascii="Times New Roman" w:eastAsia="Times New Roman" w:hAnsi="Times New Roman" w:cs="Times New Roman"/>
          <w:sz w:val="24"/>
          <w:szCs w:val="24"/>
          <w:lang w:eastAsia="pl-PL"/>
        </w:rPr>
        <w:footnoteReference w:id="51"/>
      </w:r>
      <w:r w:rsidR="00FD2812" w:rsidRPr="00FD2812">
        <w:rPr>
          <w:rFonts w:ascii="Times New Roman" w:eastAsia="Times New Roman" w:hAnsi="Times New Roman" w:cs="Times New Roman"/>
          <w:sz w:val="24"/>
          <w:szCs w:val="24"/>
          <w:lang w:eastAsia="pl-PL"/>
        </w:rPr>
        <w:t xml:space="preserve">dotyczącego głównie pola </w:t>
      </w:r>
      <w:r w:rsidR="00B94894" w:rsidRPr="00FD2812">
        <w:rPr>
          <w:rFonts w:ascii="Times New Roman" w:eastAsia="Times New Roman" w:hAnsi="Times New Roman" w:cs="Times New Roman"/>
          <w:sz w:val="24"/>
          <w:szCs w:val="24"/>
          <w:lang w:eastAsia="pl-PL"/>
        </w:rPr>
        <w:t>polityki</w:t>
      </w:r>
      <w:r w:rsidR="00B94894" w:rsidRPr="006C6C68">
        <w:rPr>
          <w:rFonts w:ascii="Times New Roman" w:eastAsia="Times New Roman" w:hAnsi="Times New Roman" w:cs="Times New Roman"/>
          <w:i/>
          <w:sz w:val="24"/>
          <w:szCs w:val="24"/>
          <w:lang w:eastAsia="pl-PL"/>
        </w:rPr>
        <w:t xml:space="preserve">, </w:t>
      </w:r>
      <w:r w:rsidR="00B94894" w:rsidRPr="00A04510">
        <w:rPr>
          <w:rFonts w:ascii="Times New Roman" w:eastAsia="Times New Roman" w:hAnsi="Times New Roman" w:cs="Times New Roman"/>
          <w:sz w:val="24"/>
          <w:szCs w:val="24"/>
          <w:lang w:eastAsia="pl-PL"/>
        </w:rPr>
        <w:t>na którym</w:t>
      </w:r>
      <w:r w:rsidR="00FD2812" w:rsidRPr="00A04510">
        <w:rPr>
          <w:rFonts w:ascii="Times New Roman" w:eastAsia="Times New Roman" w:hAnsi="Times New Roman" w:cs="Times New Roman"/>
          <w:sz w:val="24"/>
          <w:szCs w:val="24"/>
          <w:lang w:eastAsia="pl-PL"/>
        </w:rPr>
        <w:t xml:space="preserve"> </w:t>
      </w:r>
      <w:r w:rsidR="00FD2812">
        <w:rPr>
          <w:rFonts w:ascii="Times New Roman" w:eastAsia="Times New Roman" w:hAnsi="Times New Roman" w:cs="Times New Roman"/>
          <w:sz w:val="24"/>
          <w:szCs w:val="24"/>
          <w:lang w:eastAsia="pl-PL"/>
        </w:rPr>
        <w:t xml:space="preserve">dochodzi do </w:t>
      </w:r>
      <w:r w:rsidRPr="006C6C68">
        <w:rPr>
          <w:rFonts w:ascii="Times New Roman" w:eastAsia="Times New Roman" w:hAnsi="Times New Roman" w:cs="Times New Roman"/>
          <w:sz w:val="24"/>
          <w:szCs w:val="24"/>
          <w:lang w:eastAsia="pl-PL"/>
        </w:rPr>
        <w:t>realizacji interesów, na mechanizmie podrzędności i nadrzędności, w którym głównie chodzi o dokonywanie dystrybucji dóbr.  Na ogół władza stara się tworzyć zasady, na jakich owa dystrybucja się odbywa, ale niemożliwość zaspokojenia potrzeb wszystkich chętnych, niejako siłą rzeczy powoduje włączenie w proces dystrybucyjny, czynnika polegającego na arbitralności decyzji. Zasady normy, wartości ulegają w takim mechanizmie relatywizacji. Do tego dochodzi także, mechanizm zmieniający owe zasady. Zmiana wynikać może już z bardzo różnych przyczyn, od obiektywnych wynikających z procesów naturalnej zmiany warunków społeczno-politycznych po całkowicie subiektywne.</w:t>
      </w:r>
      <w:r w:rsidRPr="001B5FF6">
        <w:rPr>
          <w:rFonts w:ascii="Times New Roman" w:eastAsia="Times New Roman" w:hAnsi="Times New Roman" w:cs="Times New Roman"/>
          <w:color w:val="FF0000"/>
          <w:sz w:val="24"/>
          <w:szCs w:val="24"/>
          <w:lang w:eastAsia="pl-PL"/>
        </w:rPr>
        <w:t xml:space="preserve"> </w:t>
      </w:r>
      <w:r w:rsidRPr="00A04510">
        <w:rPr>
          <w:rFonts w:ascii="Times New Roman" w:eastAsia="Times New Roman" w:hAnsi="Times New Roman" w:cs="Times New Roman"/>
          <w:sz w:val="24"/>
          <w:szCs w:val="24"/>
          <w:lang w:eastAsia="pl-PL"/>
        </w:rPr>
        <w:t xml:space="preserve">Podporządkowane np. ideologii, doktrynie czy swoistym poglądom osoby (osób) zdobywających władzę.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Politycy, między innymi polscy, uczący się </w:t>
      </w:r>
      <w:r w:rsidR="001B5FF6">
        <w:rPr>
          <w:rFonts w:ascii="Times New Roman" w:eastAsia="Times New Roman" w:hAnsi="Times New Roman" w:cs="Times New Roman"/>
          <w:sz w:val="24"/>
          <w:szCs w:val="24"/>
          <w:lang w:eastAsia="pl-PL"/>
        </w:rPr>
        <w:t xml:space="preserve">polityki jak i </w:t>
      </w:r>
      <w:r w:rsidRPr="006C6C68">
        <w:rPr>
          <w:rFonts w:ascii="Times New Roman" w:eastAsia="Times New Roman" w:hAnsi="Times New Roman" w:cs="Times New Roman"/>
          <w:sz w:val="24"/>
          <w:szCs w:val="24"/>
          <w:lang w:eastAsia="pl-PL"/>
        </w:rPr>
        <w:t>demokracji (</w:t>
      </w:r>
      <w:r w:rsidR="001B5FF6">
        <w:rPr>
          <w:rFonts w:ascii="Times New Roman" w:eastAsia="Times New Roman" w:hAnsi="Times New Roman" w:cs="Times New Roman"/>
          <w:sz w:val="24"/>
          <w:szCs w:val="24"/>
          <w:lang w:eastAsia="pl-PL"/>
        </w:rPr>
        <w:t xml:space="preserve">podobnie jak </w:t>
      </w:r>
      <w:r w:rsidRPr="006C6C68">
        <w:rPr>
          <w:rFonts w:ascii="Times New Roman" w:eastAsia="Times New Roman" w:hAnsi="Times New Roman" w:cs="Times New Roman"/>
          <w:sz w:val="24"/>
          <w:szCs w:val="24"/>
          <w:lang w:eastAsia="pl-PL"/>
        </w:rPr>
        <w:t xml:space="preserve">społeczeństwo), wykorzystują częstokroć politykę do zdobywania władzy, jako dobra samego w sobie. Innego rodzaju motywacja to traktowanie polityki, jako środka do realizacji partykularnych interesów – najczęściej ekonomicznych, dokonując, swoistego </w:t>
      </w:r>
      <w:r w:rsidRPr="00A64140">
        <w:rPr>
          <w:rFonts w:ascii="Times New Roman" w:eastAsia="Times New Roman" w:hAnsi="Times New Roman" w:cs="Times New Roman"/>
          <w:sz w:val="24"/>
          <w:szCs w:val="24"/>
          <w:lang w:eastAsia="pl-PL"/>
        </w:rPr>
        <w:t xml:space="preserve">„skoku na </w:t>
      </w:r>
      <w:r w:rsidRPr="00A64140">
        <w:rPr>
          <w:rFonts w:ascii="Times New Roman" w:eastAsia="Times New Roman" w:hAnsi="Times New Roman" w:cs="Times New Roman"/>
          <w:sz w:val="24"/>
          <w:szCs w:val="24"/>
          <w:lang w:eastAsia="pl-PL"/>
        </w:rPr>
        <w:lastRenderedPageBreak/>
        <w:t>kasę”.</w:t>
      </w:r>
      <w:r w:rsidRPr="006C6C6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Władza daje dostęp do pieniędzy a pieniądze dają możliwość zdobycia władzy. Ta uwaga dotyczy polskich polityków, ale można znaleźć szereg przykładów na Węgrzech, Ukrainie, Czechach czy Rosji czy też w wielu innych państwach, gdzie politycy cynicznie wykorzystują demokrację, wolność, pluralizm do uzasadnienia własnych,</w:t>
      </w:r>
      <w:r w:rsidR="001B5FF6">
        <w:rPr>
          <w:rFonts w:ascii="Times New Roman" w:eastAsia="Times New Roman" w:hAnsi="Times New Roman" w:cs="Times New Roman"/>
          <w:sz w:val="24"/>
          <w:szCs w:val="24"/>
          <w:lang w:eastAsia="pl-PL"/>
        </w:rPr>
        <w:t xml:space="preserve"> partykularnych interesów</w:t>
      </w:r>
      <w:r w:rsidRPr="006C6C68">
        <w:rPr>
          <w:rFonts w:ascii="Times New Roman" w:eastAsia="Times New Roman" w:hAnsi="Times New Roman" w:cs="Times New Roman"/>
          <w:sz w:val="24"/>
          <w:szCs w:val="24"/>
          <w:lang w:eastAsia="pl-PL"/>
        </w:rPr>
        <w:t xml:space="preserve"> niewiele mających wspólnego z dobrem państwa i</w:t>
      </w:r>
      <w:r w:rsidR="00FA4EA1">
        <w:rPr>
          <w:rFonts w:ascii="Times New Roman" w:eastAsia="Times New Roman" w:hAnsi="Times New Roman" w:cs="Times New Roman"/>
          <w:sz w:val="24"/>
          <w:szCs w:val="24"/>
          <w:lang w:eastAsia="pl-PL"/>
        </w:rPr>
        <w:t xml:space="preserve"> dobrem wspólnym</w:t>
      </w:r>
      <w:r w:rsidRPr="006C6C68">
        <w:rPr>
          <w:rFonts w:ascii="Times New Roman" w:eastAsia="Times New Roman" w:hAnsi="Times New Roman" w:cs="Times New Roman"/>
          <w:sz w:val="24"/>
          <w:szCs w:val="24"/>
          <w:lang w:eastAsia="pl-PL"/>
        </w:rPr>
        <w:t xml:space="preserve">. </w:t>
      </w:r>
      <w:r w:rsidR="00AB4752">
        <w:rPr>
          <w:rFonts w:ascii="Times New Roman" w:eastAsia="Times New Roman" w:hAnsi="Times New Roman" w:cs="Times New Roman"/>
          <w:sz w:val="24"/>
          <w:szCs w:val="24"/>
          <w:lang w:eastAsia="pl-PL"/>
        </w:rPr>
        <w:t xml:space="preserve">Rodzi to mechanizmy doprowadzające </w:t>
      </w:r>
      <w:r w:rsidR="00FA4EA1">
        <w:rPr>
          <w:rFonts w:ascii="Times New Roman" w:eastAsia="Times New Roman" w:hAnsi="Times New Roman" w:cs="Times New Roman"/>
          <w:sz w:val="24"/>
          <w:szCs w:val="24"/>
          <w:lang w:eastAsia="pl-PL"/>
        </w:rPr>
        <w:t xml:space="preserve">do oligarchizacji (republiki postsowieckie, Węgry, Bułgaria symptomy tego zjawiska pojawiły się także w Polsce). </w:t>
      </w:r>
      <w:r w:rsidRPr="006C6C68">
        <w:rPr>
          <w:rFonts w:ascii="Times New Roman" w:eastAsia="Times New Roman" w:hAnsi="Times New Roman" w:cs="Times New Roman"/>
          <w:sz w:val="24"/>
          <w:szCs w:val="24"/>
          <w:lang w:eastAsia="pl-PL"/>
        </w:rPr>
        <w:t xml:space="preserve">Cynizm polityków staje się podwójnie niebezpieczny, jako że nie tylko chodzi o tworzenie swoistej infrastruktury do realizacji partykularnych interesów, ale wykorzystanie mechanizmu demokratycznego </w:t>
      </w:r>
      <w:proofErr w:type="gramStart"/>
      <w:r w:rsidRPr="006C6C68">
        <w:rPr>
          <w:rFonts w:ascii="Times New Roman" w:eastAsia="Times New Roman" w:hAnsi="Times New Roman" w:cs="Times New Roman"/>
          <w:sz w:val="24"/>
          <w:szCs w:val="24"/>
          <w:lang w:eastAsia="pl-PL"/>
        </w:rPr>
        <w:t>jedynie jako</w:t>
      </w:r>
      <w:proofErr w:type="gramEnd"/>
      <w:r w:rsidRPr="006C6C68">
        <w:rPr>
          <w:rFonts w:ascii="Times New Roman" w:eastAsia="Times New Roman" w:hAnsi="Times New Roman" w:cs="Times New Roman"/>
          <w:sz w:val="24"/>
          <w:szCs w:val="24"/>
          <w:lang w:eastAsia="pl-PL"/>
        </w:rPr>
        <w:t xml:space="preserve"> narz</w:t>
      </w:r>
      <w:r w:rsidR="00D75086">
        <w:rPr>
          <w:rFonts w:ascii="Times New Roman" w:eastAsia="Times New Roman" w:hAnsi="Times New Roman" w:cs="Times New Roman"/>
          <w:sz w:val="24"/>
          <w:szCs w:val="24"/>
          <w:lang w:eastAsia="pl-PL"/>
        </w:rPr>
        <w:t xml:space="preserve">ędzia, ale narzędzia właściwie </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jednorazowego użytku</w:t>
      </w:r>
      <w:r w:rsidR="00A64140" w:rsidRPr="00A64140">
        <w:rPr>
          <w:rFonts w:ascii="Times New Roman" w:eastAsia="Times New Roman" w:hAnsi="Times New Roman" w:cs="Times New Roman"/>
          <w:sz w:val="24"/>
          <w:szCs w:val="24"/>
          <w:lang w:eastAsia="pl-PL"/>
        </w:rPr>
        <w:t>”</w:t>
      </w:r>
      <w:r w:rsidRPr="00A64140">
        <w:rPr>
          <w:rFonts w:ascii="Times New Roman" w:eastAsia="Times New Roman" w:hAnsi="Times New Roman" w:cs="Times New Roman"/>
          <w:sz w:val="24"/>
          <w:szCs w:val="24"/>
          <w:lang w:eastAsia="pl-PL"/>
        </w:rPr>
        <w:t>. O tym, że ta swoista filozofia przyświeca politykom, może świadczyć</w:t>
      </w:r>
      <w:r w:rsidR="00D75086" w:rsidRPr="00A64140">
        <w:rPr>
          <w:rFonts w:ascii="Times New Roman" w:eastAsia="Times New Roman" w:hAnsi="Times New Roman" w:cs="Times New Roman"/>
          <w:sz w:val="24"/>
          <w:szCs w:val="24"/>
          <w:lang w:eastAsia="pl-PL"/>
        </w:rPr>
        <w:t xml:space="preserve"> </w:t>
      </w:r>
      <w:r w:rsidR="00D92B16" w:rsidRPr="00A64140">
        <w:rPr>
          <w:rFonts w:ascii="Times New Roman" w:eastAsia="Times New Roman" w:hAnsi="Times New Roman" w:cs="Times New Roman"/>
          <w:sz w:val="24"/>
          <w:szCs w:val="24"/>
          <w:lang w:eastAsia="pl-PL"/>
        </w:rPr>
        <w:t>dbałość</w:t>
      </w:r>
      <w:r w:rsidR="0009441D" w:rsidRPr="00A64140">
        <w:rPr>
          <w:rFonts w:ascii="Times New Roman" w:eastAsia="Times New Roman" w:hAnsi="Times New Roman" w:cs="Times New Roman"/>
          <w:sz w:val="24"/>
          <w:szCs w:val="24"/>
          <w:lang w:eastAsia="pl-PL"/>
        </w:rPr>
        <w:t>,</w:t>
      </w:r>
      <w:r w:rsidR="0009441D">
        <w:rPr>
          <w:rFonts w:ascii="Times New Roman" w:eastAsia="Times New Roman" w:hAnsi="Times New Roman" w:cs="Times New Roman"/>
          <w:sz w:val="24"/>
          <w:szCs w:val="24"/>
          <w:lang w:eastAsia="pl-PL"/>
        </w:rPr>
        <w:t xml:space="preserve"> </w:t>
      </w:r>
      <w:r w:rsidR="00D92B16">
        <w:rPr>
          <w:rFonts w:ascii="Times New Roman" w:eastAsia="Times New Roman" w:hAnsi="Times New Roman" w:cs="Times New Roman"/>
          <w:sz w:val="24"/>
          <w:szCs w:val="24"/>
          <w:lang w:eastAsia="pl-PL"/>
        </w:rPr>
        <w:t>z jaką</w:t>
      </w:r>
      <w:r w:rsidR="00FA4EA1">
        <w:rPr>
          <w:rFonts w:ascii="Times New Roman" w:eastAsia="Times New Roman" w:hAnsi="Times New Roman" w:cs="Times New Roman"/>
          <w:sz w:val="24"/>
          <w:szCs w:val="24"/>
          <w:lang w:eastAsia="pl-PL"/>
        </w:rPr>
        <w:t xml:space="preserve"> dokonują niezbędnych zmian </w:t>
      </w:r>
      <w:r w:rsidR="00FA4EA1" w:rsidRPr="006C6C68">
        <w:rPr>
          <w:rFonts w:ascii="Times New Roman" w:eastAsia="Times New Roman" w:hAnsi="Times New Roman" w:cs="Times New Roman"/>
          <w:sz w:val="24"/>
          <w:szCs w:val="24"/>
          <w:lang w:eastAsia="pl-PL"/>
        </w:rPr>
        <w:t>w</w:t>
      </w:r>
      <w:r w:rsidRPr="006C6C68">
        <w:rPr>
          <w:rFonts w:ascii="Times New Roman" w:eastAsia="Times New Roman" w:hAnsi="Times New Roman" w:cs="Times New Roman"/>
          <w:sz w:val="24"/>
          <w:szCs w:val="24"/>
          <w:lang w:eastAsia="pl-PL"/>
        </w:rPr>
        <w:t xml:space="preserve"> państwie.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W Polsce, każda kolejna ekipa polityczna dokonywała swoistego skoku na kasę (dosłownie i w przenośni), w niewielkim stopniu przejmując się tym, co po sobie zostawia. </w:t>
      </w:r>
      <w:r w:rsidR="00FA4EA1">
        <w:rPr>
          <w:rFonts w:ascii="Times New Roman" w:eastAsia="Times New Roman" w:hAnsi="Times New Roman" w:cs="Times New Roman"/>
          <w:sz w:val="24"/>
          <w:szCs w:val="24"/>
          <w:lang w:eastAsia="pl-PL"/>
        </w:rPr>
        <w:t xml:space="preserve">Należy przyznać, że argumentacja </w:t>
      </w:r>
      <w:r w:rsidR="00CE4F2C">
        <w:rPr>
          <w:rFonts w:ascii="Times New Roman" w:eastAsia="Times New Roman" w:hAnsi="Times New Roman" w:cs="Times New Roman"/>
          <w:sz w:val="24"/>
          <w:szCs w:val="24"/>
          <w:lang w:eastAsia="pl-PL"/>
        </w:rPr>
        <w:t>związana</w:t>
      </w:r>
      <w:r w:rsidR="0009441D">
        <w:rPr>
          <w:rFonts w:ascii="Times New Roman" w:eastAsia="Times New Roman" w:hAnsi="Times New Roman" w:cs="Times New Roman"/>
          <w:sz w:val="24"/>
          <w:szCs w:val="24"/>
          <w:lang w:eastAsia="pl-PL"/>
        </w:rPr>
        <w:t xml:space="preserve"> z korupcją, nepotyzmem,</w:t>
      </w:r>
      <w:r w:rsidR="00FA4EA1">
        <w:rPr>
          <w:rFonts w:ascii="Times New Roman" w:eastAsia="Times New Roman" w:hAnsi="Times New Roman" w:cs="Times New Roman"/>
          <w:sz w:val="24"/>
          <w:szCs w:val="24"/>
          <w:lang w:eastAsia="pl-PL"/>
        </w:rPr>
        <w:t xml:space="preserve"> kumoterstwem czy nomenklaturą</w:t>
      </w:r>
      <w:r w:rsidR="00CE4F2C">
        <w:rPr>
          <w:rStyle w:val="Odwoanieprzypisudolnego"/>
          <w:rFonts w:ascii="Times New Roman" w:eastAsia="Times New Roman" w:hAnsi="Times New Roman" w:cs="Times New Roman"/>
          <w:sz w:val="24"/>
          <w:szCs w:val="24"/>
          <w:lang w:eastAsia="pl-PL"/>
        </w:rPr>
        <w:footnoteReference w:id="52"/>
      </w:r>
      <w:r w:rsidR="00CE4F2C">
        <w:rPr>
          <w:rFonts w:ascii="Times New Roman" w:eastAsia="Times New Roman" w:hAnsi="Times New Roman" w:cs="Times New Roman"/>
          <w:sz w:val="24"/>
          <w:szCs w:val="24"/>
          <w:lang w:eastAsia="pl-PL"/>
        </w:rPr>
        <w:t xml:space="preserve"> </w:t>
      </w:r>
      <w:r w:rsidR="00FA4EA1">
        <w:rPr>
          <w:rFonts w:ascii="Times New Roman" w:eastAsia="Times New Roman" w:hAnsi="Times New Roman" w:cs="Times New Roman"/>
          <w:sz w:val="24"/>
          <w:szCs w:val="24"/>
          <w:lang w:eastAsia="pl-PL"/>
        </w:rPr>
        <w:t>pojawia się w programach politycznych partii walczących o władzę pod każdą szerokością geograficzną zwłaszcza populistycznych.</w:t>
      </w:r>
      <w:r w:rsidR="00FA4EA1" w:rsidRPr="006C6C68">
        <w:rPr>
          <w:rFonts w:ascii="Times New Roman" w:eastAsia="Times New Roman" w:hAnsi="Times New Roman" w:cs="Times New Roman"/>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Przykładem szczególnej kumulacji cynizmu był </w:t>
      </w:r>
      <w:r w:rsidR="00CE4F2C" w:rsidRPr="006C6C68">
        <w:rPr>
          <w:rFonts w:ascii="Times New Roman" w:eastAsia="Times New Roman" w:hAnsi="Times New Roman" w:cs="Times New Roman"/>
          <w:sz w:val="24"/>
          <w:szCs w:val="24"/>
          <w:lang w:eastAsia="pl-PL"/>
        </w:rPr>
        <w:t>okres, kiedy</w:t>
      </w:r>
      <w:r w:rsidRPr="006C6C68">
        <w:rPr>
          <w:rFonts w:ascii="Times New Roman" w:eastAsia="Times New Roman" w:hAnsi="Times New Roman" w:cs="Times New Roman"/>
          <w:sz w:val="24"/>
          <w:szCs w:val="24"/>
          <w:lang w:eastAsia="pl-PL"/>
        </w:rPr>
        <w:t xml:space="preserve"> to władza w latach 1997 – 2005 była w rękach ekipy AWS i SLD. Można by przytaczać szereg przykładów takiego postępowania. Do nich należy niewątpliwie to, że obie ekipy polityczne po trzech latach sprawowania władzy i rozpadzie koalicji dającej im większość parlamentarną, mimo dramatycznej delegitymizacji społecznej nie zamierzały oddać władzy</w:t>
      </w:r>
      <w:r w:rsidR="00C44959">
        <w:rPr>
          <w:rStyle w:val="Odwoanieprzypisudolnego"/>
          <w:rFonts w:ascii="Times New Roman" w:eastAsia="Times New Roman" w:hAnsi="Times New Roman" w:cs="Times New Roman"/>
          <w:sz w:val="24"/>
          <w:szCs w:val="24"/>
          <w:lang w:eastAsia="pl-PL"/>
        </w:rPr>
        <w:footnoteReference w:id="53"/>
      </w:r>
      <w:r w:rsidRPr="006C6C68">
        <w:rPr>
          <w:rFonts w:ascii="Times New Roman" w:eastAsia="Times New Roman" w:hAnsi="Times New Roman" w:cs="Times New Roman"/>
          <w:i/>
          <w:sz w:val="24"/>
          <w:szCs w:val="24"/>
          <w:lang w:eastAsia="pl-PL"/>
        </w:rPr>
        <w:t>.</w:t>
      </w:r>
      <w:r w:rsidRPr="006C6C68">
        <w:rPr>
          <w:rFonts w:ascii="Times New Roman" w:eastAsia="Times New Roman" w:hAnsi="Times New Roman" w:cs="Times New Roman"/>
          <w:sz w:val="24"/>
          <w:szCs w:val="24"/>
          <w:lang w:eastAsia="pl-PL"/>
        </w:rPr>
        <w:t xml:space="preserve"> Premier Leszek Mil</w:t>
      </w:r>
      <w:r w:rsidR="00C44959">
        <w:rPr>
          <w:rFonts w:ascii="Times New Roman" w:eastAsia="Times New Roman" w:hAnsi="Times New Roman" w:cs="Times New Roman"/>
          <w:sz w:val="24"/>
          <w:szCs w:val="24"/>
          <w:lang w:eastAsia="pl-PL"/>
        </w:rPr>
        <w:t>l</w:t>
      </w:r>
      <w:r w:rsidRPr="006C6C68">
        <w:rPr>
          <w:rFonts w:ascii="Times New Roman" w:eastAsia="Times New Roman" w:hAnsi="Times New Roman" w:cs="Times New Roman"/>
          <w:sz w:val="24"/>
          <w:szCs w:val="24"/>
          <w:lang w:eastAsia="pl-PL"/>
        </w:rPr>
        <w:t>er swoją dymisję właściwie uzależnił od spełnienia jego pragnienia, jakim było złożenie podpisu pod aktem akcesyjnym do</w:t>
      </w:r>
      <w:r w:rsidR="00B34854">
        <w:rPr>
          <w:rFonts w:ascii="Times New Roman" w:eastAsia="Times New Roman" w:hAnsi="Times New Roman" w:cs="Times New Roman"/>
          <w:sz w:val="24"/>
          <w:szCs w:val="24"/>
          <w:lang w:eastAsia="pl-PL"/>
        </w:rPr>
        <w:t xml:space="preserve"> Unii Europejskiej i przejście </w:t>
      </w:r>
      <w:r w:rsidRPr="00A64140">
        <w:rPr>
          <w:rFonts w:ascii="Times New Roman" w:eastAsia="Times New Roman" w:hAnsi="Times New Roman" w:cs="Times New Roman"/>
          <w:sz w:val="24"/>
          <w:szCs w:val="24"/>
          <w:lang w:eastAsia="pl-PL"/>
        </w:rPr>
        <w:t>jego podpisu</w:t>
      </w:r>
      <w:r w:rsidRPr="006C6C68">
        <w:rPr>
          <w:rFonts w:ascii="Times New Roman" w:eastAsia="Times New Roman" w:hAnsi="Times New Roman" w:cs="Times New Roman"/>
          <w:sz w:val="24"/>
          <w:szCs w:val="24"/>
          <w:lang w:eastAsia="pl-PL"/>
        </w:rPr>
        <w:t xml:space="preserve"> w ten sposób do historii</w:t>
      </w:r>
      <w:r w:rsidR="00C44959">
        <w:rPr>
          <w:rFonts w:ascii="Times New Roman" w:eastAsia="Times New Roman" w:hAnsi="Times New Roman" w:cs="Times New Roman"/>
          <w:sz w:val="24"/>
          <w:szCs w:val="24"/>
          <w:lang w:eastAsia="pl-PL"/>
        </w:rPr>
        <w:t>.</w:t>
      </w:r>
      <w:r w:rsidR="00C44959">
        <w:rPr>
          <w:rStyle w:val="Odwoanieprzypisudolnego"/>
          <w:rFonts w:ascii="Times New Roman" w:eastAsia="Times New Roman" w:hAnsi="Times New Roman" w:cs="Times New Roman"/>
          <w:sz w:val="24"/>
          <w:szCs w:val="24"/>
          <w:lang w:eastAsia="pl-PL"/>
        </w:rPr>
        <w:footnoteReference w:id="54"/>
      </w:r>
      <w:r w:rsidRPr="006C6C68">
        <w:rPr>
          <w:rFonts w:ascii="Times New Roman" w:eastAsia="Times New Roman" w:hAnsi="Times New Roman" w:cs="Times New Roman"/>
          <w:sz w:val="24"/>
          <w:szCs w:val="24"/>
          <w:lang w:eastAsia="pl-PL"/>
        </w:rPr>
        <w:t xml:space="preserve"> Przywódcy tych ugrupowań politycznych uważali, że wyniki sondaży nie stanowią o utracie społecznego poparcia a także najczęściej powoływali się na aspekt formalno- prawny, bycia „u władzy”</w:t>
      </w:r>
      <w:r w:rsidR="00EA406C">
        <w:rPr>
          <w:rFonts w:ascii="Times New Roman" w:eastAsia="Times New Roman" w:hAnsi="Times New Roman" w:cs="Times New Roman"/>
          <w:sz w:val="24"/>
          <w:szCs w:val="24"/>
          <w:lang w:eastAsia="pl-PL"/>
        </w:rPr>
        <w:t xml:space="preserve"> na zasadach legitymizacji formalnej</w:t>
      </w:r>
      <w:r w:rsidRPr="006C6C68">
        <w:rPr>
          <w:rFonts w:ascii="Times New Roman" w:eastAsia="Times New Roman" w:hAnsi="Times New Roman" w:cs="Times New Roman"/>
          <w:sz w:val="24"/>
          <w:szCs w:val="24"/>
          <w:lang w:eastAsia="pl-PL"/>
        </w:rPr>
        <w:t xml:space="preserve">. </w:t>
      </w:r>
    </w:p>
    <w:p w:rsidR="006C6C68" w:rsidRDefault="006C6C68" w:rsidP="006C6C68">
      <w:pPr>
        <w:spacing w:after="0" w:line="360" w:lineRule="auto"/>
        <w:ind w:right="23"/>
        <w:jc w:val="both"/>
        <w:rPr>
          <w:rFonts w:ascii="Times New Roman" w:eastAsia="Times New Roman" w:hAnsi="Times New Roman" w:cs="Times New Roman"/>
          <w:b/>
          <w:sz w:val="24"/>
          <w:szCs w:val="24"/>
          <w:lang w:eastAsia="pl-PL"/>
        </w:rPr>
      </w:pPr>
    </w:p>
    <w:p w:rsidR="00A64140" w:rsidRPr="006C6C68" w:rsidRDefault="00A64140" w:rsidP="006C6C68">
      <w:pPr>
        <w:spacing w:after="0" w:line="360" w:lineRule="auto"/>
        <w:ind w:right="23"/>
        <w:jc w:val="both"/>
        <w:rPr>
          <w:rFonts w:ascii="Times New Roman" w:eastAsia="Times New Roman" w:hAnsi="Times New Roman" w:cs="Times New Roman"/>
          <w:b/>
          <w:sz w:val="24"/>
          <w:szCs w:val="24"/>
          <w:lang w:eastAsia="pl-PL"/>
        </w:rPr>
      </w:pPr>
    </w:p>
    <w:p w:rsidR="006C6C68" w:rsidRPr="006C6C68" w:rsidRDefault="006C6C68" w:rsidP="006C6C68">
      <w:pPr>
        <w:spacing w:after="0" w:line="360" w:lineRule="auto"/>
        <w:ind w:right="23"/>
        <w:jc w:val="both"/>
        <w:rPr>
          <w:rFonts w:ascii="Times New Roman" w:eastAsia="Times New Roman" w:hAnsi="Times New Roman" w:cs="Times New Roman"/>
          <w:b/>
          <w:sz w:val="24"/>
          <w:szCs w:val="24"/>
          <w:lang w:eastAsia="pl-PL"/>
        </w:rPr>
      </w:pPr>
      <w:r w:rsidRPr="006C6C68">
        <w:rPr>
          <w:rFonts w:ascii="Times New Roman" w:eastAsia="Times New Roman" w:hAnsi="Times New Roman" w:cs="Times New Roman"/>
          <w:b/>
          <w:sz w:val="24"/>
          <w:szCs w:val="24"/>
          <w:lang w:eastAsia="pl-PL"/>
        </w:rPr>
        <w:lastRenderedPageBreak/>
        <w:t xml:space="preserve">Cynizm i hipokryzja </w:t>
      </w:r>
      <w:r w:rsidRPr="006C6C68">
        <w:rPr>
          <w:rFonts w:ascii="Times New Roman" w:eastAsia="Times New Roman" w:hAnsi="Times New Roman" w:cs="Times New Roman"/>
          <w:b/>
          <w:i/>
          <w:sz w:val="24"/>
          <w:szCs w:val="24"/>
          <w:lang w:eastAsia="pl-PL"/>
        </w:rPr>
        <w:t>w jedn</w:t>
      </w:r>
      <w:r w:rsidR="00B17BE2">
        <w:rPr>
          <w:rFonts w:ascii="Times New Roman" w:eastAsia="Times New Roman" w:hAnsi="Times New Roman" w:cs="Times New Roman"/>
          <w:b/>
          <w:i/>
          <w:sz w:val="24"/>
          <w:szCs w:val="24"/>
          <w:lang w:eastAsia="pl-PL"/>
        </w:rPr>
        <w:t>ym stoją domku</w:t>
      </w:r>
      <w:r w:rsidRPr="006C6C68">
        <w:rPr>
          <w:rFonts w:ascii="Times New Roman" w:eastAsia="Times New Roman" w:hAnsi="Times New Roman" w:cs="Times New Roman"/>
          <w:b/>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Jak wcześniej wspomniano zachowania cyniczne i pełne hipokryzji na ogół występują </w:t>
      </w:r>
      <w:proofErr w:type="gramStart"/>
      <w:r w:rsidRPr="006C6C68">
        <w:rPr>
          <w:rFonts w:ascii="Times New Roman" w:eastAsia="Times New Roman" w:hAnsi="Times New Roman" w:cs="Times New Roman"/>
          <w:sz w:val="24"/>
          <w:szCs w:val="24"/>
          <w:lang w:eastAsia="pl-PL"/>
        </w:rPr>
        <w:t>razem. Coś co</w:t>
      </w:r>
      <w:proofErr w:type="gramEnd"/>
      <w:r w:rsidRPr="006C6C68">
        <w:rPr>
          <w:rFonts w:ascii="Times New Roman" w:eastAsia="Times New Roman" w:hAnsi="Times New Roman" w:cs="Times New Roman"/>
          <w:sz w:val="24"/>
          <w:szCs w:val="24"/>
          <w:lang w:eastAsia="pl-PL"/>
        </w:rPr>
        <w:t xml:space="preserve"> nosi cechy hipokryzji ma także często cyniczny charakter. Przyjrzyjmy się kilku tego typu przykładom, które miały miejsce w różnych okresach historycznych, wskazując na związki pomiędzy tymi pojęciami jak i postawami, które za nimi się kryją. Przytoczmy rezultat jednej z tysięcy czystek, których dokonał J. Stalin </w:t>
      </w:r>
      <w:r w:rsidRPr="00A64140">
        <w:rPr>
          <w:rFonts w:ascii="Times New Roman" w:eastAsia="Times New Roman" w:hAnsi="Times New Roman" w:cs="Times New Roman"/>
          <w:sz w:val="24"/>
          <w:szCs w:val="24"/>
          <w:lang w:eastAsia="pl-PL"/>
        </w:rPr>
        <w:t xml:space="preserve">„[…] na XVII Zjeździe uczestniczyło 1966 delegatów, </w:t>
      </w:r>
      <w:r w:rsidR="00CE5D6E" w:rsidRPr="00A64140">
        <w:rPr>
          <w:rFonts w:ascii="Times New Roman" w:eastAsia="Times New Roman" w:hAnsi="Times New Roman" w:cs="Times New Roman"/>
          <w:sz w:val="24"/>
          <w:szCs w:val="24"/>
          <w:lang w:eastAsia="pl-PL"/>
        </w:rPr>
        <w:t>funkcjonariuszy i</w:t>
      </w:r>
      <w:r w:rsidRPr="00A64140">
        <w:rPr>
          <w:rFonts w:ascii="Times New Roman" w:eastAsia="Times New Roman" w:hAnsi="Times New Roman" w:cs="Times New Roman"/>
          <w:sz w:val="24"/>
          <w:szCs w:val="24"/>
          <w:lang w:eastAsia="pl-PL"/>
        </w:rPr>
        <w:t xml:space="preserve"> zaproszonych gości. W ciągu kilki lat w więzieniach i obozach wykończono 1108 ludzi, a ze 139 członków KC, wybranych na tym Zjeździe, 98 zamordowano. Śledztwo wykaza</w:t>
      </w:r>
      <w:r w:rsidR="00A64140">
        <w:rPr>
          <w:rFonts w:ascii="Times New Roman" w:eastAsia="Times New Roman" w:hAnsi="Times New Roman" w:cs="Times New Roman"/>
          <w:sz w:val="24"/>
          <w:szCs w:val="24"/>
          <w:lang w:eastAsia="pl-PL"/>
        </w:rPr>
        <w:t xml:space="preserve">ło, że żaden z nich nie zginął </w:t>
      </w:r>
      <w:r w:rsidRPr="00A64140">
        <w:rPr>
          <w:rFonts w:ascii="Times New Roman" w:eastAsia="Times New Roman" w:hAnsi="Times New Roman" w:cs="Times New Roman"/>
          <w:sz w:val="24"/>
          <w:szCs w:val="24"/>
          <w:lang w:eastAsia="pl-PL"/>
        </w:rPr>
        <w:t xml:space="preserve">bez </w:t>
      </w:r>
      <w:r w:rsidR="00A64140">
        <w:rPr>
          <w:rFonts w:ascii="Times New Roman" w:eastAsia="Times New Roman" w:hAnsi="Times New Roman" w:cs="Times New Roman"/>
          <w:sz w:val="24"/>
          <w:szCs w:val="24"/>
          <w:lang w:eastAsia="pl-PL"/>
        </w:rPr>
        <w:t xml:space="preserve">zezwolenia </w:t>
      </w:r>
      <w:r w:rsidRPr="00A64140">
        <w:rPr>
          <w:rFonts w:ascii="Times New Roman" w:eastAsia="Times New Roman" w:hAnsi="Times New Roman" w:cs="Times New Roman"/>
          <w:sz w:val="24"/>
          <w:szCs w:val="24"/>
          <w:lang w:eastAsia="pl-PL"/>
        </w:rPr>
        <w:t>Stalina</w:t>
      </w:r>
      <w:r w:rsidR="00C44959" w:rsidRPr="00A64140">
        <w:rPr>
          <w:rFonts w:ascii="Times New Roman" w:eastAsia="Times New Roman" w:hAnsi="Times New Roman" w:cs="Times New Roman"/>
          <w:sz w:val="24"/>
          <w:szCs w:val="24"/>
          <w:lang w:eastAsia="pl-PL"/>
        </w:rPr>
        <w:t>.</w:t>
      </w:r>
      <w:r w:rsidR="00A64140">
        <w:rPr>
          <w:rFonts w:ascii="Times New Roman" w:eastAsia="Times New Roman" w:hAnsi="Times New Roman" w:cs="Times New Roman"/>
          <w:sz w:val="24"/>
          <w:szCs w:val="24"/>
          <w:lang w:eastAsia="pl-PL"/>
        </w:rPr>
        <w:t>”</w:t>
      </w:r>
      <w:r w:rsidR="00C44959" w:rsidRPr="00A64140">
        <w:rPr>
          <w:rStyle w:val="Odwoanieprzypisudolnego"/>
          <w:rFonts w:ascii="Times New Roman" w:eastAsia="Times New Roman" w:hAnsi="Times New Roman" w:cs="Times New Roman"/>
          <w:sz w:val="24"/>
          <w:szCs w:val="24"/>
          <w:lang w:eastAsia="pl-PL"/>
        </w:rPr>
        <w:footnoteReference w:id="55"/>
      </w:r>
      <w:r w:rsidRPr="00A64140">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W tym samym okresie podczas czystek zgładzono po</w:t>
      </w:r>
      <w:r w:rsidR="0034182C">
        <w:rPr>
          <w:rFonts w:ascii="Times New Roman" w:eastAsia="Times New Roman" w:hAnsi="Times New Roman" w:cs="Times New Roman"/>
          <w:sz w:val="24"/>
          <w:szCs w:val="24"/>
          <w:lang w:eastAsia="pl-PL"/>
        </w:rPr>
        <w:t>nad 90% ambasadorów radzieckic</w:t>
      </w:r>
      <w:r w:rsidR="00C44959">
        <w:rPr>
          <w:rFonts w:ascii="Times New Roman" w:eastAsia="Times New Roman" w:hAnsi="Times New Roman" w:cs="Times New Roman"/>
          <w:sz w:val="24"/>
          <w:szCs w:val="24"/>
          <w:lang w:eastAsia="pl-PL"/>
        </w:rPr>
        <w:t>h a</w:t>
      </w:r>
      <w:r w:rsidRPr="006C6C68">
        <w:rPr>
          <w:rFonts w:ascii="Times New Roman" w:eastAsia="Times New Roman" w:hAnsi="Times New Roman" w:cs="Times New Roman"/>
          <w:sz w:val="24"/>
          <w:szCs w:val="24"/>
          <w:lang w:eastAsia="pl-PL"/>
        </w:rPr>
        <w:t xml:space="preserve"> 300 delegatów nie zagłosowało na J. Stalina.</w:t>
      </w:r>
      <w:r w:rsidR="00885EE4">
        <w:rPr>
          <w:rStyle w:val="Odwoanieprzypisudolnego"/>
          <w:rFonts w:ascii="Times New Roman" w:eastAsia="Times New Roman" w:hAnsi="Times New Roman" w:cs="Times New Roman"/>
          <w:sz w:val="24"/>
          <w:szCs w:val="24"/>
          <w:lang w:eastAsia="pl-PL"/>
        </w:rPr>
        <w:footnoteReference w:id="56"/>
      </w:r>
      <w:r w:rsidRPr="006C6C68">
        <w:rPr>
          <w:rFonts w:ascii="Times New Roman" w:eastAsia="Times New Roman" w:hAnsi="Times New Roman" w:cs="Times New Roman"/>
          <w:sz w:val="24"/>
          <w:szCs w:val="24"/>
          <w:lang w:eastAsia="pl-PL"/>
        </w:rPr>
        <w:t xml:space="preserve"> Ten fakt skłonił do zastanowienia się nad tym ilu z tych, którzy mu gratulowali wyboru i klaskali, robiło to (jego zdaniem) nieszczerze. Jako, że głosowanie było tajne postanowił pozbyć się prawie wszystkich, owych 300 najprawdopodobniej znajdowało się wśród </w:t>
      </w:r>
      <w:proofErr w:type="gramStart"/>
      <w:r w:rsidRPr="006C6C68">
        <w:rPr>
          <w:rFonts w:ascii="Times New Roman" w:eastAsia="Times New Roman" w:hAnsi="Times New Roman" w:cs="Times New Roman"/>
          <w:sz w:val="24"/>
          <w:szCs w:val="24"/>
          <w:lang w:eastAsia="pl-PL"/>
        </w:rPr>
        <w:t xml:space="preserve">zlikwidowanych. </w:t>
      </w:r>
      <w:proofErr w:type="gramEnd"/>
      <w:r w:rsidRPr="006C6C68">
        <w:rPr>
          <w:rFonts w:ascii="Times New Roman" w:eastAsia="Times New Roman" w:hAnsi="Times New Roman" w:cs="Times New Roman"/>
          <w:sz w:val="24"/>
          <w:szCs w:val="24"/>
          <w:lang w:eastAsia="pl-PL"/>
        </w:rPr>
        <w:t xml:space="preserve">Represje stosowane przez Stalina w swoisty sposób upowszechniały postawy pełne hipokryzji. Wynikało to jak wcześniej wspominaliśmy ze strachu, który zmuszał do nieszczerości, do ukrywania poglądów i do </w:t>
      </w:r>
      <w:r w:rsidR="000E360B" w:rsidRPr="006C6C68">
        <w:rPr>
          <w:rFonts w:ascii="Times New Roman" w:eastAsia="Times New Roman" w:hAnsi="Times New Roman" w:cs="Times New Roman"/>
          <w:sz w:val="24"/>
          <w:szCs w:val="24"/>
          <w:lang w:eastAsia="pl-PL"/>
        </w:rPr>
        <w:t>prezentacji postaw</w:t>
      </w:r>
      <w:r w:rsidRPr="006C6C68">
        <w:rPr>
          <w:rFonts w:ascii="Times New Roman" w:eastAsia="Times New Roman" w:hAnsi="Times New Roman" w:cs="Times New Roman"/>
          <w:sz w:val="24"/>
          <w:szCs w:val="24"/>
          <w:lang w:eastAsia="pl-PL"/>
        </w:rPr>
        <w:t xml:space="preserve"> dwulicowych. Był to swoisty sposób na przeżycie. Jednocześnie mieliśmy do czynienia z cynicznym działaniem J. Stalina, który w obronie swojej politycznej pozycji, nie cofał się przed ludobójstwem.</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Cyniczną postawą i zachowaniem jest także stosowanie jakby podwójnej miary ocen w stosunku do siebie i </w:t>
      </w:r>
      <w:r w:rsidRPr="00A64140">
        <w:rPr>
          <w:rFonts w:ascii="Times New Roman" w:eastAsia="Times New Roman" w:hAnsi="Times New Roman" w:cs="Times New Roman"/>
          <w:sz w:val="24"/>
          <w:szCs w:val="24"/>
          <w:lang w:eastAsia="pl-PL"/>
        </w:rPr>
        <w:t>„innych”.</w:t>
      </w:r>
      <w:r w:rsidRPr="006C6C68">
        <w:rPr>
          <w:rFonts w:ascii="Times New Roman" w:eastAsia="Times New Roman" w:hAnsi="Times New Roman" w:cs="Times New Roman"/>
          <w:sz w:val="24"/>
          <w:szCs w:val="24"/>
          <w:lang w:eastAsia="pl-PL"/>
        </w:rPr>
        <w:t xml:space="preserve"> Fakt, że się jest VIP-em, nie budzi zrozumienia, iż jest mi „</w:t>
      </w:r>
      <w:r w:rsidRPr="006C6C68">
        <w:rPr>
          <w:rFonts w:ascii="Times New Roman" w:eastAsia="Times New Roman" w:hAnsi="Times New Roman" w:cs="Times New Roman"/>
          <w:i/>
          <w:sz w:val="24"/>
          <w:szCs w:val="24"/>
          <w:lang w:eastAsia="pl-PL"/>
        </w:rPr>
        <w:t>mniej wolno</w:t>
      </w:r>
      <w:r w:rsidRPr="006C6C68">
        <w:rPr>
          <w:rFonts w:ascii="Times New Roman" w:eastAsia="Times New Roman" w:hAnsi="Times New Roman" w:cs="Times New Roman"/>
          <w:sz w:val="24"/>
          <w:szCs w:val="24"/>
          <w:lang w:eastAsia="pl-PL"/>
        </w:rPr>
        <w:t>”, dalej jest to działanie skierowane dokładnie w odwrotnym kierunku. Jedynie nieliczni, są w stanie dostosować się do zasady skromności, pokory i uczciwości. Zjawisko to ma charakter ponad</w:t>
      </w:r>
      <w:r w:rsidR="00D75086">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systemowy i niezależny od szerokości geograficznej, tyle tylko, że o zachowaniach polityków w systemie demokratycznym jesteśmy informowani na bieżąco dzięki wolnym mediom</w:t>
      </w:r>
      <w:r w:rsidR="00885EE4">
        <w:rPr>
          <w:rFonts w:ascii="Times New Roman" w:eastAsia="Times New Roman" w:hAnsi="Times New Roman" w:cs="Times New Roman"/>
          <w:sz w:val="24"/>
          <w:szCs w:val="24"/>
          <w:lang w:eastAsia="pl-PL"/>
        </w:rPr>
        <w:t>.</w:t>
      </w:r>
      <w:r w:rsidR="00885EE4">
        <w:rPr>
          <w:rStyle w:val="Odwoanieprzypisudolnego"/>
          <w:rFonts w:ascii="Times New Roman" w:eastAsia="Times New Roman" w:hAnsi="Times New Roman" w:cs="Times New Roman"/>
          <w:sz w:val="24"/>
          <w:szCs w:val="24"/>
          <w:lang w:eastAsia="pl-PL"/>
        </w:rPr>
        <w:footnoteReference w:id="57"/>
      </w:r>
      <w:r w:rsidR="00885EE4">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 xml:space="preserve">W przypadku polityków reżimów niedemokratycznych, dowiadujemy się o </w:t>
      </w:r>
      <w:r w:rsidR="00CE5D6E" w:rsidRPr="006C6C68">
        <w:rPr>
          <w:rFonts w:ascii="Times New Roman" w:eastAsia="Times New Roman" w:hAnsi="Times New Roman" w:cs="Times New Roman"/>
          <w:sz w:val="24"/>
          <w:szCs w:val="24"/>
          <w:lang w:eastAsia="pl-PL"/>
        </w:rPr>
        <w:t>tym, (jeżeli</w:t>
      </w:r>
      <w:r w:rsidRPr="006C6C68">
        <w:rPr>
          <w:rFonts w:ascii="Times New Roman" w:eastAsia="Times New Roman" w:hAnsi="Times New Roman" w:cs="Times New Roman"/>
          <w:sz w:val="24"/>
          <w:szCs w:val="24"/>
          <w:lang w:eastAsia="pl-PL"/>
        </w:rPr>
        <w:t xml:space="preserve"> w ogóle) </w:t>
      </w:r>
      <w:r w:rsidRPr="006C6C68">
        <w:rPr>
          <w:rFonts w:ascii="Times New Roman" w:eastAsia="Times New Roman" w:hAnsi="Times New Roman" w:cs="Times New Roman"/>
          <w:i/>
          <w:sz w:val="24"/>
          <w:szCs w:val="24"/>
          <w:lang w:val="la-Latn" w:eastAsia="pl-PL"/>
        </w:rPr>
        <w:t>post factum</w:t>
      </w:r>
      <w:r w:rsidRPr="006C6C68">
        <w:rPr>
          <w:rFonts w:ascii="Times New Roman" w:eastAsia="Times New Roman" w:hAnsi="Times New Roman" w:cs="Times New Roman"/>
          <w:i/>
          <w:sz w:val="24"/>
          <w:szCs w:val="24"/>
          <w:lang w:eastAsia="pl-PL"/>
        </w:rPr>
        <w:t>.</w:t>
      </w:r>
      <w:r w:rsidR="0034182C">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 xml:space="preserve">Byłego dyktatora Chile gen. Augusto Pinocheta, ugrupowania prawicowe starały się wykreować na obrońcę fundamentalnych wartości politycznych, jednocześnie sam siebie także przedstawiał, przede </w:t>
      </w:r>
      <w:proofErr w:type="gramStart"/>
      <w:r w:rsidRPr="006C6C68">
        <w:rPr>
          <w:rFonts w:ascii="Times New Roman" w:eastAsia="Times New Roman" w:hAnsi="Times New Roman" w:cs="Times New Roman"/>
          <w:sz w:val="24"/>
          <w:szCs w:val="24"/>
          <w:lang w:eastAsia="pl-PL"/>
        </w:rPr>
        <w:t>wszystkim jako</w:t>
      </w:r>
      <w:proofErr w:type="gramEnd"/>
      <w:r w:rsidRPr="006C6C68">
        <w:rPr>
          <w:rFonts w:ascii="Times New Roman" w:eastAsia="Times New Roman" w:hAnsi="Times New Roman" w:cs="Times New Roman"/>
          <w:sz w:val="24"/>
          <w:szCs w:val="24"/>
          <w:lang w:eastAsia="pl-PL"/>
        </w:rPr>
        <w:t xml:space="preserve"> patriotę i obrońcę wolności. Zwłaszcza po odejściu ze stanowiska prezydenta starał się ukazać </w:t>
      </w:r>
      <w:proofErr w:type="gramStart"/>
      <w:r w:rsidRPr="006C6C68">
        <w:rPr>
          <w:rFonts w:ascii="Times New Roman" w:eastAsia="Times New Roman" w:hAnsi="Times New Roman" w:cs="Times New Roman"/>
          <w:sz w:val="24"/>
          <w:szCs w:val="24"/>
          <w:lang w:eastAsia="pl-PL"/>
        </w:rPr>
        <w:t>społeczeństwu jako</w:t>
      </w:r>
      <w:proofErr w:type="gramEnd"/>
      <w:r w:rsidRPr="006C6C68">
        <w:rPr>
          <w:rFonts w:ascii="Times New Roman" w:eastAsia="Times New Roman" w:hAnsi="Times New Roman" w:cs="Times New Roman"/>
          <w:sz w:val="24"/>
          <w:szCs w:val="24"/>
          <w:lang w:eastAsia="pl-PL"/>
        </w:rPr>
        <w:t xml:space="preserve"> polityk i oficer, którego działania mają i miały jedynie </w:t>
      </w:r>
      <w:r w:rsidRPr="006C6C68">
        <w:rPr>
          <w:rFonts w:ascii="Times New Roman" w:eastAsia="Times New Roman" w:hAnsi="Times New Roman" w:cs="Times New Roman"/>
          <w:sz w:val="24"/>
          <w:szCs w:val="24"/>
          <w:lang w:eastAsia="pl-PL"/>
        </w:rPr>
        <w:lastRenderedPageBreak/>
        <w:t>patriotyczny, cywilizacyjny i altruistyczny charakter.</w:t>
      </w:r>
      <w:r w:rsidR="00885723">
        <w:rPr>
          <w:rStyle w:val="Odwoanieprzypisudolnego"/>
          <w:rFonts w:ascii="Times New Roman" w:eastAsia="Times New Roman" w:hAnsi="Times New Roman" w:cs="Times New Roman"/>
          <w:sz w:val="24"/>
          <w:szCs w:val="24"/>
          <w:lang w:eastAsia="pl-PL"/>
        </w:rPr>
        <w:footnoteReference w:id="58"/>
      </w:r>
      <w:r w:rsidR="00885723">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Instytucje, które ze swej istoty winny być strażnikami prawa, często poprzez działania swoich przedstawicieli, stają się źródłem patologii</w:t>
      </w:r>
      <w:r w:rsidR="003730A5">
        <w:rPr>
          <w:rFonts w:ascii="Times New Roman" w:eastAsia="Times New Roman" w:hAnsi="Times New Roman" w:cs="Times New Roman"/>
          <w:sz w:val="24"/>
          <w:szCs w:val="24"/>
          <w:lang w:eastAsia="pl-PL"/>
        </w:rPr>
        <w:t>.</w:t>
      </w:r>
      <w:r w:rsidR="003730A5">
        <w:rPr>
          <w:rStyle w:val="Odwoanieprzypisudolnego"/>
          <w:rFonts w:ascii="Times New Roman" w:eastAsia="Times New Roman" w:hAnsi="Times New Roman" w:cs="Times New Roman"/>
          <w:sz w:val="24"/>
          <w:szCs w:val="24"/>
          <w:lang w:eastAsia="pl-PL"/>
        </w:rPr>
        <w:footnoteReference w:id="59"/>
      </w:r>
      <w:r w:rsidRPr="006C6C68">
        <w:rPr>
          <w:rFonts w:ascii="Times New Roman" w:eastAsia="Times New Roman" w:hAnsi="Times New Roman" w:cs="Times New Roman"/>
          <w:sz w:val="24"/>
          <w:szCs w:val="24"/>
          <w:lang w:eastAsia="pl-PL"/>
        </w:rPr>
        <w:t xml:space="preserve"> Ma to miejsce także w państwach, gdzie trwa budowa demokratycznego systemu politycznego. Brak tradycji</w:t>
      </w:r>
      <w:r w:rsidR="00CB1320">
        <w:rPr>
          <w:rFonts w:ascii="Times New Roman" w:eastAsia="Times New Roman" w:hAnsi="Times New Roman" w:cs="Times New Roman"/>
          <w:sz w:val="24"/>
          <w:szCs w:val="24"/>
          <w:lang w:eastAsia="pl-PL"/>
        </w:rPr>
        <w:t xml:space="preserve"> demokratycznych</w:t>
      </w:r>
      <w:r w:rsidRPr="006C6C68">
        <w:rPr>
          <w:rFonts w:ascii="Times New Roman" w:eastAsia="Times New Roman" w:hAnsi="Times New Roman" w:cs="Times New Roman"/>
          <w:sz w:val="24"/>
          <w:szCs w:val="24"/>
          <w:lang w:eastAsia="pl-PL"/>
        </w:rPr>
        <w:t>, wykształconej wśród elit społecznych – w klasie średniej kultury prawnej i obywatelskiej kultury politycznej, wikła te instytucje w układy kumotersko-nepotyczne i korupcy</w:t>
      </w:r>
      <w:r w:rsidR="00885723">
        <w:rPr>
          <w:rFonts w:ascii="Times New Roman" w:eastAsia="Times New Roman" w:hAnsi="Times New Roman" w:cs="Times New Roman"/>
          <w:sz w:val="24"/>
          <w:szCs w:val="24"/>
          <w:lang w:eastAsia="pl-PL"/>
        </w:rPr>
        <w:t>jne przepełnione klientelizmem</w:t>
      </w:r>
      <w:r w:rsidRPr="006C6C68">
        <w:rPr>
          <w:rFonts w:ascii="Times New Roman" w:eastAsia="Times New Roman" w:hAnsi="Times New Roman" w:cs="Times New Roman"/>
          <w:sz w:val="24"/>
          <w:szCs w:val="24"/>
          <w:lang w:eastAsia="pl-PL"/>
        </w:rPr>
        <w:t>. Mimo zmian kadrowych, jakie permanentnie się dokonują w tych instytucjach, utrwalone są nawyki każące zwracać uwagę na to</w:t>
      </w:r>
      <w:r w:rsidR="00885723">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kto (lub jaka partia) ma władzę. Jednocześnie sytuacja ta powoduje uleganie naciskom, włącznie z łamaniem prawa przez ludzi pracujących w tych instytucjach. Najczęściej opinia publiczna dowiaduje się o tym, przy okazji wybuchu kolejnego skandalu. </w:t>
      </w:r>
      <w:r w:rsidR="00CB1320">
        <w:rPr>
          <w:rFonts w:ascii="Times New Roman" w:eastAsia="Times New Roman" w:hAnsi="Times New Roman" w:cs="Times New Roman"/>
          <w:sz w:val="24"/>
          <w:szCs w:val="24"/>
          <w:lang w:eastAsia="pl-PL"/>
        </w:rPr>
        <w:t>Z</w:t>
      </w:r>
      <w:r w:rsidRPr="006C6C68">
        <w:rPr>
          <w:rFonts w:ascii="Times New Roman" w:eastAsia="Times New Roman" w:hAnsi="Times New Roman" w:cs="Times New Roman"/>
          <w:sz w:val="24"/>
          <w:szCs w:val="24"/>
          <w:lang w:eastAsia="pl-PL"/>
        </w:rPr>
        <w:t xml:space="preserve">jawiska </w:t>
      </w:r>
      <w:r w:rsidR="00CB1320">
        <w:rPr>
          <w:rFonts w:ascii="Times New Roman" w:eastAsia="Times New Roman" w:hAnsi="Times New Roman" w:cs="Times New Roman"/>
          <w:sz w:val="24"/>
          <w:szCs w:val="24"/>
          <w:lang w:eastAsia="pl-PL"/>
        </w:rPr>
        <w:t xml:space="preserve">negatywne </w:t>
      </w:r>
      <w:r w:rsidRPr="006C6C68">
        <w:rPr>
          <w:rFonts w:ascii="Times New Roman" w:eastAsia="Times New Roman" w:hAnsi="Times New Roman" w:cs="Times New Roman"/>
          <w:sz w:val="24"/>
          <w:szCs w:val="24"/>
          <w:lang w:eastAsia="pl-PL"/>
        </w:rPr>
        <w:t xml:space="preserve">występują w każdym systemie politycznym, problemem są jednak rozmiary tej patologii. Czy są to incydentalne przypadki, czy też ich ilość – kumulacja, każe postawić </w:t>
      </w:r>
      <w:r w:rsidR="007A3B8B" w:rsidRPr="006C6C68">
        <w:rPr>
          <w:rFonts w:ascii="Times New Roman" w:eastAsia="Times New Roman" w:hAnsi="Times New Roman" w:cs="Times New Roman"/>
          <w:sz w:val="24"/>
          <w:szCs w:val="24"/>
          <w:lang w:eastAsia="pl-PL"/>
        </w:rPr>
        <w:t>pytanie, co</w:t>
      </w:r>
      <w:r w:rsidRPr="006C6C68">
        <w:rPr>
          <w:rFonts w:ascii="Times New Roman" w:eastAsia="Times New Roman" w:hAnsi="Times New Roman" w:cs="Times New Roman"/>
          <w:sz w:val="24"/>
          <w:szCs w:val="24"/>
          <w:lang w:eastAsia="pl-PL"/>
        </w:rPr>
        <w:t xml:space="preserve"> jest normą a co </w:t>
      </w:r>
      <w:r w:rsidR="007A3B8B">
        <w:rPr>
          <w:rFonts w:ascii="Times New Roman" w:eastAsia="Times New Roman" w:hAnsi="Times New Roman" w:cs="Times New Roman"/>
          <w:sz w:val="24"/>
          <w:szCs w:val="24"/>
          <w:lang w:eastAsia="pl-PL"/>
        </w:rPr>
        <w:t xml:space="preserve">anomalią </w:t>
      </w:r>
      <w:proofErr w:type="gramStart"/>
      <w:r w:rsidR="007A3B8B">
        <w:rPr>
          <w:rFonts w:ascii="Times New Roman" w:eastAsia="Times New Roman" w:hAnsi="Times New Roman" w:cs="Times New Roman"/>
          <w:sz w:val="24"/>
          <w:szCs w:val="24"/>
          <w:lang w:eastAsia="pl-PL"/>
        </w:rPr>
        <w:t>traktowaną jako</w:t>
      </w:r>
      <w:proofErr w:type="gramEnd"/>
      <w:r w:rsidR="007A3B8B">
        <w:rPr>
          <w:rFonts w:ascii="Times New Roman" w:eastAsia="Times New Roman" w:hAnsi="Times New Roman" w:cs="Times New Roman"/>
          <w:sz w:val="24"/>
          <w:szCs w:val="24"/>
          <w:lang w:eastAsia="pl-PL"/>
        </w:rPr>
        <w:t xml:space="preserve"> patologia</w:t>
      </w:r>
      <w:r w:rsidRPr="006C6C68">
        <w:rPr>
          <w:rFonts w:ascii="Times New Roman" w:eastAsia="Times New Roman" w:hAnsi="Times New Roman" w:cs="Times New Roman"/>
          <w:sz w:val="24"/>
          <w:szCs w:val="24"/>
          <w:lang w:eastAsia="pl-PL"/>
        </w:rPr>
        <w:t>?</w:t>
      </w:r>
      <w:r w:rsidR="007A3B8B">
        <w:rPr>
          <w:rStyle w:val="Odwoanieprzypisudolnego"/>
          <w:rFonts w:ascii="Times New Roman" w:eastAsia="Times New Roman" w:hAnsi="Times New Roman" w:cs="Times New Roman"/>
          <w:sz w:val="24"/>
          <w:szCs w:val="24"/>
          <w:lang w:eastAsia="pl-PL"/>
        </w:rPr>
        <w:footnoteReference w:id="60"/>
      </w:r>
      <w:r w:rsidR="00D552FC">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sz w:val="24"/>
          <w:szCs w:val="24"/>
          <w:lang w:eastAsia="pl-PL"/>
        </w:rPr>
        <w:t xml:space="preserve">Jak wspominaliśmy wcześniej hipokryzja to nie tylko </w:t>
      </w:r>
      <w:r w:rsidR="00D552FC">
        <w:rPr>
          <w:rFonts w:ascii="Times New Roman" w:eastAsia="Times New Roman" w:hAnsi="Times New Roman" w:cs="Times New Roman"/>
          <w:sz w:val="24"/>
          <w:szCs w:val="24"/>
          <w:lang w:eastAsia="pl-PL"/>
        </w:rPr>
        <w:t>praktyka działania, ale i oceny</w:t>
      </w:r>
      <w:r w:rsidRPr="006C6C68">
        <w:rPr>
          <w:rFonts w:ascii="Times New Roman" w:eastAsia="Times New Roman" w:hAnsi="Times New Roman" w:cs="Times New Roman"/>
          <w:sz w:val="24"/>
          <w:szCs w:val="24"/>
          <w:lang w:eastAsia="pl-PL"/>
        </w:rPr>
        <w:t xml:space="preserve"> </w:t>
      </w:r>
      <w:r w:rsidR="00CB1320">
        <w:rPr>
          <w:rFonts w:ascii="Times New Roman" w:eastAsia="Times New Roman" w:hAnsi="Times New Roman" w:cs="Times New Roman"/>
          <w:sz w:val="24"/>
          <w:szCs w:val="24"/>
          <w:lang w:eastAsia="pl-PL"/>
        </w:rPr>
        <w:t xml:space="preserve">z nią związane </w:t>
      </w:r>
      <w:r w:rsidR="00D552FC">
        <w:rPr>
          <w:rFonts w:ascii="Times New Roman" w:eastAsia="Times New Roman" w:hAnsi="Times New Roman" w:cs="Times New Roman"/>
          <w:sz w:val="24"/>
          <w:szCs w:val="24"/>
          <w:lang w:eastAsia="pl-PL"/>
        </w:rPr>
        <w:t>determinowane</w:t>
      </w:r>
      <w:r w:rsidRPr="006C6C68">
        <w:rPr>
          <w:rFonts w:ascii="Times New Roman" w:eastAsia="Times New Roman" w:hAnsi="Times New Roman" w:cs="Times New Roman"/>
          <w:sz w:val="24"/>
          <w:szCs w:val="24"/>
          <w:lang w:eastAsia="pl-PL"/>
        </w:rPr>
        <w:t xml:space="preserve"> ideologicznie</w:t>
      </w:r>
      <w:r w:rsidR="00D552FC">
        <w:rPr>
          <w:rFonts w:ascii="Times New Roman" w:eastAsia="Times New Roman" w:hAnsi="Times New Roman" w:cs="Times New Roman"/>
          <w:sz w:val="24"/>
          <w:szCs w:val="24"/>
          <w:lang w:eastAsia="pl-PL"/>
        </w:rPr>
        <w:t>, aksjologicznie bądź wynikające</w:t>
      </w:r>
      <w:r w:rsidRPr="006C6C68">
        <w:rPr>
          <w:rFonts w:ascii="Times New Roman" w:eastAsia="Times New Roman" w:hAnsi="Times New Roman" w:cs="Times New Roman"/>
          <w:sz w:val="24"/>
          <w:szCs w:val="24"/>
          <w:lang w:eastAsia="pl-PL"/>
        </w:rPr>
        <w:t xml:space="preserve"> z </w:t>
      </w:r>
      <w:r w:rsidR="00D472E6">
        <w:rPr>
          <w:rFonts w:ascii="Times New Roman" w:eastAsia="Times New Roman" w:hAnsi="Times New Roman" w:cs="Times New Roman"/>
          <w:sz w:val="24"/>
          <w:szCs w:val="24"/>
          <w:lang w:eastAsia="pl-PL"/>
        </w:rPr>
        <w:t xml:space="preserve">banalnej </w:t>
      </w:r>
      <w:proofErr w:type="gramStart"/>
      <w:r w:rsidRPr="006C6C68">
        <w:rPr>
          <w:rFonts w:ascii="Times New Roman" w:eastAsia="Times New Roman" w:hAnsi="Times New Roman" w:cs="Times New Roman"/>
          <w:sz w:val="24"/>
          <w:szCs w:val="24"/>
          <w:lang w:eastAsia="pl-PL"/>
        </w:rPr>
        <w:t xml:space="preserve">głupoty. </w:t>
      </w:r>
      <w:proofErr w:type="gramEnd"/>
      <w:r w:rsidRPr="006C6C68">
        <w:rPr>
          <w:rFonts w:ascii="Times New Roman" w:eastAsia="Times New Roman" w:hAnsi="Times New Roman" w:cs="Times New Roman"/>
          <w:sz w:val="24"/>
          <w:szCs w:val="24"/>
          <w:lang w:eastAsia="pl-PL"/>
        </w:rPr>
        <w:t>Hipokryzją przesiąknięte są tak</w:t>
      </w:r>
      <w:r w:rsidR="00D552FC">
        <w:rPr>
          <w:rFonts w:ascii="Times New Roman" w:eastAsia="Times New Roman" w:hAnsi="Times New Roman" w:cs="Times New Roman"/>
          <w:sz w:val="24"/>
          <w:szCs w:val="24"/>
          <w:lang w:eastAsia="pl-PL"/>
        </w:rPr>
        <w:t>że dyskusje o polskiej historii</w:t>
      </w:r>
      <w:r w:rsidRPr="006C6C68">
        <w:rPr>
          <w:rFonts w:ascii="Times New Roman" w:eastAsia="Times New Roman" w:hAnsi="Times New Roman" w:cs="Times New Roman"/>
          <w:sz w:val="24"/>
          <w:szCs w:val="24"/>
          <w:lang w:eastAsia="pl-PL"/>
        </w:rPr>
        <w:t>. Naturalne jest oczywiście podnoszenie przykładów bohaterstwa, altruizmu</w:t>
      </w:r>
      <w:r w:rsidR="00D552FC">
        <w:rPr>
          <w:rFonts w:ascii="Times New Roman" w:eastAsia="Times New Roman" w:hAnsi="Times New Roman" w:cs="Times New Roman"/>
          <w:sz w:val="24"/>
          <w:szCs w:val="24"/>
          <w:lang w:eastAsia="pl-PL"/>
        </w:rPr>
        <w:t>, roztropności naszych przodków.</w:t>
      </w:r>
      <w:r w:rsidRPr="006C6C68">
        <w:rPr>
          <w:rFonts w:ascii="Times New Roman" w:eastAsia="Times New Roman" w:hAnsi="Times New Roman" w:cs="Times New Roman"/>
          <w:sz w:val="24"/>
          <w:szCs w:val="24"/>
          <w:lang w:eastAsia="pl-PL"/>
        </w:rPr>
        <w:t xml:space="preserve"> Kiedy natomiast sięga się do wstydliwych stron naszej historii, to ci, którzy to robią, najczęściej spotykają się z zarzutami, cynizmu (o </w:t>
      </w:r>
      <w:r w:rsidR="00FA6972" w:rsidRPr="006C6C68">
        <w:rPr>
          <w:rFonts w:ascii="Times New Roman" w:eastAsia="Times New Roman" w:hAnsi="Times New Roman" w:cs="Times New Roman"/>
          <w:sz w:val="24"/>
          <w:szCs w:val="24"/>
          <w:lang w:eastAsia="pl-PL"/>
        </w:rPr>
        <w:t xml:space="preserve">ironio?), </w:t>
      </w:r>
      <w:proofErr w:type="gramStart"/>
      <w:r w:rsidRPr="006C6C68">
        <w:rPr>
          <w:rFonts w:ascii="Times New Roman" w:eastAsia="Times New Roman" w:hAnsi="Times New Roman" w:cs="Times New Roman"/>
          <w:sz w:val="24"/>
          <w:szCs w:val="24"/>
          <w:lang w:eastAsia="pl-PL"/>
        </w:rPr>
        <w:t>braku</w:t>
      </w:r>
      <w:proofErr w:type="gramEnd"/>
      <w:r w:rsidRPr="006C6C68">
        <w:rPr>
          <w:rFonts w:ascii="Times New Roman" w:eastAsia="Times New Roman" w:hAnsi="Times New Roman" w:cs="Times New Roman"/>
          <w:sz w:val="24"/>
          <w:szCs w:val="24"/>
          <w:lang w:eastAsia="pl-PL"/>
        </w:rPr>
        <w:t xml:space="preserve"> patriotyzmu, </w:t>
      </w:r>
      <w:r w:rsidRPr="00137393">
        <w:rPr>
          <w:rFonts w:ascii="Times New Roman" w:eastAsia="Times New Roman" w:hAnsi="Times New Roman" w:cs="Times New Roman"/>
          <w:sz w:val="24"/>
          <w:szCs w:val="24"/>
          <w:lang w:eastAsia="pl-PL"/>
        </w:rPr>
        <w:t>„kalaniu własnego gniazda”</w:t>
      </w:r>
      <w:r w:rsidRPr="006C6C68">
        <w:rPr>
          <w:rFonts w:ascii="Times New Roman" w:eastAsia="Times New Roman" w:hAnsi="Times New Roman" w:cs="Times New Roman"/>
          <w:sz w:val="24"/>
          <w:szCs w:val="24"/>
          <w:lang w:eastAsia="pl-PL"/>
        </w:rPr>
        <w:t xml:space="preserve"> lub występowaniu w niepolskim interesie. </w:t>
      </w:r>
      <w:r w:rsidR="00FA6972" w:rsidRPr="006C6C68">
        <w:rPr>
          <w:rFonts w:ascii="Times New Roman" w:eastAsia="Times New Roman" w:hAnsi="Times New Roman" w:cs="Times New Roman"/>
          <w:sz w:val="24"/>
          <w:szCs w:val="24"/>
          <w:lang w:eastAsia="pl-PL"/>
        </w:rPr>
        <w:t>Rzezie, jakie</w:t>
      </w:r>
      <w:r w:rsidRPr="006C6C68">
        <w:rPr>
          <w:rFonts w:ascii="Times New Roman" w:eastAsia="Times New Roman" w:hAnsi="Times New Roman" w:cs="Times New Roman"/>
          <w:sz w:val="24"/>
          <w:szCs w:val="24"/>
          <w:lang w:eastAsia="pl-PL"/>
        </w:rPr>
        <w:t xml:space="preserve"> spotkały Polaków na Podolu i Ukrainie tłumaczy się najczęściej, fałszywą i zbrodniczą naturą Ukraińców (tu najczęściej wstawia się stereotyp etniczny), </w:t>
      </w:r>
      <w:proofErr w:type="gramStart"/>
      <w:r w:rsidRPr="006C6C68">
        <w:rPr>
          <w:rFonts w:ascii="Times New Roman" w:eastAsia="Times New Roman" w:hAnsi="Times New Roman" w:cs="Times New Roman"/>
          <w:sz w:val="24"/>
          <w:szCs w:val="24"/>
          <w:lang w:eastAsia="pl-PL"/>
        </w:rPr>
        <w:t>mordy</w:t>
      </w:r>
      <w:proofErr w:type="gramEnd"/>
      <w:r w:rsidRPr="006C6C68">
        <w:rPr>
          <w:rFonts w:ascii="Times New Roman" w:eastAsia="Times New Roman" w:hAnsi="Times New Roman" w:cs="Times New Roman"/>
          <w:sz w:val="24"/>
          <w:szCs w:val="24"/>
          <w:lang w:eastAsia="pl-PL"/>
        </w:rPr>
        <w:t xml:space="preserve"> dokonane w 1941 na Żydach przy współudziale Polaków, jako dowód na to, że piszący o tym, należą do </w:t>
      </w:r>
      <w:r w:rsidRPr="006C6C68">
        <w:rPr>
          <w:rFonts w:ascii="Times New Roman" w:eastAsia="Times New Roman" w:hAnsi="Times New Roman" w:cs="Times New Roman"/>
          <w:i/>
          <w:sz w:val="24"/>
          <w:szCs w:val="24"/>
          <w:lang w:eastAsia="pl-PL"/>
        </w:rPr>
        <w:t>międzynarodowego żydowskiego spisku</w:t>
      </w:r>
      <w:r w:rsidRPr="006C6C68">
        <w:rPr>
          <w:rFonts w:ascii="Times New Roman" w:eastAsia="Times New Roman" w:hAnsi="Times New Roman" w:cs="Times New Roman"/>
          <w:sz w:val="24"/>
          <w:szCs w:val="24"/>
          <w:lang w:eastAsia="pl-PL"/>
        </w:rPr>
        <w:t xml:space="preserve">. Sugeruje się najczęściej, że osoby odkrywające wstydliwą prawdę to dowodne przykłady, na prawdziwość tezy o panującej nad światem </w:t>
      </w:r>
      <w:r w:rsidR="00CE2D9D">
        <w:rPr>
          <w:rFonts w:ascii="Times New Roman" w:eastAsia="Times New Roman" w:hAnsi="Times New Roman" w:cs="Times New Roman"/>
          <w:i/>
          <w:sz w:val="24"/>
          <w:szCs w:val="24"/>
          <w:lang w:eastAsia="pl-PL"/>
        </w:rPr>
        <w:t>mafii żydowskiej</w:t>
      </w:r>
      <w:r w:rsidRPr="006C6C68">
        <w:rPr>
          <w:rFonts w:ascii="Times New Roman" w:eastAsia="Times New Roman" w:hAnsi="Times New Roman" w:cs="Times New Roman"/>
          <w:i/>
          <w:sz w:val="24"/>
          <w:szCs w:val="24"/>
          <w:lang w:eastAsia="pl-PL"/>
        </w:rPr>
        <w:t>.</w:t>
      </w:r>
      <w:r w:rsidRPr="006C6C68">
        <w:rPr>
          <w:rFonts w:ascii="Times New Roman" w:eastAsia="Times New Roman" w:hAnsi="Times New Roman" w:cs="Times New Roman"/>
          <w:sz w:val="24"/>
          <w:szCs w:val="24"/>
          <w:lang w:eastAsia="pl-PL"/>
        </w:rPr>
        <w:t xml:space="preserve"> Ukazanie szmalcowników w okresie okupacji, jest </w:t>
      </w:r>
      <w:proofErr w:type="gramStart"/>
      <w:r w:rsidRPr="006C6C68">
        <w:rPr>
          <w:rFonts w:ascii="Times New Roman" w:eastAsia="Times New Roman" w:hAnsi="Times New Roman" w:cs="Times New Roman"/>
          <w:sz w:val="24"/>
          <w:szCs w:val="24"/>
          <w:lang w:eastAsia="pl-PL"/>
        </w:rPr>
        <w:t>odczytywane jako</w:t>
      </w:r>
      <w:proofErr w:type="gramEnd"/>
      <w:r w:rsidRPr="006C6C68">
        <w:rPr>
          <w:rFonts w:ascii="Times New Roman" w:eastAsia="Times New Roman" w:hAnsi="Times New Roman" w:cs="Times New Roman"/>
          <w:sz w:val="24"/>
          <w:szCs w:val="24"/>
          <w:lang w:eastAsia="pl-PL"/>
        </w:rPr>
        <w:t xml:space="preserve"> próba poniżenia narodu polskiego</w:t>
      </w:r>
      <w:r w:rsidR="00137393">
        <w:rPr>
          <w:rFonts w:ascii="Times New Roman" w:eastAsia="Times New Roman" w:hAnsi="Times New Roman" w:cs="Times New Roman"/>
          <w:sz w:val="24"/>
          <w:szCs w:val="24"/>
          <w:lang w:eastAsia="pl-PL"/>
        </w:rPr>
        <w:t>.</w:t>
      </w:r>
      <w:r w:rsidR="003730A5">
        <w:rPr>
          <w:rStyle w:val="Odwoanieprzypisudolnego"/>
          <w:rFonts w:ascii="Times New Roman" w:eastAsia="Times New Roman" w:hAnsi="Times New Roman" w:cs="Times New Roman"/>
          <w:sz w:val="24"/>
          <w:szCs w:val="24"/>
          <w:lang w:eastAsia="pl-PL"/>
        </w:rPr>
        <w:footnoteReference w:id="61"/>
      </w:r>
      <w:r w:rsidRPr="006C6C68">
        <w:rPr>
          <w:rFonts w:ascii="Times New Roman" w:eastAsia="Times New Roman" w:hAnsi="Times New Roman" w:cs="Times New Roman"/>
          <w:sz w:val="24"/>
          <w:szCs w:val="24"/>
          <w:lang w:eastAsia="pl-PL"/>
        </w:rPr>
        <w:t xml:space="preserve"> A wyprawy na Moskwę w latach 1608-18 prezentowane są, bez mała, jak misja </w:t>
      </w:r>
      <w:r w:rsidRPr="006C6C68">
        <w:rPr>
          <w:rFonts w:ascii="Times New Roman" w:eastAsia="Times New Roman" w:hAnsi="Times New Roman" w:cs="Times New Roman"/>
          <w:sz w:val="24"/>
          <w:szCs w:val="24"/>
          <w:lang w:eastAsia="pl-PL"/>
        </w:rPr>
        <w:lastRenderedPageBreak/>
        <w:t xml:space="preserve">cywilizacyjna. Zbrodnie Polaków czynione przy okazji tej wyprawy to tylko złośliwe interpretacje. Podobnie wstydliwie przemilcza się zajęcie przez Polaków, Zaolzia, czy też </w:t>
      </w:r>
      <w:r w:rsidR="00CE2D9D">
        <w:rPr>
          <w:rFonts w:ascii="Times New Roman" w:eastAsia="Times New Roman" w:hAnsi="Times New Roman" w:cs="Times New Roman"/>
          <w:sz w:val="24"/>
          <w:szCs w:val="24"/>
          <w:lang w:eastAsia="pl-PL"/>
        </w:rPr>
        <w:t xml:space="preserve">fakt udzielenia Czechosłowacji </w:t>
      </w:r>
      <w:r w:rsidR="00137393">
        <w:rPr>
          <w:rFonts w:ascii="Times New Roman" w:eastAsia="Times New Roman" w:hAnsi="Times New Roman" w:cs="Times New Roman"/>
          <w:sz w:val="24"/>
          <w:szCs w:val="24"/>
          <w:lang w:eastAsia="pl-PL"/>
        </w:rPr>
        <w:t>„</w:t>
      </w:r>
      <w:r w:rsidR="00CE2D9D" w:rsidRPr="00137393">
        <w:rPr>
          <w:rFonts w:ascii="Times New Roman" w:eastAsia="Times New Roman" w:hAnsi="Times New Roman" w:cs="Times New Roman"/>
          <w:sz w:val="24"/>
          <w:szCs w:val="24"/>
          <w:lang w:eastAsia="pl-PL"/>
        </w:rPr>
        <w:t>bratniej pomocy</w:t>
      </w:r>
      <w:r w:rsidR="00137393">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w 1968 roku. </w:t>
      </w:r>
      <w:r w:rsidR="00090521">
        <w:rPr>
          <w:rFonts w:ascii="Times New Roman" w:eastAsia="Times New Roman" w:hAnsi="Times New Roman" w:cs="Times New Roman"/>
          <w:sz w:val="24"/>
          <w:szCs w:val="24"/>
          <w:lang w:eastAsia="pl-PL"/>
        </w:rPr>
        <w:t xml:space="preserve">Cynizm </w:t>
      </w:r>
      <w:r w:rsidRPr="006C6C68">
        <w:rPr>
          <w:rFonts w:ascii="Times New Roman" w:eastAsia="Times New Roman" w:hAnsi="Times New Roman" w:cs="Times New Roman"/>
          <w:sz w:val="24"/>
          <w:szCs w:val="24"/>
          <w:lang w:eastAsia="pl-PL"/>
        </w:rPr>
        <w:t xml:space="preserve">w stosunku do tych faktów, jak i </w:t>
      </w:r>
      <w:r w:rsidR="00090521">
        <w:rPr>
          <w:rFonts w:ascii="Times New Roman" w:eastAsia="Times New Roman" w:hAnsi="Times New Roman" w:cs="Times New Roman"/>
          <w:sz w:val="24"/>
          <w:szCs w:val="24"/>
          <w:lang w:eastAsia="pl-PL"/>
        </w:rPr>
        <w:t>h</w:t>
      </w:r>
      <w:r w:rsidR="00090521" w:rsidRPr="006C6C68">
        <w:rPr>
          <w:rFonts w:ascii="Times New Roman" w:eastAsia="Times New Roman" w:hAnsi="Times New Roman" w:cs="Times New Roman"/>
          <w:sz w:val="24"/>
          <w:szCs w:val="24"/>
          <w:lang w:eastAsia="pl-PL"/>
        </w:rPr>
        <w:t xml:space="preserve">ipokryzja </w:t>
      </w:r>
      <w:r w:rsidR="00090521">
        <w:rPr>
          <w:rFonts w:ascii="Times New Roman" w:eastAsia="Times New Roman" w:hAnsi="Times New Roman" w:cs="Times New Roman"/>
          <w:sz w:val="24"/>
          <w:szCs w:val="24"/>
          <w:lang w:eastAsia="pl-PL"/>
        </w:rPr>
        <w:t xml:space="preserve">przy </w:t>
      </w:r>
      <w:r w:rsidRPr="006C6C68">
        <w:rPr>
          <w:rFonts w:ascii="Times New Roman" w:eastAsia="Times New Roman" w:hAnsi="Times New Roman" w:cs="Times New Roman"/>
          <w:sz w:val="24"/>
          <w:szCs w:val="24"/>
          <w:lang w:eastAsia="pl-PL"/>
        </w:rPr>
        <w:t>interpretacji naszych (tj. Polaków) zachowań, polega na tym, że część osób neguje w ogóle niewygodne fakty historyczne, część uważa, że jeżeli one mi</w:t>
      </w:r>
      <w:r w:rsidR="003730A5">
        <w:rPr>
          <w:rFonts w:ascii="Times New Roman" w:eastAsia="Times New Roman" w:hAnsi="Times New Roman" w:cs="Times New Roman"/>
          <w:sz w:val="24"/>
          <w:szCs w:val="24"/>
          <w:lang w:eastAsia="pl-PL"/>
        </w:rPr>
        <w:t>ały nawet miejsce</w:t>
      </w:r>
      <w:r w:rsidRPr="006C6C68">
        <w:rPr>
          <w:rFonts w:ascii="Times New Roman" w:eastAsia="Times New Roman" w:hAnsi="Times New Roman" w:cs="Times New Roman"/>
          <w:sz w:val="24"/>
          <w:szCs w:val="24"/>
          <w:lang w:eastAsia="pl-PL"/>
        </w:rPr>
        <w:t xml:space="preserve"> </w:t>
      </w:r>
      <w:r w:rsidR="003730A5" w:rsidRPr="006C6C68">
        <w:rPr>
          <w:rFonts w:ascii="Times New Roman" w:eastAsia="Times New Roman" w:hAnsi="Times New Roman" w:cs="Times New Roman"/>
          <w:sz w:val="24"/>
          <w:szCs w:val="24"/>
          <w:lang w:eastAsia="pl-PL"/>
        </w:rPr>
        <w:t>to, po co</w:t>
      </w:r>
      <w:r w:rsidRPr="006C6C68">
        <w:rPr>
          <w:rFonts w:ascii="Times New Roman" w:eastAsia="Times New Roman" w:hAnsi="Times New Roman" w:cs="Times New Roman"/>
          <w:sz w:val="24"/>
          <w:szCs w:val="24"/>
          <w:lang w:eastAsia="pl-PL"/>
        </w:rPr>
        <w:t xml:space="preserve"> masochistycznie przypominać o tym rodakom.</w:t>
      </w:r>
      <w:r w:rsidR="00D552FC">
        <w:rPr>
          <w:rFonts w:ascii="Times New Roman" w:eastAsia="Times New Roman" w:hAnsi="Times New Roman" w:cs="Times New Roman"/>
          <w:sz w:val="24"/>
          <w:szCs w:val="24"/>
          <w:lang w:eastAsia="pl-PL"/>
        </w:rPr>
        <w:t xml:space="preserve"> Ten sposób interpretacji historii narodów i narracji jej towarzyszącej nie stanowi zjawiska szczególnie nas wyróżniającego nas</w:t>
      </w:r>
      <w:r w:rsidR="0088268A">
        <w:rPr>
          <w:rFonts w:ascii="Times New Roman" w:eastAsia="Times New Roman" w:hAnsi="Times New Roman" w:cs="Times New Roman"/>
          <w:sz w:val="24"/>
          <w:szCs w:val="24"/>
          <w:lang w:eastAsia="pl-PL"/>
        </w:rPr>
        <w:t xml:space="preserve"> z grona innych nacji (swoista normalność). Można by mnożyć przykłady ukrywania i wypierania się przez znaczne odłamy społeczeństw działań, które są dla tych konkretnych nacji obciążeniem.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Istnieje jeszcze jedna forma hipokryzji najczęściej połączona z cynizmem, kiedy wykorzystuje się instrumentalnie polityczną publiczność - manipulując nią. Znajduje to swoje odzwierciedlenie w odwoływaniu się do stereotypów, mitów, obsesji, ksenofobii, a także wykorzystywanie naturalnych naszych potrzeb, takich j</w:t>
      </w:r>
      <w:r w:rsidR="008E50FB">
        <w:rPr>
          <w:rFonts w:ascii="Times New Roman" w:eastAsia="Times New Roman" w:hAnsi="Times New Roman" w:cs="Times New Roman"/>
          <w:sz w:val="24"/>
          <w:szCs w:val="24"/>
          <w:lang w:eastAsia="pl-PL"/>
        </w:rPr>
        <w:t xml:space="preserve">ak np. potrzeba bezpieczeństwa, czy też atawistyczny podział świata na naszych i obcych. </w:t>
      </w:r>
      <w:r w:rsidRPr="006C6C68">
        <w:rPr>
          <w:rFonts w:ascii="Times New Roman" w:eastAsia="Times New Roman" w:hAnsi="Times New Roman" w:cs="Times New Roman"/>
          <w:sz w:val="24"/>
          <w:szCs w:val="24"/>
          <w:lang w:eastAsia="pl-PL"/>
        </w:rPr>
        <w:t>Wywołuje się swoistą psychozę wiedząc, że znaczna część społeczeństwa nie rozumiejąc przyczyn tego, co je otacza, stara się skryć pod skrzydłami „autorytetów”</w:t>
      </w:r>
      <w:r w:rsidR="003730A5">
        <w:rPr>
          <w:rStyle w:val="Odwoanieprzypisudolnego"/>
          <w:rFonts w:ascii="Times New Roman" w:eastAsia="Times New Roman" w:hAnsi="Times New Roman" w:cs="Times New Roman"/>
          <w:sz w:val="24"/>
          <w:szCs w:val="24"/>
          <w:lang w:eastAsia="pl-PL"/>
        </w:rPr>
        <w:footnoteReference w:id="62"/>
      </w:r>
      <w:r w:rsidRPr="006C6C68">
        <w:rPr>
          <w:rFonts w:ascii="Times New Roman" w:eastAsia="Times New Roman" w:hAnsi="Times New Roman" w:cs="Times New Roman"/>
          <w:sz w:val="24"/>
          <w:szCs w:val="24"/>
          <w:lang w:eastAsia="pl-PL"/>
        </w:rPr>
        <w:t xml:space="preserve"> </w:t>
      </w:r>
      <w:r w:rsidR="00D01B04">
        <w:rPr>
          <w:rFonts w:ascii="Times New Roman" w:eastAsia="Times New Roman" w:hAnsi="Times New Roman" w:cs="Times New Roman"/>
          <w:sz w:val="24"/>
          <w:szCs w:val="24"/>
          <w:lang w:eastAsia="pl-PL"/>
        </w:rPr>
        <w:t xml:space="preserve">pisze, iż są to </w:t>
      </w:r>
      <w:r w:rsidR="00137393" w:rsidRPr="00137393">
        <w:rPr>
          <w:rFonts w:ascii="Times New Roman" w:eastAsia="Times New Roman" w:hAnsi="Times New Roman" w:cs="Times New Roman"/>
          <w:sz w:val="24"/>
          <w:szCs w:val="24"/>
          <w:lang w:eastAsia="pl-PL"/>
        </w:rPr>
        <w:t>„</w:t>
      </w:r>
      <w:r w:rsidRPr="00137393">
        <w:rPr>
          <w:rFonts w:ascii="Times New Roman" w:eastAsia="Times New Roman" w:hAnsi="Times New Roman" w:cs="Times New Roman"/>
          <w:sz w:val="24"/>
          <w:szCs w:val="24"/>
          <w:lang w:eastAsia="pl-PL"/>
        </w:rPr>
        <w:t>c</w:t>
      </w:r>
      <w:r w:rsidR="00D01B04" w:rsidRPr="00137393">
        <w:rPr>
          <w:rFonts w:ascii="Times New Roman" w:eastAsia="Times New Roman" w:hAnsi="Times New Roman" w:cs="Times New Roman"/>
          <w:sz w:val="24"/>
          <w:szCs w:val="24"/>
          <w:lang w:eastAsia="pl-PL"/>
        </w:rPr>
        <w:t>hwyty samozwańczego zbawcy ludu</w:t>
      </w:r>
      <w:r w:rsidR="00137393" w:rsidRPr="00137393">
        <w:rPr>
          <w:rFonts w:ascii="Times New Roman" w:eastAsia="Times New Roman" w:hAnsi="Times New Roman" w:cs="Times New Roman"/>
          <w:sz w:val="24"/>
          <w:szCs w:val="24"/>
          <w:lang w:eastAsia="pl-PL"/>
        </w:rPr>
        <w:t>”</w:t>
      </w:r>
      <w:r w:rsidRPr="00137393">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 xml:space="preserve">najczęściej udzielających prostych odpowiedzi na skomplikowane pytania. Po całe bogactwo środków sięgają dyktatorzy - populiści, którzy chcą uzyskać społeczne poparcie, odwołując się jednak nie tyle do wiedzy i inteligencji, ile do emocji. Sprowadza się to do </w:t>
      </w:r>
      <w:r w:rsidR="00FF400E">
        <w:rPr>
          <w:rFonts w:ascii="Times New Roman" w:eastAsia="Times New Roman" w:hAnsi="Times New Roman" w:cs="Times New Roman"/>
          <w:sz w:val="24"/>
          <w:szCs w:val="24"/>
          <w:lang w:eastAsia="pl-PL"/>
        </w:rPr>
        <w:t>d</w:t>
      </w:r>
      <w:r w:rsidRPr="00E0765B">
        <w:rPr>
          <w:rFonts w:ascii="Times New Roman" w:eastAsia="Times New Roman" w:hAnsi="Times New Roman" w:cs="Times New Roman"/>
          <w:sz w:val="24"/>
          <w:szCs w:val="24"/>
          <w:lang w:eastAsia="pl-PL"/>
        </w:rPr>
        <w:t>iagnozy zła wyrządzonego ludowi. Polega na ujawnieniu spisku przeciw „prawdziwemu ludowi</w:t>
      </w:r>
      <w:r w:rsidR="003730A5">
        <w:rPr>
          <w:rFonts w:ascii="Times New Roman" w:eastAsia="Times New Roman" w:hAnsi="Times New Roman" w:cs="Times New Roman"/>
          <w:sz w:val="24"/>
          <w:szCs w:val="24"/>
          <w:lang w:eastAsia="pl-PL"/>
        </w:rPr>
        <w:t>.</w:t>
      </w:r>
      <w:r w:rsidRPr="00E0765B">
        <w:rPr>
          <w:rFonts w:ascii="Times New Roman" w:eastAsia="Times New Roman" w:hAnsi="Times New Roman" w:cs="Times New Roman"/>
          <w:sz w:val="24"/>
          <w:szCs w:val="24"/>
          <w:lang w:eastAsia="pl-PL"/>
        </w:rPr>
        <w:t>”</w:t>
      </w:r>
      <w:r w:rsidR="003730A5">
        <w:rPr>
          <w:rStyle w:val="Odwoanieprzypisudolnego"/>
          <w:rFonts w:ascii="Times New Roman" w:eastAsia="Times New Roman" w:hAnsi="Times New Roman" w:cs="Times New Roman"/>
          <w:sz w:val="24"/>
          <w:szCs w:val="24"/>
          <w:lang w:eastAsia="pl-PL"/>
        </w:rPr>
        <w:footnoteReference w:id="63"/>
      </w:r>
      <w:r w:rsidR="00877823">
        <w:rPr>
          <w:rFonts w:ascii="Times New Roman" w:eastAsia="Times New Roman" w:hAnsi="Times New Roman" w:cs="Times New Roman"/>
          <w:sz w:val="24"/>
          <w:szCs w:val="24"/>
          <w:lang w:eastAsia="pl-PL"/>
        </w:rPr>
        <w:t xml:space="preserve"> </w:t>
      </w:r>
      <w:r w:rsidR="00CB1320" w:rsidRPr="006C6C68">
        <w:rPr>
          <w:rFonts w:ascii="Times New Roman" w:eastAsia="Times New Roman" w:hAnsi="Times New Roman" w:cs="Times New Roman"/>
          <w:sz w:val="24"/>
          <w:szCs w:val="24"/>
          <w:lang w:eastAsia="pl-PL"/>
        </w:rPr>
        <w:t>Innym</w:t>
      </w:r>
      <w:r w:rsidRPr="006C6C68">
        <w:rPr>
          <w:rFonts w:ascii="Times New Roman" w:eastAsia="Times New Roman" w:hAnsi="Times New Roman" w:cs="Times New Roman"/>
          <w:sz w:val="24"/>
          <w:szCs w:val="24"/>
          <w:lang w:eastAsia="pl-PL"/>
        </w:rPr>
        <w:t xml:space="preserve"> zabiegiem jest wykreowanie się w oczach politycznej publiczności na obrońcę demokracji</w:t>
      </w:r>
      <w:r w:rsidR="00FF400E">
        <w:rPr>
          <w:rFonts w:ascii="Times New Roman" w:eastAsia="Times New Roman" w:hAnsi="Times New Roman" w:cs="Times New Roman"/>
          <w:sz w:val="24"/>
          <w:szCs w:val="24"/>
          <w:lang w:eastAsia="pl-PL"/>
        </w:rPr>
        <w:t xml:space="preserve"> przed tymi, którzy ją</w:t>
      </w:r>
      <w:r w:rsidR="00FF400E" w:rsidRPr="00137393">
        <w:rPr>
          <w:rFonts w:ascii="Times New Roman" w:eastAsia="Times New Roman" w:hAnsi="Times New Roman" w:cs="Times New Roman"/>
          <w:sz w:val="24"/>
          <w:szCs w:val="24"/>
          <w:lang w:eastAsia="pl-PL"/>
        </w:rPr>
        <w:t xml:space="preserve"> popsuli</w:t>
      </w:r>
      <w:r w:rsidRPr="00137393">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Najczęściej </w:t>
      </w:r>
      <w:r w:rsidR="00137393" w:rsidRPr="00137393">
        <w:rPr>
          <w:rFonts w:ascii="Times New Roman" w:eastAsia="Times New Roman" w:hAnsi="Times New Roman" w:cs="Times New Roman"/>
          <w:sz w:val="24"/>
          <w:szCs w:val="24"/>
          <w:lang w:eastAsia="pl-PL"/>
        </w:rPr>
        <w:t>„</w:t>
      </w:r>
      <w:r w:rsidRPr="00137393">
        <w:rPr>
          <w:rFonts w:ascii="Times New Roman" w:eastAsia="Times New Roman" w:hAnsi="Times New Roman" w:cs="Times New Roman"/>
          <w:sz w:val="24"/>
          <w:szCs w:val="24"/>
          <w:lang w:eastAsia="pl-PL"/>
        </w:rPr>
        <w:t>Populista mówi o potrzebie głębokich, gruntownych reform, radykalny</w:t>
      </w:r>
      <w:r w:rsidR="00D01B04" w:rsidRPr="00137393">
        <w:rPr>
          <w:rFonts w:ascii="Times New Roman" w:eastAsia="Times New Roman" w:hAnsi="Times New Roman" w:cs="Times New Roman"/>
          <w:sz w:val="24"/>
          <w:szCs w:val="24"/>
          <w:lang w:eastAsia="pl-PL"/>
        </w:rPr>
        <w:t>ch zmian i ratowania demokracji</w:t>
      </w:r>
      <w:r w:rsidR="00137393" w:rsidRPr="00137393">
        <w:rPr>
          <w:rFonts w:ascii="Times New Roman" w:eastAsia="Times New Roman" w:hAnsi="Times New Roman" w:cs="Times New Roman"/>
          <w:sz w:val="24"/>
          <w:szCs w:val="24"/>
          <w:lang w:eastAsia="pl-PL"/>
        </w:rPr>
        <w:t>”</w:t>
      </w:r>
      <w:r w:rsidR="003730A5" w:rsidRPr="00137393">
        <w:rPr>
          <w:rFonts w:ascii="Times New Roman" w:eastAsia="Times New Roman" w:hAnsi="Times New Roman" w:cs="Times New Roman"/>
          <w:sz w:val="24"/>
          <w:szCs w:val="24"/>
          <w:lang w:eastAsia="pl-PL"/>
        </w:rPr>
        <w:t>.</w:t>
      </w:r>
      <w:r w:rsidR="003730A5" w:rsidRPr="00137393">
        <w:rPr>
          <w:rStyle w:val="Odwoanieprzypisudolnego"/>
          <w:rFonts w:ascii="Times New Roman" w:eastAsia="Times New Roman" w:hAnsi="Times New Roman" w:cs="Times New Roman"/>
          <w:sz w:val="24"/>
          <w:szCs w:val="24"/>
          <w:lang w:eastAsia="pl-PL"/>
        </w:rPr>
        <w:footnoteReference w:id="64"/>
      </w:r>
      <w:r w:rsidR="003730A5">
        <w:rPr>
          <w:rFonts w:ascii="Times New Roman" w:eastAsia="Times New Roman" w:hAnsi="Times New Roman" w:cs="Times New Roman"/>
          <w:i/>
          <w:sz w:val="24"/>
          <w:szCs w:val="24"/>
          <w:lang w:eastAsia="pl-PL"/>
        </w:rPr>
        <w:t xml:space="preserve"> </w:t>
      </w:r>
      <w:r w:rsidRPr="006C6C68">
        <w:rPr>
          <w:rFonts w:ascii="Times New Roman" w:eastAsia="Times New Roman" w:hAnsi="Times New Roman" w:cs="Times New Roman"/>
          <w:sz w:val="24"/>
          <w:szCs w:val="24"/>
          <w:lang w:eastAsia="pl-PL"/>
        </w:rPr>
        <w:t xml:space="preserve">Towarzyszy takiej deklaracji najczęściej agresja, determinacja polityków, mająca stworzyć wrażenie siły, wiedzy i wiarygodności. </w:t>
      </w:r>
    </w:p>
    <w:p w:rsidR="006C6C68" w:rsidRPr="006C6C68" w:rsidRDefault="00C01EFB" w:rsidP="006C6C68">
      <w:pPr>
        <w:spacing w:after="0" w:line="360"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Jedno</w:t>
      </w:r>
      <w:r w:rsidR="00FF400E">
        <w:rPr>
          <w:rFonts w:ascii="Times New Roman" w:eastAsia="Times New Roman" w:hAnsi="Times New Roman" w:cs="Times New Roman"/>
          <w:sz w:val="24"/>
          <w:szCs w:val="24"/>
          <w:lang w:eastAsia="pl-PL"/>
        </w:rPr>
        <w:t xml:space="preserve">cześnie taki </w:t>
      </w:r>
      <w:r w:rsidR="00137393">
        <w:rPr>
          <w:rFonts w:ascii="Times New Roman" w:eastAsia="Times New Roman" w:hAnsi="Times New Roman" w:cs="Times New Roman"/>
          <w:sz w:val="24"/>
          <w:szCs w:val="24"/>
          <w:lang w:eastAsia="pl-PL"/>
        </w:rPr>
        <w:t>„</w:t>
      </w:r>
      <w:r w:rsidR="00FF400E" w:rsidRPr="00137393">
        <w:rPr>
          <w:rFonts w:ascii="Times New Roman" w:eastAsia="Times New Roman" w:hAnsi="Times New Roman" w:cs="Times New Roman"/>
          <w:sz w:val="24"/>
          <w:szCs w:val="24"/>
          <w:lang w:eastAsia="pl-PL"/>
        </w:rPr>
        <w:t>obrońca demokracji</w:t>
      </w:r>
      <w:r w:rsidR="00137393">
        <w:rPr>
          <w:rFonts w:ascii="Times New Roman" w:eastAsia="Times New Roman" w:hAnsi="Times New Roman" w:cs="Times New Roman"/>
          <w:sz w:val="24"/>
          <w:szCs w:val="24"/>
          <w:lang w:eastAsia="pl-PL"/>
        </w:rPr>
        <w:t>”</w:t>
      </w:r>
      <w:r w:rsidR="006C6C68" w:rsidRPr="006C6C68">
        <w:rPr>
          <w:rFonts w:ascii="Times New Roman" w:eastAsia="Times New Roman" w:hAnsi="Times New Roman" w:cs="Times New Roman"/>
          <w:sz w:val="24"/>
          <w:szCs w:val="24"/>
          <w:lang w:eastAsia="pl-PL"/>
        </w:rPr>
        <w:t xml:space="preserve"> stosuje dwa sposoby, identyfikacji owych destruktorów. Pierwszy to wskazanie konkretnej grupy etnicznej, politycznej, religijnej czy identyfikowanej poprzez jakiekolwiek kryterium. Drugim sposobem jest stworzenie psychozy poprzez mówienie o zagrożeniu, którego źródłem są „ONI”. Enigmatyczność owej grupy, zwiększa napięcie i strach a tak przygotowana publiczność, staje się dosyć łatwym łupem dla </w:t>
      </w:r>
      <w:r w:rsidR="006C6C68" w:rsidRPr="006C6C68">
        <w:rPr>
          <w:rFonts w:ascii="Times New Roman" w:eastAsia="Times New Roman" w:hAnsi="Times New Roman" w:cs="Times New Roman"/>
          <w:sz w:val="24"/>
          <w:szCs w:val="24"/>
          <w:lang w:eastAsia="pl-PL"/>
        </w:rPr>
        <w:lastRenderedPageBreak/>
        <w:t xml:space="preserve">politycznego gracza. Cynicznie ów populista </w:t>
      </w:r>
      <w:r w:rsidR="00137393" w:rsidRPr="00137393">
        <w:rPr>
          <w:rFonts w:ascii="Times New Roman" w:eastAsia="Times New Roman" w:hAnsi="Times New Roman" w:cs="Times New Roman"/>
          <w:sz w:val="24"/>
          <w:szCs w:val="24"/>
          <w:lang w:eastAsia="pl-PL"/>
        </w:rPr>
        <w:t>„</w:t>
      </w:r>
      <w:r w:rsidR="006C6C68" w:rsidRPr="00137393">
        <w:rPr>
          <w:rFonts w:ascii="Times New Roman" w:eastAsia="Times New Roman" w:hAnsi="Times New Roman" w:cs="Times New Roman"/>
          <w:sz w:val="24"/>
          <w:szCs w:val="24"/>
          <w:lang w:eastAsia="pl-PL"/>
        </w:rPr>
        <w:t xml:space="preserve">Czyni wszystko, aby pojęcie wiarygodności </w:t>
      </w:r>
      <w:r w:rsidRPr="00137393">
        <w:rPr>
          <w:rFonts w:ascii="Times New Roman" w:eastAsia="Times New Roman" w:hAnsi="Times New Roman" w:cs="Times New Roman"/>
          <w:sz w:val="24"/>
          <w:szCs w:val="24"/>
          <w:lang w:eastAsia="pl-PL"/>
        </w:rPr>
        <w:t>uczynić bezgranicznym</w:t>
      </w:r>
      <w:r w:rsidR="006C6C68" w:rsidRPr="00137393">
        <w:rPr>
          <w:rFonts w:ascii="Times New Roman" w:eastAsia="Times New Roman" w:hAnsi="Times New Roman" w:cs="Times New Roman"/>
          <w:sz w:val="24"/>
          <w:szCs w:val="24"/>
          <w:lang w:eastAsia="pl-PL"/>
        </w:rPr>
        <w:t xml:space="preserve">, </w:t>
      </w:r>
      <w:r w:rsidR="00EE7C2B" w:rsidRPr="00137393">
        <w:rPr>
          <w:rFonts w:ascii="Times New Roman" w:eastAsia="Times New Roman" w:hAnsi="Times New Roman" w:cs="Times New Roman"/>
          <w:sz w:val="24"/>
          <w:szCs w:val="24"/>
          <w:lang w:eastAsia="pl-PL"/>
        </w:rPr>
        <w:t>absolutnym</w:t>
      </w:r>
      <w:proofErr w:type="gramStart"/>
      <w:r w:rsidR="00EE7C2B" w:rsidRPr="00137393">
        <w:rPr>
          <w:rFonts w:ascii="Times New Roman" w:eastAsia="Times New Roman" w:hAnsi="Times New Roman" w:cs="Times New Roman"/>
          <w:sz w:val="24"/>
          <w:szCs w:val="24"/>
          <w:lang w:eastAsia="pl-PL"/>
        </w:rPr>
        <w:t>;[…]</w:t>
      </w:r>
      <w:r w:rsidR="006C6C68" w:rsidRPr="00137393">
        <w:rPr>
          <w:rFonts w:ascii="Times New Roman" w:eastAsia="Times New Roman" w:hAnsi="Times New Roman" w:cs="Times New Roman"/>
          <w:sz w:val="24"/>
          <w:szCs w:val="24"/>
          <w:lang w:eastAsia="pl-PL"/>
        </w:rPr>
        <w:t>walczy</w:t>
      </w:r>
      <w:proofErr w:type="gramEnd"/>
      <w:r w:rsidR="006C6C68" w:rsidRPr="00137393">
        <w:rPr>
          <w:rFonts w:ascii="Times New Roman" w:eastAsia="Times New Roman" w:hAnsi="Times New Roman" w:cs="Times New Roman"/>
          <w:sz w:val="24"/>
          <w:szCs w:val="24"/>
          <w:lang w:eastAsia="pl-PL"/>
        </w:rPr>
        <w:t xml:space="preserve"> o prawdę absolutną jedyną i czystą – po to, aby zostać najpierw obrońcą, potem rzecznikiem a końcu właściciel</w:t>
      </w:r>
      <w:r w:rsidR="00D01B04" w:rsidRPr="00137393">
        <w:rPr>
          <w:rFonts w:ascii="Times New Roman" w:eastAsia="Times New Roman" w:hAnsi="Times New Roman" w:cs="Times New Roman"/>
          <w:sz w:val="24"/>
          <w:szCs w:val="24"/>
          <w:lang w:eastAsia="pl-PL"/>
        </w:rPr>
        <w:t>em prawdy</w:t>
      </w:r>
      <w:r w:rsidR="00CE5D6E">
        <w:rPr>
          <w:rFonts w:ascii="Times New Roman" w:eastAsia="Times New Roman" w:hAnsi="Times New Roman" w:cs="Times New Roman"/>
          <w:i/>
          <w:sz w:val="24"/>
          <w:szCs w:val="24"/>
          <w:lang w:eastAsia="pl-PL"/>
        </w:rPr>
        <w:t>.</w:t>
      </w:r>
      <w:r w:rsidR="00137393">
        <w:rPr>
          <w:rFonts w:ascii="Times New Roman" w:eastAsia="Times New Roman" w:hAnsi="Times New Roman" w:cs="Times New Roman"/>
          <w:i/>
          <w:sz w:val="24"/>
          <w:szCs w:val="24"/>
          <w:lang w:eastAsia="pl-PL"/>
        </w:rPr>
        <w:t>”</w:t>
      </w:r>
      <w:r w:rsidR="003730A5">
        <w:rPr>
          <w:rStyle w:val="Odwoanieprzypisudolnego"/>
          <w:rFonts w:ascii="Times New Roman" w:eastAsia="Times New Roman" w:hAnsi="Times New Roman" w:cs="Times New Roman"/>
          <w:i/>
          <w:sz w:val="24"/>
          <w:szCs w:val="24"/>
          <w:lang w:eastAsia="pl-PL"/>
        </w:rPr>
        <w:footnoteReference w:id="65"/>
      </w:r>
      <w:r w:rsidR="003730A5">
        <w:rPr>
          <w:rFonts w:ascii="Times New Roman" w:eastAsia="Times New Roman" w:hAnsi="Times New Roman" w:cs="Times New Roman"/>
          <w:i/>
          <w:sz w:val="24"/>
          <w:szCs w:val="24"/>
          <w:lang w:eastAsia="pl-PL"/>
        </w:rPr>
        <w:t xml:space="preserve"> </w:t>
      </w:r>
      <w:r w:rsidR="006C6C68" w:rsidRPr="006C6C68">
        <w:rPr>
          <w:rFonts w:ascii="Times New Roman" w:eastAsia="Times New Roman" w:hAnsi="Times New Roman" w:cs="Times New Roman"/>
          <w:sz w:val="24"/>
          <w:szCs w:val="24"/>
          <w:lang w:eastAsia="pl-PL"/>
        </w:rPr>
        <w:t xml:space="preserve">Ta sytuacja pozwala owemu obrońcy prawdy, wykreować się na </w:t>
      </w:r>
      <w:r w:rsidR="006C6C68" w:rsidRPr="00137393">
        <w:rPr>
          <w:rFonts w:ascii="Times New Roman" w:eastAsia="Times New Roman" w:hAnsi="Times New Roman" w:cs="Times New Roman"/>
          <w:sz w:val="24"/>
          <w:szCs w:val="24"/>
          <w:lang w:eastAsia="pl-PL"/>
        </w:rPr>
        <w:t>„jedynego sprawiedliwego”,</w:t>
      </w:r>
      <w:r w:rsidR="006C6C68" w:rsidRPr="006C6C68">
        <w:rPr>
          <w:rFonts w:ascii="Times New Roman" w:eastAsia="Times New Roman" w:hAnsi="Times New Roman" w:cs="Times New Roman"/>
          <w:i/>
          <w:sz w:val="24"/>
          <w:szCs w:val="24"/>
          <w:lang w:eastAsia="pl-PL"/>
        </w:rPr>
        <w:t xml:space="preserve"> </w:t>
      </w:r>
      <w:r w:rsidR="006C6C68" w:rsidRPr="006C6C68">
        <w:rPr>
          <w:rFonts w:ascii="Times New Roman" w:eastAsia="Times New Roman" w:hAnsi="Times New Roman" w:cs="Times New Roman"/>
          <w:sz w:val="24"/>
          <w:szCs w:val="24"/>
          <w:lang w:eastAsia="pl-PL"/>
        </w:rPr>
        <w:t>to on decyduje o słuszności głoszonych poglądów</w:t>
      </w:r>
      <w:r w:rsidR="006C6C68" w:rsidRPr="006C6C68">
        <w:rPr>
          <w:rFonts w:ascii="Times New Roman" w:eastAsia="Times New Roman" w:hAnsi="Times New Roman" w:cs="Times New Roman"/>
          <w:i/>
          <w:sz w:val="24"/>
          <w:szCs w:val="24"/>
          <w:lang w:eastAsia="pl-PL"/>
        </w:rPr>
        <w:t>.</w:t>
      </w:r>
      <w:r w:rsidR="006C6C68" w:rsidRPr="006C6C68">
        <w:rPr>
          <w:rFonts w:ascii="Times New Roman" w:eastAsia="Times New Roman" w:hAnsi="Times New Roman" w:cs="Times New Roman"/>
          <w:sz w:val="24"/>
          <w:szCs w:val="24"/>
          <w:lang w:eastAsia="pl-PL"/>
        </w:rPr>
        <w:t xml:space="preserve"> Staje się on sędzią dokonującym rozstrzygnięć moralnych, swoim zachowaniem ustanawia swoisty </w:t>
      </w:r>
      <w:r w:rsidR="006C6C68" w:rsidRPr="00137393">
        <w:rPr>
          <w:rFonts w:ascii="Times New Roman" w:eastAsia="Times New Roman" w:hAnsi="Times New Roman" w:cs="Times New Roman"/>
          <w:sz w:val="24"/>
          <w:szCs w:val="24"/>
          <w:lang w:eastAsia="pl-PL"/>
        </w:rPr>
        <w:t>„certyfikat moralności”.</w:t>
      </w:r>
      <w:r w:rsidR="006C6C68" w:rsidRPr="006C6C68">
        <w:rPr>
          <w:rFonts w:ascii="Times New Roman" w:eastAsia="Times New Roman" w:hAnsi="Times New Roman" w:cs="Times New Roman"/>
          <w:sz w:val="24"/>
          <w:szCs w:val="24"/>
          <w:lang w:eastAsia="pl-PL"/>
        </w:rPr>
        <w:t xml:space="preserve"> Nieraz prezentowano postawę, którą można by nazwać, jak zrobił to żartobliwie L. Wałęsa</w:t>
      </w:r>
      <w:r w:rsidR="00137393">
        <w:rPr>
          <w:rFonts w:ascii="Times New Roman" w:eastAsia="Times New Roman" w:hAnsi="Times New Roman" w:cs="Times New Roman"/>
          <w:sz w:val="24"/>
          <w:szCs w:val="24"/>
          <w:lang w:eastAsia="pl-PL"/>
        </w:rPr>
        <w:t xml:space="preserve"> -</w:t>
      </w:r>
      <w:r w:rsidR="006C6C68" w:rsidRPr="006C6C68">
        <w:rPr>
          <w:rFonts w:ascii="Times New Roman" w:eastAsia="Times New Roman" w:hAnsi="Times New Roman" w:cs="Times New Roman"/>
          <w:sz w:val="24"/>
          <w:szCs w:val="24"/>
          <w:lang w:eastAsia="pl-PL"/>
        </w:rPr>
        <w:t xml:space="preserve"> </w:t>
      </w:r>
      <w:r w:rsidR="006C6C68" w:rsidRPr="00137393">
        <w:rPr>
          <w:rFonts w:ascii="Times New Roman" w:eastAsia="Times New Roman" w:hAnsi="Times New Roman" w:cs="Times New Roman"/>
          <w:sz w:val="24"/>
          <w:szCs w:val="24"/>
          <w:lang w:eastAsia="pl-PL"/>
        </w:rPr>
        <w:t xml:space="preserve">„kto nie z Mieciem tego </w:t>
      </w:r>
      <w:proofErr w:type="spellStart"/>
      <w:r w:rsidR="006C6C68" w:rsidRPr="00137393">
        <w:rPr>
          <w:rFonts w:ascii="Times New Roman" w:eastAsia="Times New Roman" w:hAnsi="Times New Roman" w:cs="Times New Roman"/>
          <w:sz w:val="24"/>
          <w:szCs w:val="24"/>
          <w:lang w:eastAsia="pl-PL"/>
        </w:rPr>
        <w:t>zmieciem</w:t>
      </w:r>
      <w:proofErr w:type="spellEnd"/>
      <w:r w:rsidR="006C6C68" w:rsidRPr="00137393">
        <w:rPr>
          <w:rFonts w:ascii="Times New Roman" w:eastAsia="Times New Roman" w:hAnsi="Times New Roman" w:cs="Times New Roman"/>
          <w:sz w:val="24"/>
          <w:szCs w:val="24"/>
          <w:lang w:eastAsia="pl-PL"/>
        </w:rPr>
        <w:t>”</w:t>
      </w:r>
      <w:r w:rsidR="00942BBA" w:rsidRPr="00137393">
        <w:rPr>
          <w:rStyle w:val="Odwoanieprzypisudolnego"/>
          <w:rFonts w:ascii="Times New Roman" w:eastAsia="Times New Roman" w:hAnsi="Times New Roman" w:cs="Times New Roman"/>
          <w:sz w:val="24"/>
          <w:szCs w:val="24"/>
          <w:lang w:eastAsia="pl-PL"/>
        </w:rPr>
        <w:footnoteReference w:id="66"/>
      </w:r>
      <w:r w:rsidR="006C6C68" w:rsidRPr="006C6C68">
        <w:rPr>
          <w:rFonts w:ascii="Times New Roman" w:eastAsia="Times New Roman" w:hAnsi="Times New Roman" w:cs="Times New Roman"/>
          <w:sz w:val="24"/>
          <w:szCs w:val="24"/>
          <w:lang w:eastAsia="pl-PL"/>
        </w:rPr>
        <w:t xml:space="preserve"> </w:t>
      </w: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p>
    <w:p w:rsidR="006C6C68" w:rsidRPr="006C6C68" w:rsidRDefault="006C6C68" w:rsidP="006C6C68">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b/>
          <w:sz w:val="24"/>
          <w:szCs w:val="24"/>
          <w:lang w:eastAsia="pl-PL"/>
        </w:rPr>
        <w:t xml:space="preserve"> Podsumowanie</w:t>
      </w:r>
    </w:p>
    <w:p w:rsidR="00BB4538" w:rsidRDefault="006C6C68" w:rsidP="00D01B04">
      <w:pPr>
        <w:spacing w:after="0" w:line="360" w:lineRule="auto"/>
        <w:ind w:right="23"/>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       Prowadząc rozważania nad hipokryzją i cynizmem, które są w instrumentarium zachowań polityków zadajemy sobie pytania: Po pierwsze czy są to narzędzia rzeczywiście tak powszechne? Po drugie na ile jest to świadoma postawa, wykorzystująca cynizm i hipokryzję? Czy podmioty uzbrojone w te cechy, nie do końca (albo w ogóle) zdają sobie sprawę z tego, że są owymi cynikami i obłudnikami? Przykłady zaczerpnięte z praktyki życia politycznego, mają jedynie zobrazować występowanie tych postaw w różnych segmentach rzeczywistości politycznej. Jednocześnie należy zdać sobie sprawę z tego, że zjawiska te mają charakter w pewnym sensie obiektywny. Towarzyszą one człowiekowi </w:t>
      </w:r>
      <w:proofErr w:type="gramStart"/>
      <w:r w:rsidR="00D817CA">
        <w:rPr>
          <w:rFonts w:ascii="Times New Roman" w:eastAsia="Times New Roman" w:hAnsi="Times New Roman" w:cs="Times New Roman"/>
          <w:sz w:val="24"/>
          <w:szCs w:val="24"/>
          <w:lang w:eastAsia="pl-PL"/>
        </w:rPr>
        <w:t>także</w:t>
      </w:r>
      <w:r w:rsidR="00D817CA" w:rsidRPr="006C6C68">
        <w:rPr>
          <w:rFonts w:ascii="Times New Roman" w:eastAsia="Times New Roman" w:hAnsi="Times New Roman" w:cs="Times New Roman"/>
          <w:sz w:val="24"/>
          <w:szCs w:val="24"/>
          <w:lang w:eastAsia="pl-PL"/>
        </w:rPr>
        <w:t xml:space="preserve"> jako</w:t>
      </w:r>
      <w:proofErr w:type="gramEnd"/>
      <w:r w:rsidRPr="006C6C68">
        <w:rPr>
          <w:rFonts w:ascii="Times New Roman" w:eastAsia="Times New Roman" w:hAnsi="Times New Roman" w:cs="Times New Roman"/>
          <w:sz w:val="24"/>
          <w:szCs w:val="24"/>
          <w:lang w:eastAsia="pl-PL"/>
        </w:rPr>
        <w:t xml:space="preserve"> </w:t>
      </w:r>
      <w:r w:rsidRPr="006C6C68">
        <w:rPr>
          <w:rFonts w:ascii="Times New Roman" w:eastAsia="Times New Roman" w:hAnsi="Times New Roman" w:cs="Times New Roman"/>
          <w:i/>
          <w:sz w:val="24"/>
          <w:szCs w:val="24"/>
          <w:lang w:eastAsia="pl-PL"/>
        </w:rPr>
        <w:t xml:space="preserve">homo </w:t>
      </w:r>
      <w:r w:rsidRPr="006C6C68">
        <w:rPr>
          <w:rFonts w:ascii="Times New Roman" w:eastAsia="Times New Roman" w:hAnsi="Times New Roman" w:cs="Times New Roman"/>
          <w:i/>
          <w:sz w:val="24"/>
          <w:szCs w:val="24"/>
          <w:lang w:val="la-Latn" w:eastAsia="pl-PL"/>
        </w:rPr>
        <w:t>politicus</w:t>
      </w:r>
      <w:r w:rsidRPr="006C6C68">
        <w:rPr>
          <w:rFonts w:ascii="Times New Roman" w:eastAsia="Times New Roman" w:hAnsi="Times New Roman" w:cs="Times New Roman"/>
          <w:sz w:val="24"/>
          <w:szCs w:val="24"/>
          <w:lang w:eastAsia="pl-PL"/>
        </w:rPr>
        <w:t xml:space="preserve">. </w:t>
      </w:r>
      <w:r w:rsidR="00942BBA">
        <w:rPr>
          <w:rFonts w:ascii="Times New Roman" w:eastAsia="Times New Roman" w:hAnsi="Times New Roman" w:cs="Times New Roman"/>
          <w:sz w:val="24"/>
          <w:szCs w:val="24"/>
          <w:lang w:eastAsia="pl-PL"/>
        </w:rPr>
        <w:t>Odpowiadając na pytanie postawione w tytule można by stwierdzić,</w:t>
      </w:r>
      <w:r w:rsidR="00D817CA">
        <w:rPr>
          <w:rFonts w:ascii="Times New Roman" w:eastAsia="Times New Roman" w:hAnsi="Times New Roman" w:cs="Times New Roman"/>
          <w:sz w:val="24"/>
          <w:szCs w:val="24"/>
          <w:lang w:eastAsia="pl-PL"/>
        </w:rPr>
        <w:t xml:space="preserve"> że biorąc pod uwagę </w:t>
      </w:r>
      <w:r w:rsidR="00942BBA">
        <w:rPr>
          <w:rFonts w:ascii="Times New Roman" w:eastAsia="Times New Roman" w:hAnsi="Times New Roman" w:cs="Times New Roman"/>
          <w:sz w:val="24"/>
          <w:szCs w:val="24"/>
          <w:lang w:eastAsia="pl-PL"/>
        </w:rPr>
        <w:t xml:space="preserve">powszechność i ponadczasowy charakter tego typu postaw, mamy do czynienia z czymś naturalnym iw pewnym sensie normalnym. Chociaż tak </w:t>
      </w:r>
      <w:r w:rsidR="00D817CA">
        <w:rPr>
          <w:rFonts w:ascii="Times New Roman" w:eastAsia="Times New Roman" w:hAnsi="Times New Roman" w:cs="Times New Roman"/>
          <w:sz w:val="24"/>
          <w:szCs w:val="24"/>
          <w:lang w:eastAsia="pl-PL"/>
        </w:rPr>
        <w:t>cynizm</w:t>
      </w:r>
      <w:r w:rsidR="00942BBA">
        <w:rPr>
          <w:rFonts w:ascii="Times New Roman" w:eastAsia="Times New Roman" w:hAnsi="Times New Roman" w:cs="Times New Roman"/>
          <w:sz w:val="24"/>
          <w:szCs w:val="24"/>
          <w:lang w:eastAsia="pl-PL"/>
        </w:rPr>
        <w:t xml:space="preserve"> jak i hipokryzja (poza nielicznymi wyjątkami) stanowią niewątpliwie zjawiska patologiczne. Jeżeli u obserwatora </w:t>
      </w:r>
      <w:r w:rsidR="00D817CA">
        <w:rPr>
          <w:rFonts w:ascii="Times New Roman" w:eastAsia="Times New Roman" w:hAnsi="Times New Roman" w:cs="Times New Roman"/>
          <w:sz w:val="24"/>
          <w:szCs w:val="24"/>
          <w:lang w:eastAsia="pl-PL"/>
        </w:rPr>
        <w:t>życia</w:t>
      </w:r>
      <w:r w:rsidR="00942BBA">
        <w:rPr>
          <w:rFonts w:ascii="Times New Roman" w:eastAsia="Times New Roman" w:hAnsi="Times New Roman" w:cs="Times New Roman"/>
          <w:sz w:val="24"/>
          <w:szCs w:val="24"/>
          <w:lang w:eastAsia="pl-PL"/>
        </w:rPr>
        <w:t xml:space="preserve"> publicznego </w:t>
      </w:r>
      <w:r w:rsidR="00D817CA">
        <w:rPr>
          <w:rFonts w:ascii="Times New Roman" w:eastAsia="Times New Roman" w:hAnsi="Times New Roman" w:cs="Times New Roman"/>
          <w:sz w:val="24"/>
          <w:szCs w:val="24"/>
          <w:lang w:eastAsia="pl-PL"/>
        </w:rPr>
        <w:t>przekonanie o patologiczności nie budzi wątpliwości to przede wszystkim wtedy, kiedy zostanie przekroczona pewna granica (mająca uwarunkowania kulturowe). Niewątpliwie s</w:t>
      </w:r>
      <w:r w:rsidRPr="006C6C68">
        <w:rPr>
          <w:rFonts w:ascii="Times New Roman" w:eastAsia="Times New Roman" w:hAnsi="Times New Roman" w:cs="Times New Roman"/>
          <w:sz w:val="24"/>
          <w:szCs w:val="24"/>
          <w:lang w:val="la-Latn" w:eastAsia="pl-PL"/>
        </w:rPr>
        <w:t>ystemy społeczno-polityczne jedne sprzyjają, inne w mniejszym stopniu, natężeniu występowania cynizmu i hipokryzji w polityce. Są te zjawiska w niej obecne, podobnie jak kłamstwo, manipulacja i wiele innych. Jak wcześniej zaznaczono, próby wyeliminowania z obszaru polityki tak jak i z poza jej granic</w:t>
      </w:r>
      <w:r w:rsidRPr="006C6C68">
        <w:rPr>
          <w:rFonts w:ascii="Times New Roman" w:eastAsia="Times New Roman" w:hAnsi="Times New Roman" w:cs="Times New Roman"/>
          <w:sz w:val="24"/>
          <w:szCs w:val="24"/>
          <w:lang w:eastAsia="pl-PL"/>
        </w:rPr>
        <w:t>e</w:t>
      </w:r>
      <w:r w:rsidRPr="006C6C68">
        <w:rPr>
          <w:rFonts w:ascii="Times New Roman" w:eastAsia="Times New Roman" w:hAnsi="Times New Roman" w:cs="Times New Roman"/>
          <w:sz w:val="24"/>
          <w:szCs w:val="24"/>
          <w:lang w:val="la-Latn" w:eastAsia="pl-PL"/>
        </w:rPr>
        <w:t xml:space="preserve"> wydają się niemo</w:t>
      </w:r>
      <w:r w:rsidRPr="006C6C68">
        <w:rPr>
          <w:rFonts w:ascii="Times New Roman" w:eastAsia="Times New Roman" w:hAnsi="Times New Roman" w:cs="Times New Roman"/>
          <w:sz w:val="24"/>
          <w:szCs w:val="24"/>
          <w:lang w:eastAsia="pl-PL"/>
        </w:rPr>
        <w:t>ż</w:t>
      </w:r>
      <w:r w:rsidRPr="006C6C68">
        <w:rPr>
          <w:rFonts w:ascii="Times New Roman" w:eastAsia="Times New Roman" w:hAnsi="Times New Roman" w:cs="Times New Roman"/>
          <w:sz w:val="24"/>
          <w:szCs w:val="24"/>
          <w:lang w:val="la-Latn" w:eastAsia="pl-PL"/>
        </w:rPr>
        <w:t>liwe do zrealizowania. Są one integral</w:t>
      </w:r>
      <w:r w:rsidR="00FF400E">
        <w:rPr>
          <w:rFonts w:ascii="Times New Roman" w:eastAsia="Times New Roman" w:hAnsi="Times New Roman" w:cs="Times New Roman"/>
          <w:sz w:val="24"/>
          <w:szCs w:val="24"/>
          <w:lang w:val="la-Latn" w:eastAsia="pl-PL"/>
        </w:rPr>
        <w:t>ną (negatywną - na ogół) stroną</w:t>
      </w:r>
      <w:r w:rsidRPr="006C6C68">
        <w:rPr>
          <w:rFonts w:ascii="Times New Roman" w:eastAsia="Times New Roman" w:hAnsi="Times New Roman" w:cs="Times New Roman"/>
          <w:sz w:val="24"/>
          <w:szCs w:val="24"/>
          <w:lang w:val="la-Latn" w:eastAsia="pl-PL"/>
        </w:rPr>
        <w:t>, naszej aktywności.</w:t>
      </w:r>
    </w:p>
    <w:p w:rsidR="00137393" w:rsidRDefault="00137393" w:rsidP="00D01B04">
      <w:pPr>
        <w:spacing w:after="0" w:line="360" w:lineRule="auto"/>
        <w:ind w:right="23"/>
        <w:jc w:val="both"/>
        <w:rPr>
          <w:rFonts w:ascii="Times New Roman" w:eastAsia="Times New Roman" w:hAnsi="Times New Roman" w:cs="Times New Roman"/>
          <w:sz w:val="24"/>
          <w:szCs w:val="24"/>
          <w:lang w:eastAsia="pl-PL"/>
        </w:rPr>
      </w:pPr>
    </w:p>
    <w:p w:rsidR="00137393" w:rsidRPr="00137393" w:rsidRDefault="00137393" w:rsidP="00D01B04">
      <w:pPr>
        <w:spacing w:after="0" w:line="360" w:lineRule="auto"/>
        <w:ind w:right="23"/>
        <w:jc w:val="both"/>
        <w:rPr>
          <w:rFonts w:ascii="Times New Roman" w:eastAsia="Times New Roman" w:hAnsi="Times New Roman" w:cs="Times New Roman"/>
          <w:sz w:val="24"/>
          <w:szCs w:val="24"/>
          <w:lang w:eastAsia="pl-PL"/>
        </w:rPr>
      </w:pPr>
    </w:p>
    <w:p w:rsidR="006C6C68" w:rsidRPr="00D01B04" w:rsidRDefault="006C6C68" w:rsidP="00D01B04">
      <w:pPr>
        <w:spacing w:after="0" w:line="360" w:lineRule="auto"/>
        <w:ind w:right="23"/>
        <w:jc w:val="both"/>
        <w:rPr>
          <w:rFonts w:ascii="Times New Roman" w:eastAsia="Times New Roman" w:hAnsi="Times New Roman" w:cs="Times New Roman"/>
          <w:sz w:val="24"/>
          <w:szCs w:val="24"/>
          <w:lang w:eastAsia="pl-PL"/>
        </w:rPr>
      </w:pPr>
      <w:r w:rsidRPr="00D01B04">
        <w:rPr>
          <w:rFonts w:ascii="Times New Roman" w:eastAsia="Times New Roman" w:hAnsi="Times New Roman" w:cs="Times New Roman"/>
          <w:b/>
          <w:sz w:val="28"/>
          <w:szCs w:val="28"/>
          <w:lang w:val="la-Latn" w:eastAsia="pl-PL"/>
        </w:rPr>
        <w:lastRenderedPageBreak/>
        <w:t>Bibliografia</w:t>
      </w:r>
    </w:p>
    <w:p w:rsidR="00F50FD5" w:rsidRPr="00EA7A6A" w:rsidRDefault="00F50FD5" w:rsidP="00EA7A6A">
      <w:pPr>
        <w:spacing w:after="0" w:line="360" w:lineRule="auto"/>
        <w:ind w:left="66"/>
        <w:rPr>
          <w:rFonts w:ascii="Times New Roman" w:eastAsia="Times New Roman" w:hAnsi="Times New Roman" w:cs="Times New Roman"/>
          <w:sz w:val="24"/>
          <w:szCs w:val="24"/>
          <w:lang w:eastAsia="pl-PL"/>
        </w:rPr>
      </w:pPr>
      <w:r w:rsidRPr="00D01B04">
        <w:rPr>
          <w:rFonts w:ascii="Times New Roman" w:eastAsia="Times New Roman" w:hAnsi="Times New Roman" w:cs="Times New Roman"/>
          <w:sz w:val="24"/>
          <w:szCs w:val="24"/>
          <w:lang w:val="la-Latn" w:eastAsia="pl-PL"/>
        </w:rPr>
        <w:t xml:space="preserve">Aikin Scott F. (2008) </w:t>
      </w:r>
      <w:r w:rsidRPr="00137393">
        <w:rPr>
          <w:rFonts w:ascii="Times New Roman" w:eastAsia="Times New Roman" w:hAnsi="Times New Roman" w:cs="Times New Roman"/>
          <w:i/>
          <w:sz w:val="24"/>
          <w:szCs w:val="24"/>
          <w:lang w:val="la-Latn" w:eastAsia="pl-PL"/>
        </w:rPr>
        <w:t>Tu Quoque Arguments and the Signifi cance of Hypocrisy</w:t>
      </w:r>
      <w:r w:rsidRPr="00D01B04">
        <w:rPr>
          <w:rFonts w:ascii="Times New Roman" w:eastAsia="Times New Roman" w:hAnsi="Times New Roman" w:cs="Times New Roman"/>
          <w:sz w:val="24"/>
          <w:szCs w:val="24"/>
          <w:lang w:val="la-Latn" w:eastAsia="pl-PL"/>
        </w:rPr>
        <w:t>. [in] Informal Logic, Vol. 28, No. 2, pages 155–16</w:t>
      </w:r>
      <w:r w:rsidRPr="00EA7A6A">
        <w:rPr>
          <w:rFonts w:ascii="Times New Roman" w:eastAsia="Times New Roman" w:hAnsi="Times New Roman" w:cs="Times New Roman"/>
          <w:sz w:val="24"/>
          <w:szCs w:val="24"/>
          <w:lang w:eastAsia="pl-PL"/>
        </w:rPr>
        <w:t>9;.</w:t>
      </w:r>
    </w:p>
    <w:p w:rsidR="00843155" w:rsidRPr="00B456D4" w:rsidRDefault="00EA7A6A" w:rsidP="00EA7A6A">
      <w:pPr>
        <w:tabs>
          <w:tab w:val="left" w:pos="142"/>
        </w:tabs>
        <w:spacing w:after="0" w:line="36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 </w:t>
      </w:r>
      <w:r w:rsidR="00843155" w:rsidRPr="00843155">
        <w:rPr>
          <w:rFonts w:ascii="Times New Roman" w:eastAsia="Times New Roman" w:hAnsi="Times New Roman" w:cs="Times New Roman"/>
          <w:sz w:val="24"/>
          <w:szCs w:val="24"/>
          <w:lang w:eastAsia="pl-PL"/>
        </w:rPr>
        <w:t xml:space="preserve">Bergson </w:t>
      </w:r>
      <w:r w:rsidR="00E24A6E">
        <w:rPr>
          <w:rFonts w:ascii="Times New Roman" w:eastAsia="Times New Roman" w:hAnsi="Times New Roman" w:cs="Times New Roman"/>
          <w:sz w:val="24"/>
          <w:szCs w:val="24"/>
          <w:lang w:eastAsia="pl-PL"/>
        </w:rPr>
        <w:t xml:space="preserve">Henri </w:t>
      </w:r>
      <w:r w:rsidR="00843155" w:rsidRPr="00E24A6E">
        <w:rPr>
          <w:rFonts w:ascii="Times New Roman" w:eastAsia="Times New Roman" w:hAnsi="Times New Roman" w:cs="Times New Roman"/>
          <w:i/>
          <w:sz w:val="24"/>
          <w:szCs w:val="24"/>
          <w:lang w:eastAsia="pl-PL"/>
        </w:rPr>
        <w:t>Dwa źródła moralności i religii,</w:t>
      </w:r>
      <w:r w:rsidR="00843155">
        <w:rPr>
          <w:rFonts w:ascii="Times New Roman" w:eastAsia="Times New Roman" w:hAnsi="Times New Roman" w:cs="Times New Roman"/>
          <w:sz w:val="24"/>
          <w:szCs w:val="24"/>
          <w:lang w:eastAsia="pl-PL"/>
        </w:rPr>
        <w:t xml:space="preserve"> p</w:t>
      </w:r>
      <w:r w:rsidR="00843155" w:rsidRPr="00843155">
        <w:rPr>
          <w:rFonts w:ascii="Times New Roman" w:eastAsia="Times New Roman" w:hAnsi="Times New Roman" w:cs="Times New Roman"/>
          <w:sz w:val="24"/>
          <w:szCs w:val="24"/>
          <w:lang w:eastAsia="pl-PL"/>
        </w:rPr>
        <w:t xml:space="preserve">rzekł. P. </w:t>
      </w:r>
      <w:proofErr w:type="spellStart"/>
      <w:r w:rsidR="00843155" w:rsidRPr="00843155">
        <w:rPr>
          <w:rFonts w:ascii="Times New Roman" w:eastAsia="Times New Roman" w:hAnsi="Times New Roman" w:cs="Times New Roman"/>
          <w:sz w:val="24"/>
          <w:szCs w:val="24"/>
          <w:lang w:eastAsia="pl-PL"/>
        </w:rPr>
        <w:t>Kostyrko</w:t>
      </w:r>
      <w:proofErr w:type="spellEnd"/>
      <w:r w:rsidR="00843155" w:rsidRPr="00843155">
        <w:rPr>
          <w:rFonts w:ascii="Times New Roman" w:eastAsia="Times New Roman" w:hAnsi="Times New Roman" w:cs="Times New Roman"/>
          <w:sz w:val="24"/>
          <w:szCs w:val="24"/>
          <w:lang w:eastAsia="pl-PL"/>
        </w:rPr>
        <w:t xml:space="preserve">, K. </w:t>
      </w:r>
      <w:proofErr w:type="spellStart"/>
      <w:r w:rsidR="00843155" w:rsidRPr="00843155">
        <w:rPr>
          <w:rFonts w:ascii="Times New Roman" w:eastAsia="Times New Roman" w:hAnsi="Times New Roman" w:cs="Times New Roman"/>
          <w:sz w:val="24"/>
          <w:szCs w:val="24"/>
          <w:lang w:eastAsia="pl-PL"/>
        </w:rPr>
        <w:t>Skorulski</w:t>
      </w:r>
      <w:proofErr w:type="spellEnd"/>
      <w:r w:rsidR="00843155" w:rsidRPr="00843155">
        <w:rPr>
          <w:rFonts w:ascii="Times New Roman" w:eastAsia="Times New Roman" w:hAnsi="Times New Roman" w:cs="Times New Roman"/>
          <w:sz w:val="24"/>
          <w:szCs w:val="24"/>
          <w:lang w:eastAsia="pl-PL"/>
        </w:rPr>
        <w:t>. Kraków</w:t>
      </w:r>
      <w:r w:rsidR="00843155">
        <w:rPr>
          <w:rFonts w:ascii="Times New Roman" w:eastAsia="Times New Roman" w:hAnsi="Times New Roman" w:cs="Times New Roman"/>
          <w:sz w:val="24"/>
          <w:szCs w:val="24"/>
          <w:lang w:eastAsia="pl-PL"/>
        </w:rPr>
        <w:t xml:space="preserve">, wyd. </w:t>
      </w:r>
      <w:proofErr w:type="spellStart"/>
      <w:r w:rsidR="00843155" w:rsidRPr="00B456D4">
        <w:rPr>
          <w:rFonts w:ascii="Times New Roman" w:eastAsia="Times New Roman" w:hAnsi="Times New Roman" w:cs="Times New Roman"/>
          <w:sz w:val="24"/>
          <w:szCs w:val="24"/>
          <w:lang w:val="en-US" w:eastAsia="pl-PL"/>
        </w:rPr>
        <w:t>Znak</w:t>
      </w:r>
      <w:proofErr w:type="spellEnd"/>
      <w:r w:rsidR="00E24A6E">
        <w:rPr>
          <w:rFonts w:ascii="Times New Roman" w:eastAsia="Times New Roman" w:hAnsi="Times New Roman" w:cs="Times New Roman"/>
          <w:sz w:val="24"/>
          <w:szCs w:val="24"/>
          <w:lang w:val="en-US" w:eastAsia="pl-PL"/>
        </w:rPr>
        <w:t xml:space="preserve"> 1993</w:t>
      </w:r>
    </w:p>
    <w:p w:rsidR="007C3F0D" w:rsidRDefault="00E24A6E" w:rsidP="00EA7A6A">
      <w:pPr>
        <w:spacing w:after="0" w:line="360" w:lineRule="auto"/>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Carr</w:t>
      </w:r>
      <w:proofErr w:type="spellEnd"/>
      <w:r>
        <w:rPr>
          <w:rFonts w:ascii="Times New Roman" w:eastAsia="Times New Roman" w:hAnsi="Times New Roman" w:cs="Times New Roman"/>
          <w:sz w:val="24"/>
          <w:szCs w:val="24"/>
          <w:lang w:val="en-US" w:eastAsia="pl-PL"/>
        </w:rPr>
        <w:t xml:space="preserve"> Edgar H. Hallett, </w:t>
      </w:r>
      <w:proofErr w:type="gramStart"/>
      <w:r w:rsidR="006C6C68" w:rsidRPr="00E24A6E">
        <w:rPr>
          <w:rFonts w:ascii="Times New Roman" w:eastAsia="Times New Roman" w:hAnsi="Times New Roman" w:cs="Times New Roman"/>
          <w:i/>
          <w:sz w:val="24"/>
          <w:szCs w:val="24"/>
          <w:lang w:val="en-US" w:eastAsia="pl-PL"/>
        </w:rPr>
        <w:t>The</w:t>
      </w:r>
      <w:proofErr w:type="gramEnd"/>
      <w:r w:rsidR="006C6C68" w:rsidRPr="00E24A6E">
        <w:rPr>
          <w:rFonts w:ascii="Times New Roman" w:eastAsia="Times New Roman" w:hAnsi="Times New Roman" w:cs="Times New Roman"/>
          <w:i/>
          <w:sz w:val="24"/>
          <w:szCs w:val="24"/>
          <w:lang w:val="en-US" w:eastAsia="pl-PL"/>
        </w:rPr>
        <w:t xml:space="preserve"> Soviet Impact on th</w:t>
      </w:r>
      <w:r w:rsidR="007C3F0D" w:rsidRPr="00E24A6E">
        <w:rPr>
          <w:rFonts w:ascii="Times New Roman" w:eastAsia="Times New Roman" w:hAnsi="Times New Roman" w:cs="Times New Roman"/>
          <w:i/>
          <w:sz w:val="24"/>
          <w:szCs w:val="24"/>
          <w:lang w:val="en-US" w:eastAsia="pl-PL"/>
        </w:rPr>
        <w:t>e Western World</w:t>
      </w:r>
      <w:r w:rsidR="007C3F0D">
        <w:rPr>
          <w:rFonts w:ascii="Times New Roman" w:eastAsia="Times New Roman" w:hAnsi="Times New Roman" w:cs="Times New Roman"/>
          <w:sz w:val="24"/>
          <w:szCs w:val="24"/>
          <w:lang w:val="en-US" w:eastAsia="pl-PL"/>
        </w:rPr>
        <w:t>, New York 1949.</w:t>
      </w:r>
    </w:p>
    <w:p w:rsidR="006C6C68" w:rsidRPr="00EA7A6A" w:rsidRDefault="006C6C68" w:rsidP="00EA7A6A">
      <w:pPr>
        <w:spacing w:after="0" w:line="360" w:lineRule="auto"/>
        <w:rPr>
          <w:rFonts w:ascii="Times New Roman" w:eastAsia="Times New Roman" w:hAnsi="Times New Roman" w:cs="Times New Roman"/>
          <w:sz w:val="24"/>
          <w:szCs w:val="24"/>
          <w:lang w:eastAsia="pl-PL"/>
        </w:rPr>
      </w:pPr>
      <w:r w:rsidRPr="00BE351D">
        <w:rPr>
          <w:rFonts w:ascii="Times New Roman" w:eastAsia="Times New Roman" w:hAnsi="Times New Roman" w:cs="Times New Roman"/>
          <w:sz w:val="24"/>
          <w:szCs w:val="24"/>
          <w:lang w:eastAsia="pl-PL"/>
        </w:rPr>
        <w:t xml:space="preserve">Macmillan, za G. </w:t>
      </w:r>
      <w:proofErr w:type="spellStart"/>
      <w:r w:rsidRPr="00BE351D">
        <w:rPr>
          <w:rFonts w:ascii="Times New Roman" w:eastAsia="Times New Roman" w:hAnsi="Times New Roman" w:cs="Times New Roman"/>
          <w:sz w:val="24"/>
          <w:szCs w:val="24"/>
          <w:lang w:eastAsia="pl-PL"/>
        </w:rPr>
        <w:t>Sartori</w:t>
      </w:r>
      <w:proofErr w:type="spellEnd"/>
      <w:r w:rsidRPr="00BE351D">
        <w:rPr>
          <w:rFonts w:ascii="Times New Roman" w:eastAsia="Times New Roman" w:hAnsi="Times New Roman" w:cs="Times New Roman"/>
          <w:sz w:val="24"/>
          <w:szCs w:val="24"/>
          <w:lang w:eastAsia="pl-PL"/>
        </w:rPr>
        <w:t xml:space="preserve"> </w:t>
      </w:r>
      <w:r w:rsidRPr="00E24A6E">
        <w:rPr>
          <w:rFonts w:ascii="Times New Roman" w:eastAsia="Times New Roman" w:hAnsi="Times New Roman" w:cs="Times New Roman"/>
          <w:i/>
          <w:sz w:val="24"/>
          <w:szCs w:val="24"/>
          <w:lang w:eastAsia="pl-PL"/>
        </w:rPr>
        <w:t>Teoria demokracji</w:t>
      </w:r>
      <w:r w:rsidRPr="00BE351D">
        <w:rPr>
          <w:rFonts w:ascii="Times New Roman" w:eastAsia="Times New Roman" w:hAnsi="Times New Roman" w:cs="Times New Roman"/>
          <w:sz w:val="24"/>
          <w:szCs w:val="24"/>
          <w:lang w:eastAsia="pl-PL"/>
        </w:rPr>
        <w:t xml:space="preserve">. </w:t>
      </w:r>
      <w:r w:rsidRPr="00EA7A6A">
        <w:rPr>
          <w:rFonts w:ascii="Times New Roman" w:eastAsia="Times New Roman" w:hAnsi="Times New Roman" w:cs="Times New Roman"/>
          <w:sz w:val="24"/>
          <w:szCs w:val="24"/>
          <w:lang w:eastAsia="pl-PL"/>
        </w:rPr>
        <w:t>PWN</w:t>
      </w:r>
      <w:r w:rsidR="00EE7C2B" w:rsidRPr="00EE7C2B">
        <w:t xml:space="preserve"> </w:t>
      </w:r>
      <w:r w:rsidR="00EE7C2B">
        <w:rPr>
          <w:rFonts w:ascii="Times New Roman" w:eastAsia="Times New Roman" w:hAnsi="Times New Roman" w:cs="Times New Roman"/>
          <w:sz w:val="24"/>
          <w:szCs w:val="24"/>
          <w:lang w:eastAsia="pl-PL"/>
        </w:rPr>
        <w:t>Warszawa, 1994</w:t>
      </w:r>
    </w:p>
    <w:p w:rsidR="006C6C68" w:rsidRDefault="006C6C68" w:rsidP="00EA7A6A">
      <w:pPr>
        <w:spacing w:after="0" w:line="360" w:lineRule="auto"/>
        <w:rPr>
          <w:rFonts w:ascii="Times New Roman" w:eastAsia="Times New Roman" w:hAnsi="Times New Roman" w:cs="Times New Roman"/>
          <w:sz w:val="24"/>
          <w:szCs w:val="24"/>
          <w:lang w:eastAsia="pl-PL"/>
        </w:rPr>
      </w:pPr>
      <w:proofErr w:type="spellStart"/>
      <w:r w:rsidRPr="006C6C68">
        <w:rPr>
          <w:rFonts w:ascii="Times New Roman" w:eastAsia="Times New Roman" w:hAnsi="Times New Roman" w:cs="Times New Roman"/>
          <w:sz w:val="24"/>
          <w:szCs w:val="24"/>
          <w:lang w:eastAsia="pl-PL"/>
        </w:rPr>
        <w:t>Błachnio</w:t>
      </w:r>
      <w:proofErr w:type="spellEnd"/>
      <w:r w:rsidRPr="006C6C68">
        <w:rPr>
          <w:rFonts w:ascii="Times New Roman" w:eastAsia="Times New Roman" w:hAnsi="Times New Roman" w:cs="Times New Roman"/>
          <w:sz w:val="24"/>
          <w:szCs w:val="24"/>
          <w:lang w:eastAsia="pl-PL"/>
        </w:rPr>
        <w:t xml:space="preserve"> Agata Patrycja, Janson Michał, Zalewski </w:t>
      </w:r>
      <w:r w:rsidR="00E24A6E">
        <w:rPr>
          <w:rFonts w:ascii="Times New Roman" w:eastAsia="Times New Roman" w:hAnsi="Times New Roman" w:cs="Times New Roman"/>
          <w:sz w:val="24"/>
          <w:szCs w:val="24"/>
          <w:lang w:eastAsia="pl-PL"/>
        </w:rPr>
        <w:t xml:space="preserve">Zbigniew </w:t>
      </w:r>
      <w:r w:rsidRPr="00E24A6E">
        <w:rPr>
          <w:rFonts w:ascii="Times New Roman" w:eastAsia="Times New Roman" w:hAnsi="Times New Roman" w:cs="Times New Roman"/>
          <w:i/>
          <w:sz w:val="24"/>
          <w:szCs w:val="24"/>
          <w:lang w:eastAsia="pl-PL"/>
        </w:rPr>
        <w:t xml:space="preserve">Wstyd za polityków / </w:t>
      </w:r>
      <w:proofErr w:type="spellStart"/>
      <w:r w:rsidRPr="00E24A6E">
        <w:rPr>
          <w:rFonts w:ascii="Times New Roman" w:eastAsia="Times New Roman" w:hAnsi="Times New Roman" w:cs="Times New Roman"/>
          <w:i/>
          <w:sz w:val="24"/>
          <w:szCs w:val="24"/>
          <w:lang w:eastAsia="pl-PL"/>
        </w:rPr>
        <w:t>Shame</w:t>
      </w:r>
      <w:proofErr w:type="spellEnd"/>
      <w:r w:rsidRPr="00E24A6E">
        <w:rPr>
          <w:rFonts w:ascii="Times New Roman" w:eastAsia="Times New Roman" w:hAnsi="Times New Roman" w:cs="Times New Roman"/>
          <w:i/>
          <w:sz w:val="24"/>
          <w:szCs w:val="24"/>
          <w:lang w:eastAsia="pl-PL"/>
        </w:rPr>
        <w:t xml:space="preserve"> for </w:t>
      </w:r>
      <w:proofErr w:type="spellStart"/>
      <w:r w:rsidRPr="00E24A6E">
        <w:rPr>
          <w:rFonts w:ascii="Times New Roman" w:eastAsia="Times New Roman" w:hAnsi="Times New Roman" w:cs="Times New Roman"/>
          <w:i/>
          <w:sz w:val="24"/>
          <w:szCs w:val="24"/>
          <w:lang w:eastAsia="pl-PL"/>
        </w:rPr>
        <w:t>politicians</w:t>
      </w:r>
      <w:proofErr w:type="spellEnd"/>
      <w:r w:rsidRPr="00E24A6E">
        <w:rPr>
          <w:rFonts w:ascii="Times New Roman" w:eastAsia="Times New Roman" w:hAnsi="Times New Roman" w:cs="Times New Roman"/>
          <w:i/>
          <w:sz w:val="24"/>
          <w:szCs w:val="24"/>
          <w:lang w:eastAsia="pl-PL"/>
        </w:rPr>
        <w:t xml:space="preserve"> (Sum.)</w:t>
      </w:r>
      <w:r w:rsidRPr="006C6C68">
        <w:rPr>
          <w:rFonts w:ascii="Times New Roman" w:eastAsia="Times New Roman" w:hAnsi="Times New Roman" w:cs="Times New Roman"/>
          <w:sz w:val="24"/>
          <w:szCs w:val="24"/>
          <w:lang w:eastAsia="pl-PL"/>
        </w:rPr>
        <w:t xml:space="preserve"> Przegląd </w:t>
      </w:r>
      <w:r w:rsidR="00D92CBA" w:rsidRPr="006C6C68">
        <w:rPr>
          <w:rFonts w:ascii="Times New Roman" w:eastAsia="Times New Roman" w:hAnsi="Times New Roman" w:cs="Times New Roman"/>
          <w:sz w:val="24"/>
          <w:szCs w:val="24"/>
          <w:lang w:eastAsia="pl-PL"/>
        </w:rPr>
        <w:t>Psychologiczny, T</w:t>
      </w:r>
      <w:r w:rsidRPr="006C6C68">
        <w:rPr>
          <w:rFonts w:ascii="Times New Roman" w:eastAsia="Times New Roman" w:hAnsi="Times New Roman" w:cs="Times New Roman"/>
          <w:sz w:val="24"/>
          <w:szCs w:val="24"/>
          <w:lang w:eastAsia="pl-PL"/>
        </w:rPr>
        <w:t>. 43</w:t>
      </w:r>
      <w:r w:rsidR="00E24A6E">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nr 4</w:t>
      </w:r>
      <w:r w:rsidR="00E24A6E">
        <w:rPr>
          <w:rFonts w:ascii="Times New Roman" w:eastAsia="Times New Roman" w:hAnsi="Times New Roman" w:cs="Times New Roman"/>
          <w:sz w:val="24"/>
          <w:szCs w:val="24"/>
          <w:lang w:eastAsia="pl-PL"/>
        </w:rPr>
        <w:t>, 2000</w:t>
      </w:r>
      <w:r w:rsidR="00E24A6E" w:rsidRPr="00E24A6E">
        <w:rPr>
          <w:rFonts w:ascii="Times New Roman" w:eastAsia="Times New Roman" w:hAnsi="Times New Roman" w:cs="Times New Roman"/>
          <w:sz w:val="24"/>
          <w:szCs w:val="24"/>
          <w:lang w:eastAsia="pl-PL"/>
        </w:rPr>
        <w:t>,</w:t>
      </w:r>
      <w:r w:rsidRPr="006C6C68">
        <w:rPr>
          <w:rFonts w:ascii="Times New Roman" w:eastAsia="Times New Roman" w:hAnsi="Times New Roman" w:cs="Times New Roman"/>
          <w:sz w:val="24"/>
          <w:szCs w:val="24"/>
          <w:lang w:eastAsia="pl-PL"/>
        </w:rPr>
        <w:t xml:space="preserve">. </w:t>
      </w:r>
    </w:p>
    <w:p w:rsidR="00F26B91" w:rsidRDefault="00E24A6E" w:rsidP="00EA7A6A">
      <w:pPr>
        <w:spacing w:after="0" w:line="36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Błuszkowski</w:t>
      </w:r>
      <w:proofErr w:type="spellEnd"/>
      <w:r>
        <w:rPr>
          <w:rFonts w:ascii="Times New Roman" w:eastAsia="Times New Roman" w:hAnsi="Times New Roman" w:cs="Times New Roman"/>
          <w:sz w:val="24"/>
          <w:szCs w:val="24"/>
          <w:lang w:eastAsia="pl-PL"/>
        </w:rPr>
        <w:t xml:space="preserve"> Jan </w:t>
      </w:r>
      <w:r w:rsidR="00F26B91" w:rsidRPr="00E24A6E">
        <w:rPr>
          <w:rFonts w:ascii="Times New Roman" w:eastAsia="Times New Roman" w:hAnsi="Times New Roman" w:cs="Times New Roman"/>
          <w:i/>
          <w:sz w:val="24"/>
          <w:szCs w:val="24"/>
          <w:lang w:eastAsia="pl-PL"/>
        </w:rPr>
        <w:t>Paradoksy normalności i dewiacji [w] Paradoksy polityki</w:t>
      </w:r>
      <w:r w:rsidR="00F26B91">
        <w:rPr>
          <w:rFonts w:ascii="Times New Roman" w:eastAsia="Times New Roman" w:hAnsi="Times New Roman" w:cs="Times New Roman"/>
          <w:sz w:val="24"/>
          <w:szCs w:val="24"/>
          <w:lang w:eastAsia="pl-PL"/>
        </w:rPr>
        <w:t xml:space="preserve"> pod red. M. Karwata. Dom Wydawniczy Elipsa. </w:t>
      </w:r>
      <w:proofErr w:type="gramStart"/>
      <w:r w:rsidR="00F26B91">
        <w:rPr>
          <w:rFonts w:ascii="Times New Roman" w:eastAsia="Times New Roman" w:hAnsi="Times New Roman" w:cs="Times New Roman"/>
          <w:sz w:val="24"/>
          <w:szCs w:val="24"/>
          <w:lang w:eastAsia="pl-PL"/>
        </w:rPr>
        <w:t>Warszawa</w:t>
      </w:r>
      <w:r>
        <w:rPr>
          <w:rFonts w:ascii="Times New Roman" w:eastAsia="Times New Roman" w:hAnsi="Times New Roman" w:cs="Times New Roman"/>
          <w:sz w:val="24"/>
          <w:szCs w:val="24"/>
          <w:lang w:eastAsia="pl-PL"/>
        </w:rPr>
        <w:t xml:space="preserve"> 2007                                             </w:t>
      </w:r>
      <w:proofErr w:type="gramEnd"/>
      <w:r>
        <w:rPr>
          <w:rFonts w:ascii="Times New Roman" w:eastAsia="Times New Roman" w:hAnsi="Times New Roman" w:cs="Times New Roman"/>
          <w:sz w:val="24"/>
          <w:szCs w:val="24"/>
          <w:lang w:eastAsia="pl-PL"/>
        </w:rPr>
        <w:t xml:space="preserve">                                                                                                                                                                                                                      </w:t>
      </w:r>
    </w:p>
    <w:p w:rsidR="00D92CBA" w:rsidRPr="00D92CBA" w:rsidRDefault="00E24A6E" w:rsidP="00EA7A6A">
      <w:pPr>
        <w:spacing w:after="0" w:line="360" w:lineRule="auto"/>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eastAsia="pl-PL"/>
        </w:rPr>
        <w:t>Canguilhem</w:t>
      </w:r>
      <w:proofErr w:type="spellEnd"/>
      <w:r>
        <w:rPr>
          <w:rFonts w:ascii="Times New Roman" w:eastAsia="Times New Roman" w:hAnsi="Times New Roman" w:cs="Times New Roman"/>
          <w:sz w:val="24"/>
          <w:szCs w:val="24"/>
          <w:lang w:eastAsia="pl-PL"/>
        </w:rPr>
        <w:t xml:space="preserve"> Georges, </w:t>
      </w:r>
      <w:r w:rsidR="00D92CBA" w:rsidRPr="00E24A6E">
        <w:rPr>
          <w:rFonts w:ascii="Times New Roman" w:eastAsia="Times New Roman" w:hAnsi="Times New Roman" w:cs="Times New Roman"/>
          <w:i/>
          <w:sz w:val="24"/>
          <w:szCs w:val="24"/>
          <w:lang w:eastAsia="pl-PL"/>
        </w:rPr>
        <w:t>Normalne i patologiczne</w:t>
      </w:r>
      <w:r w:rsidR="00D92CBA">
        <w:rPr>
          <w:rFonts w:ascii="Times New Roman" w:eastAsia="Times New Roman" w:hAnsi="Times New Roman" w:cs="Times New Roman"/>
          <w:sz w:val="24"/>
          <w:szCs w:val="24"/>
          <w:lang w:eastAsia="pl-PL"/>
        </w:rPr>
        <w:t xml:space="preserve">, przekł. </w:t>
      </w:r>
      <w:r w:rsidR="00D72AF6">
        <w:rPr>
          <w:rFonts w:ascii="Times New Roman" w:eastAsia="Times New Roman" w:hAnsi="Times New Roman" w:cs="Times New Roman"/>
          <w:sz w:val="24"/>
          <w:szCs w:val="24"/>
          <w:lang w:eastAsia="pl-PL"/>
        </w:rPr>
        <w:t xml:space="preserve">Paweł </w:t>
      </w:r>
      <w:proofErr w:type="spellStart"/>
      <w:r w:rsidR="00D72AF6">
        <w:rPr>
          <w:rFonts w:ascii="Times New Roman" w:eastAsia="Times New Roman" w:hAnsi="Times New Roman" w:cs="Times New Roman"/>
          <w:sz w:val="24"/>
          <w:szCs w:val="24"/>
          <w:lang w:eastAsia="pl-PL"/>
        </w:rPr>
        <w:t>Pieniążęk</w:t>
      </w:r>
      <w:proofErr w:type="spellEnd"/>
      <w:r w:rsidR="00D72AF6">
        <w:rPr>
          <w:rFonts w:ascii="Times New Roman" w:eastAsia="Times New Roman" w:hAnsi="Times New Roman" w:cs="Times New Roman"/>
          <w:sz w:val="24"/>
          <w:szCs w:val="24"/>
          <w:lang w:eastAsia="pl-PL"/>
        </w:rPr>
        <w:t>, w</w:t>
      </w:r>
      <w:r w:rsidR="00D92CBA" w:rsidRPr="00E0765B">
        <w:rPr>
          <w:rFonts w:ascii="Times New Roman" w:eastAsia="Times New Roman" w:hAnsi="Times New Roman" w:cs="Times New Roman"/>
          <w:sz w:val="24"/>
          <w:szCs w:val="24"/>
          <w:lang w:eastAsia="pl-PL"/>
        </w:rPr>
        <w:t xml:space="preserve">yd. Słowo/obraz terytoria. </w:t>
      </w:r>
      <w:proofErr w:type="spellStart"/>
      <w:r w:rsidR="00D92CBA">
        <w:rPr>
          <w:rFonts w:ascii="Times New Roman" w:eastAsia="Times New Roman" w:hAnsi="Times New Roman" w:cs="Times New Roman"/>
          <w:sz w:val="24"/>
          <w:szCs w:val="24"/>
          <w:lang w:val="en-US" w:eastAsia="pl-PL"/>
        </w:rPr>
        <w:t>Gdańsk</w:t>
      </w:r>
      <w:proofErr w:type="spellEnd"/>
      <w:r>
        <w:rPr>
          <w:rFonts w:ascii="Times New Roman" w:eastAsia="Times New Roman" w:hAnsi="Times New Roman" w:cs="Times New Roman"/>
          <w:sz w:val="24"/>
          <w:szCs w:val="24"/>
          <w:lang w:val="en-US" w:eastAsia="pl-PL"/>
        </w:rPr>
        <w:t>, 2000</w:t>
      </w:r>
    </w:p>
    <w:p w:rsidR="006C6C68" w:rsidRPr="00E24A6E" w:rsidRDefault="006C6C68" w:rsidP="00EA7A6A">
      <w:pPr>
        <w:spacing w:after="0" w:line="360" w:lineRule="auto"/>
        <w:rPr>
          <w:rFonts w:ascii="Times New Roman" w:eastAsia="Times New Roman" w:hAnsi="Times New Roman" w:cs="Times New Roman"/>
          <w:sz w:val="24"/>
          <w:szCs w:val="24"/>
          <w:lang w:val="en-US" w:eastAsia="pl-PL"/>
        </w:rPr>
      </w:pPr>
      <w:r w:rsidRPr="006C6C68">
        <w:rPr>
          <w:rFonts w:ascii="Times New Roman" w:eastAsia="Times New Roman" w:hAnsi="Times New Roman" w:cs="Times New Roman"/>
          <w:sz w:val="24"/>
          <w:szCs w:val="24"/>
          <w:lang w:val="en-US" w:eastAsia="pl-PL"/>
        </w:rPr>
        <w:t>Cappell</w:t>
      </w:r>
      <w:r w:rsidR="00E24A6E">
        <w:rPr>
          <w:rFonts w:ascii="Times New Roman" w:eastAsia="Times New Roman" w:hAnsi="Times New Roman" w:cs="Times New Roman"/>
          <w:sz w:val="24"/>
          <w:szCs w:val="24"/>
          <w:lang w:val="en-US" w:eastAsia="pl-PL"/>
        </w:rPr>
        <w:t xml:space="preserve">a Joseph, Kathleen Hall Jemison, </w:t>
      </w:r>
      <w:r w:rsidRPr="00E24A6E">
        <w:rPr>
          <w:rFonts w:ascii="Times New Roman" w:eastAsia="Times New Roman" w:hAnsi="Times New Roman" w:cs="Times New Roman"/>
          <w:i/>
          <w:sz w:val="24"/>
          <w:szCs w:val="24"/>
          <w:lang w:val="en-US" w:eastAsia="pl-PL"/>
        </w:rPr>
        <w:t xml:space="preserve">Spiral of Cynicism: The Press end the Public </w:t>
      </w:r>
      <w:proofErr w:type="gramStart"/>
      <w:r w:rsidRPr="00E24A6E">
        <w:rPr>
          <w:rFonts w:ascii="Times New Roman" w:eastAsia="Times New Roman" w:hAnsi="Times New Roman" w:cs="Times New Roman"/>
          <w:i/>
          <w:sz w:val="24"/>
          <w:szCs w:val="24"/>
          <w:lang w:val="en-US" w:eastAsia="pl-PL"/>
        </w:rPr>
        <w:t>Good(</w:t>
      </w:r>
      <w:proofErr w:type="gramEnd"/>
      <w:r w:rsidRPr="00E24A6E">
        <w:rPr>
          <w:rFonts w:ascii="Times New Roman" w:eastAsia="Times New Roman" w:hAnsi="Times New Roman" w:cs="Times New Roman"/>
          <w:i/>
          <w:sz w:val="24"/>
          <w:szCs w:val="24"/>
          <w:lang w:val="en-US" w:eastAsia="pl-PL"/>
        </w:rPr>
        <w:t xml:space="preserve"> New York, Oxford University Press </w:t>
      </w:r>
      <w:r w:rsidR="00E24A6E" w:rsidRPr="00E24A6E">
        <w:rPr>
          <w:rFonts w:ascii="Times New Roman" w:eastAsia="Times New Roman" w:hAnsi="Times New Roman" w:cs="Times New Roman"/>
          <w:sz w:val="24"/>
          <w:szCs w:val="24"/>
          <w:lang w:val="en-US" w:eastAsia="pl-PL"/>
        </w:rPr>
        <w:t>1997</w:t>
      </w:r>
    </w:p>
    <w:p w:rsidR="006C6C68" w:rsidRPr="006C6C68" w:rsidRDefault="00EE7C2B"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Dobek</w:t>
      </w:r>
      <w:r w:rsidR="006C6C68" w:rsidRPr="006C6C68">
        <w:rPr>
          <w:rFonts w:ascii="Times New Roman" w:eastAsia="Times New Roman" w:hAnsi="Times New Roman" w:cs="Times New Roman"/>
          <w:sz w:val="24"/>
          <w:szCs w:val="24"/>
          <w:lang w:eastAsia="pl-PL"/>
        </w:rPr>
        <w:t>–Ostrowska Bogusława</w:t>
      </w:r>
      <w:r w:rsidR="00B1740B">
        <w:rPr>
          <w:rFonts w:ascii="Times New Roman" w:eastAsia="Times New Roman" w:hAnsi="Times New Roman" w:cs="Times New Roman"/>
          <w:sz w:val="24"/>
          <w:szCs w:val="24"/>
          <w:lang w:eastAsia="pl-PL"/>
        </w:rPr>
        <w:t xml:space="preserve">, </w:t>
      </w:r>
      <w:r w:rsidR="006C6C68" w:rsidRPr="00E24A6E">
        <w:rPr>
          <w:rFonts w:ascii="Times New Roman" w:eastAsia="Times New Roman" w:hAnsi="Times New Roman" w:cs="Times New Roman"/>
          <w:i/>
          <w:sz w:val="24"/>
          <w:szCs w:val="24"/>
          <w:lang w:eastAsia="pl-PL"/>
        </w:rPr>
        <w:t>Komunikowanie polityczne i publiczne.</w:t>
      </w:r>
      <w:r w:rsidR="006C6C68" w:rsidRPr="006C6C68">
        <w:rPr>
          <w:rFonts w:ascii="Times New Roman" w:eastAsia="Times New Roman" w:hAnsi="Times New Roman" w:cs="Times New Roman"/>
          <w:sz w:val="24"/>
          <w:szCs w:val="24"/>
          <w:lang w:eastAsia="pl-PL"/>
        </w:rPr>
        <w:t xml:space="preserve"> PWN</w:t>
      </w:r>
      <w:r w:rsidR="00B1740B">
        <w:rPr>
          <w:rFonts w:ascii="Times New Roman" w:eastAsia="Times New Roman" w:hAnsi="Times New Roman" w:cs="Times New Roman"/>
          <w:sz w:val="24"/>
          <w:szCs w:val="24"/>
          <w:lang w:eastAsia="pl-PL"/>
        </w:rPr>
        <w:t xml:space="preserve"> </w:t>
      </w:r>
      <w:r w:rsidRPr="00EE7C2B">
        <w:rPr>
          <w:rFonts w:ascii="Times New Roman" w:eastAsia="Times New Roman" w:hAnsi="Times New Roman" w:cs="Times New Roman"/>
          <w:sz w:val="24"/>
          <w:szCs w:val="24"/>
          <w:lang w:eastAsia="pl-PL"/>
        </w:rPr>
        <w:t>Warszawa</w:t>
      </w:r>
      <w:r>
        <w:rPr>
          <w:rFonts w:ascii="Times New Roman" w:eastAsia="Times New Roman" w:hAnsi="Times New Roman" w:cs="Times New Roman"/>
          <w:sz w:val="24"/>
          <w:szCs w:val="24"/>
          <w:lang w:eastAsia="pl-PL"/>
        </w:rPr>
        <w:t xml:space="preserve">, </w:t>
      </w:r>
      <w:r w:rsidR="00B1740B">
        <w:rPr>
          <w:rFonts w:ascii="Times New Roman" w:eastAsia="Times New Roman" w:hAnsi="Times New Roman" w:cs="Times New Roman"/>
          <w:sz w:val="24"/>
          <w:szCs w:val="24"/>
          <w:lang w:eastAsia="pl-PL"/>
        </w:rPr>
        <w:t>2006</w:t>
      </w:r>
    </w:p>
    <w:p w:rsidR="006C6C68" w:rsidRDefault="00B1740B"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Dobrowolski Zbysław, </w:t>
      </w:r>
      <w:r w:rsidR="006C6C68" w:rsidRPr="00E24A6E">
        <w:rPr>
          <w:rFonts w:ascii="Times New Roman" w:eastAsia="Times New Roman" w:hAnsi="Times New Roman" w:cs="Times New Roman"/>
          <w:i/>
          <w:sz w:val="24"/>
          <w:szCs w:val="24"/>
          <w:lang w:eastAsia="pl-PL"/>
        </w:rPr>
        <w:t>Korupcja w życiu publicznym</w:t>
      </w:r>
      <w:r w:rsidR="006C6C68" w:rsidRPr="006C6C68">
        <w:rPr>
          <w:rFonts w:ascii="Times New Roman" w:eastAsia="Times New Roman" w:hAnsi="Times New Roman" w:cs="Times New Roman"/>
          <w:sz w:val="24"/>
          <w:szCs w:val="24"/>
          <w:lang w:eastAsia="pl-PL"/>
        </w:rPr>
        <w:t>. Zielona Góra. Wyd. ORGANON</w:t>
      </w:r>
      <w:r>
        <w:rPr>
          <w:rFonts w:ascii="Times New Roman" w:eastAsia="Times New Roman" w:hAnsi="Times New Roman" w:cs="Times New Roman"/>
          <w:sz w:val="24"/>
          <w:szCs w:val="24"/>
          <w:lang w:eastAsia="pl-PL"/>
        </w:rPr>
        <w:t xml:space="preserve"> </w:t>
      </w:r>
      <w:r w:rsidRPr="00B1740B">
        <w:rPr>
          <w:rFonts w:ascii="Times New Roman" w:eastAsia="Times New Roman" w:hAnsi="Times New Roman" w:cs="Times New Roman"/>
          <w:sz w:val="24"/>
          <w:szCs w:val="24"/>
          <w:lang w:eastAsia="pl-PL"/>
        </w:rPr>
        <w:t xml:space="preserve"> 2001</w:t>
      </w:r>
    </w:p>
    <w:p w:rsidR="001212F8" w:rsidRDefault="001212F8" w:rsidP="00EA7A6A">
      <w:pPr>
        <w:spacing w:after="0" w:line="36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Domasławski</w:t>
      </w:r>
      <w:proofErr w:type="spellEnd"/>
      <w:r>
        <w:rPr>
          <w:rFonts w:ascii="Times New Roman" w:eastAsia="Times New Roman" w:hAnsi="Times New Roman" w:cs="Times New Roman"/>
          <w:sz w:val="24"/>
          <w:szCs w:val="24"/>
          <w:lang w:eastAsia="pl-PL"/>
        </w:rPr>
        <w:t xml:space="preserve"> Artur</w:t>
      </w:r>
      <w:r w:rsidR="00B1740B">
        <w:rPr>
          <w:rFonts w:ascii="Times New Roman" w:eastAsia="Times New Roman" w:hAnsi="Times New Roman" w:cs="Times New Roman"/>
          <w:sz w:val="24"/>
          <w:szCs w:val="24"/>
          <w:lang w:eastAsia="pl-PL"/>
        </w:rPr>
        <w:t xml:space="preserve">, </w:t>
      </w:r>
      <w:r w:rsidRPr="00E24A6E">
        <w:rPr>
          <w:rFonts w:ascii="Times New Roman" w:eastAsia="Times New Roman" w:hAnsi="Times New Roman" w:cs="Times New Roman"/>
          <w:i/>
          <w:sz w:val="24"/>
          <w:szCs w:val="24"/>
          <w:lang w:eastAsia="pl-PL"/>
        </w:rPr>
        <w:t>Ameryka zbuntowana</w:t>
      </w:r>
      <w:r w:rsidR="00B1740B">
        <w:rPr>
          <w:rFonts w:ascii="Times New Roman" w:eastAsia="Times New Roman" w:hAnsi="Times New Roman" w:cs="Times New Roman"/>
          <w:sz w:val="24"/>
          <w:szCs w:val="24"/>
          <w:lang w:eastAsia="pl-PL"/>
        </w:rPr>
        <w:t>. Warsza</w:t>
      </w:r>
      <w:r>
        <w:rPr>
          <w:rFonts w:ascii="Times New Roman" w:eastAsia="Times New Roman" w:hAnsi="Times New Roman" w:cs="Times New Roman"/>
          <w:sz w:val="24"/>
          <w:szCs w:val="24"/>
          <w:lang w:eastAsia="pl-PL"/>
        </w:rPr>
        <w:t>wa wyd. Świat Książki</w:t>
      </w:r>
      <w:r w:rsidR="00B1740B">
        <w:rPr>
          <w:rFonts w:ascii="Times New Roman" w:eastAsia="Times New Roman" w:hAnsi="Times New Roman" w:cs="Times New Roman"/>
          <w:sz w:val="24"/>
          <w:szCs w:val="24"/>
          <w:lang w:eastAsia="pl-PL"/>
        </w:rPr>
        <w:t xml:space="preserve"> 2011</w:t>
      </w:r>
    </w:p>
    <w:p w:rsidR="00D72AF6" w:rsidRPr="006C6C68" w:rsidRDefault="00D72AF6" w:rsidP="00EA7A6A">
      <w:pPr>
        <w:spacing w:after="0" w:line="360" w:lineRule="auto"/>
        <w:rPr>
          <w:rFonts w:ascii="Times New Roman" w:eastAsia="Times New Roman" w:hAnsi="Times New Roman" w:cs="Times New Roman"/>
          <w:sz w:val="24"/>
          <w:szCs w:val="24"/>
          <w:lang w:eastAsia="pl-PL"/>
        </w:rPr>
      </w:pPr>
      <w:r w:rsidRPr="00D72AF6">
        <w:rPr>
          <w:rFonts w:ascii="Times New Roman" w:eastAsia="Times New Roman" w:hAnsi="Times New Roman" w:cs="Times New Roman"/>
          <w:sz w:val="24"/>
          <w:szCs w:val="24"/>
          <w:lang w:eastAsia="pl-PL"/>
        </w:rPr>
        <w:t xml:space="preserve">Artur </w:t>
      </w:r>
      <w:proofErr w:type="spellStart"/>
      <w:r w:rsidRPr="00D72AF6">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masławski</w:t>
      </w:r>
      <w:proofErr w:type="spellEnd"/>
      <w:r>
        <w:rPr>
          <w:rFonts w:ascii="Times New Roman" w:eastAsia="Times New Roman" w:hAnsi="Times New Roman" w:cs="Times New Roman"/>
          <w:sz w:val="24"/>
          <w:szCs w:val="24"/>
          <w:lang w:eastAsia="pl-PL"/>
        </w:rPr>
        <w:t xml:space="preserve"> </w:t>
      </w:r>
      <w:proofErr w:type="gramStart"/>
      <w:r w:rsidRPr="00D72AF6">
        <w:rPr>
          <w:rFonts w:ascii="Times New Roman" w:eastAsia="Times New Roman" w:hAnsi="Times New Roman" w:cs="Times New Roman"/>
          <w:sz w:val="24"/>
          <w:szCs w:val="24"/>
          <w:lang w:eastAsia="pl-PL"/>
        </w:rPr>
        <w:t>wywiad jaki</w:t>
      </w:r>
      <w:proofErr w:type="gramEnd"/>
      <w:r w:rsidRPr="00D72AF6">
        <w:rPr>
          <w:rFonts w:ascii="Times New Roman" w:eastAsia="Times New Roman" w:hAnsi="Times New Roman" w:cs="Times New Roman"/>
          <w:sz w:val="24"/>
          <w:szCs w:val="24"/>
          <w:lang w:eastAsia="pl-PL"/>
        </w:rPr>
        <w:t xml:space="preserve"> przeprowadził </w:t>
      </w:r>
      <w:r>
        <w:rPr>
          <w:rFonts w:ascii="Times New Roman" w:eastAsia="Times New Roman" w:hAnsi="Times New Roman" w:cs="Times New Roman"/>
          <w:sz w:val="24"/>
          <w:szCs w:val="24"/>
          <w:lang w:eastAsia="pl-PL"/>
        </w:rPr>
        <w:t xml:space="preserve">z </w:t>
      </w:r>
      <w:proofErr w:type="spellStart"/>
      <w:r>
        <w:rPr>
          <w:rFonts w:ascii="Times New Roman" w:eastAsia="Times New Roman" w:hAnsi="Times New Roman" w:cs="Times New Roman"/>
          <w:sz w:val="24"/>
          <w:szCs w:val="24"/>
          <w:lang w:eastAsia="pl-PL"/>
        </w:rPr>
        <w:t>Erickiem</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Fonernerem</w:t>
      </w:r>
      <w:proofErr w:type="spellEnd"/>
      <w:r>
        <w:rPr>
          <w:rFonts w:ascii="Times New Roman" w:eastAsia="Times New Roman" w:hAnsi="Times New Roman" w:cs="Times New Roman"/>
          <w:sz w:val="24"/>
          <w:szCs w:val="24"/>
          <w:lang w:eastAsia="pl-PL"/>
        </w:rPr>
        <w:t xml:space="preserve">, </w:t>
      </w:r>
      <w:r w:rsidRPr="00D72AF6">
        <w:rPr>
          <w:rFonts w:ascii="Times New Roman" w:eastAsia="Times New Roman" w:hAnsi="Times New Roman" w:cs="Times New Roman"/>
          <w:i/>
          <w:sz w:val="24"/>
          <w:szCs w:val="24"/>
          <w:lang w:eastAsia="pl-PL"/>
        </w:rPr>
        <w:t>Ameryka nie jest niewinna,</w:t>
      </w:r>
      <w:r>
        <w:rPr>
          <w:rFonts w:ascii="Times New Roman" w:eastAsia="Times New Roman" w:hAnsi="Times New Roman" w:cs="Times New Roman"/>
          <w:sz w:val="24"/>
          <w:szCs w:val="24"/>
          <w:lang w:eastAsia="pl-PL"/>
        </w:rPr>
        <w:t xml:space="preserve"> </w:t>
      </w:r>
      <w:r w:rsidRPr="00D72AF6">
        <w:rPr>
          <w:rFonts w:ascii="Times New Roman" w:eastAsia="Times New Roman" w:hAnsi="Times New Roman" w:cs="Times New Roman"/>
          <w:sz w:val="24"/>
          <w:szCs w:val="24"/>
          <w:lang w:eastAsia="pl-PL"/>
        </w:rPr>
        <w:t>Gazeta Wyborcza 30. 12. 2006 – 1. 01. 2007</w:t>
      </w:r>
    </w:p>
    <w:p w:rsidR="006C6C68" w:rsidRPr="006C6C68" w:rsidRDefault="00B1740B" w:rsidP="00EA7A6A">
      <w:pPr>
        <w:spacing w:after="0" w:line="36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Engelking</w:t>
      </w:r>
      <w:proofErr w:type="spellEnd"/>
      <w:r>
        <w:rPr>
          <w:rFonts w:ascii="Times New Roman" w:eastAsia="Times New Roman" w:hAnsi="Times New Roman" w:cs="Times New Roman"/>
          <w:sz w:val="24"/>
          <w:szCs w:val="24"/>
          <w:lang w:eastAsia="pl-PL"/>
        </w:rPr>
        <w:t xml:space="preserve">-Boni Barbara, </w:t>
      </w:r>
      <w:r w:rsidR="00D817CA" w:rsidRPr="00E24A6E">
        <w:rPr>
          <w:rFonts w:ascii="Times New Roman" w:eastAsia="Times New Roman" w:hAnsi="Times New Roman" w:cs="Times New Roman"/>
          <w:i/>
          <w:sz w:val="24"/>
          <w:szCs w:val="24"/>
          <w:lang w:eastAsia="pl-PL"/>
        </w:rPr>
        <w:t xml:space="preserve">Szanowny panie gestapo. </w:t>
      </w:r>
      <w:r w:rsidR="006C6C68" w:rsidRPr="00E24A6E">
        <w:rPr>
          <w:rFonts w:ascii="Times New Roman" w:eastAsia="Times New Roman" w:hAnsi="Times New Roman" w:cs="Times New Roman"/>
          <w:i/>
          <w:iCs/>
          <w:sz w:val="24"/>
          <w:szCs w:val="24"/>
          <w:lang w:eastAsia="pl-PL"/>
        </w:rPr>
        <w:t>Donosy do władz niemieckich w  Warszawie i okolicach w latach 1940- 1941</w:t>
      </w:r>
      <w:r w:rsidR="00E24A6E">
        <w:rPr>
          <w:rFonts w:ascii="Times New Roman" w:eastAsia="Times New Roman" w:hAnsi="Times New Roman" w:cs="Times New Roman"/>
          <w:sz w:val="24"/>
          <w:szCs w:val="24"/>
          <w:lang w:eastAsia="pl-PL"/>
        </w:rPr>
        <w:t>, W</w:t>
      </w:r>
      <w:r w:rsidR="006C6C68" w:rsidRPr="006C6C68">
        <w:rPr>
          <w:rFonts w:ascii="Times New Roman" w:eastAsia="Times New Roman" w:hAnsi="Times New Roman" w:cs="Times New Roman"/>
          <w:sz w:val="24"/>
          <w:szCs w:val="24"/>
          <w:lang w:eastAsia="pl-PL"/>
        </w:rPr>
        <w:t xml:space="preserve">ydawnictwo: </w:t>
      </w:r>
      <w:proofErr w:type="spellStart"/>
      <w:r w:rsidR="006C6C68" w:rsidRPr="006C6C68">
        <w:rPr>
          <w:rFonts w:ascii="Times New Roman" w:eastAsia="Times New Roman" w:hAnsi="Times New Roman" w:cs="Times New Roman"/>
          <w:sz w:val="24"/>
          <w:szCs w:val="24"/>
          <w:lang w:eastAsia="pl-PL"/>
        </w:rPr>
        <w:t>IFiS</w:t>
      </w:r>
      <w:proofErr w:type="spellEnd"/>
      <w:r w:rsidR="006C6C68" w:rsidRPr="006C6C68">
        <w:rPr>
          <w:rFonts w:ascii="Times New Roman" w:eastAsia="Times New Roman" w:hAnsi="Times New Roman" w:cs="Times New Roman"/>
          <w:sz w:val="24"/>
          <w:szCs w:val="24"/>
          <w:lang w:eastAsia="pl-PL"/>
        </w:rPr>
        <w:t xml:space="preserve"> PAN, </w:t>
      </w:r>
      <w:r w:rsidR="00EE7C2B">
        <w:rPr>
          <w:rFonts w:ascii="Times New Roman" w:eastAsia="Times New Roman" w:hAnsi="Times New Roman" w:cs="Times New Roman"/>
          <w:sz w:val="24"/>
          <w:szCs w:val="24"/>
          <w:lang w:eastAsia="pl-PL"/>
        </w:rPr>
        <w:t xml:space="preserve">Warszawa, </w:t>
      </w:r>
      <w:r>
        <w:rPr>
          <w:rFonts w:ascii="Times New Roman" w:eastAsia="Times New Roman" w:hAnsi="Times New Roman" w:cs="Times New Roman"/>
          <w:sz w:val="24"/>
          <w:szCs w:val="24"/>
          <w:lang w:eastAsia="pl-PL"/>
        </w:rPr>
        <w:t>2003</w:t>
      </w:r>
    </w:p>
    <w:p w:rsidR="006C6C68" w:rsidRPr="00EA7A6A" w:rsidRDefault="00B1740B"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Fromm Erich, </w:t>
      </w:r>
      <w:r w:rsidR="006C6C68" w:rsidRPr="00B1740B">
        <w:rPr>
          <w:rFonts w:ascii="Times New Roman" w:eastAsia="Times New Roman" w:hAnsi="Times New Roman" w:cs="Times New Roman"/>
          <w:i/>
          <w:sz w:val="24"/>
          <w:szCs w:val="24"/>
          <w:lang w:eastAsia="pl-PL"/>
        </w:rPr>
        <w:t>Ucieczka od wolności.</w:t>
      </w:r>
      <w:r w:rsidR="006C6C68" w:rsidRPr="006C6C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Czytelnik, </w:t>
      </w:r>
      <w:r w:rsidR="006C6C68" w:rsidRPr="00EA7A6A">
        <w:rPr>
          <w:rFonts w:ascii="Times New Roman" w:eastAsia="Times New Roman" w:hAnsi="Times New Roman" w:cs="Times New Roman"/>
          <w:sz w:val="24"/>
          <w:szCs w:val="24"/>
          <w:lang w:eastAsia="pl-PL"/>
        </w:rPr>
        <w:t>Warszawa</w:t>
      </w:r>
      <w:r>
        <w:rPr>
          <w:rFonts w:ascii="Times New Roman" w:eastAsia="Times New Roman" w:hAnsi="Times New Roman" w:cs="Times New Roman"/>
          <w:sz w:val="24"/>
          <w:szCs w:val="24"/>
          <w:lang w:eastAsia="pl-PL"/>
        </w:rPr>
        <w:t>, 1993</w:t>
      </w:r>
    </w:p>
    <w:p w:rsidR="007868EC" w:rsidRPr="00B456D4" w:rsidRDefault="00B1740B"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Gdula Maciej, </w:t>
      </w:r>
      <w:r w:rsidR="007868EC" w:rsidRPr="00B1740B">
        <w:rPr>
          <w:rFonts w:ascii="Times New Roman" w:eastAsia="Times New Roman" w:hAnsi="Times New Roman" w:cs="Times New Roman"/>
          <w:i/>
          <w:sz w:val="24"/>
          <w:szCs w:val="24"/>
          <w:lang w:eastAsia="pl-PL"/>
        </w:rPr>
        <w:t>Nowy autorytaryzm.</w:t>
      </w:r>
      <w:r w:rsidR="007868EC" w:rsidRPr="00BE351D">
        <w:rPr>
          <w:rFonts w:ascii="Times New Roman" w:eastAsia="Times New Roman" w:hAnsi="Times New Roman" w:cs="Times New Roman"/>
          <w:sz w:val="24"/>
          <w:szCs w:val="24"/>
          <w:lang w:eastAsia="pl-PL"/>
        </w:rPr>
        <w:t xml:space="preserve"> Wydawnictwo Krytyki Politycznej. </w:t>
      </w:r>
      <w:r>
        <w:rPr>
          <w:rFonts w:ascii="Times New Roman" w:eastAsia="Times New Roman" w:hAnsi="Times New Roman" w:cs="Times New Roman"/>
          <w:sz w:val="24"/>
          <w:szCs w:val="24"/>
          <w:lang w:eastAsia="pl-PL"/>
        </w:rPr>
        <w:t>Warsza</w:t>
      </w:r>
      <w:r w:rsidR="007868EC" w:rsidRPr="00B456D4">
        <w:rPr>
          <w:rFonts w:ascii="Times New Roman" w:eastAsia="Times New Roman" w:hAnsi="Times New Roman" w:cs="Times New Roman"/>
          <w:sz w:val="24"/>
          <w:szCs w:val="24"/>
          <w:lang w:eastAsia="pl-PL"/>
        </w:rPr>
        <w:t>wa</w:t>
      </w:r>
      <w:r>
        <w:rPr>
          <w:rFonts w:ascii="Times New Roman" w:eastAsia="Times New Roman" w:hAnsi="Times New Roman" w:cs="Times New Roman"/>
          <w:sz w:val="24"/>
          <w:szCs w:val="24"/>
          <w:lang w:eastAsia="pl-PL"/>
        </w:rPr>
        <w:t>, 2018</w:t>
      </w:r>
    </w:p>
    <w:p w:rsidR="006C6C68" w:rsidRPr="006C6C68" w:rsidRDefault="00B1740B" w:rsidP="00EA7A6A">
      <w:pPr>
        <w:spacing w:after="0" w:line="36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Goban</w:t>
      </w:r>
      <w:proofErr w:type="spellEnd"/>
      <w:r>
        <w:rPr>
          <w:rFonts w:ascii="Times New Roman" w:eastAsia="Times New Roman" w:hAnsi="Times New Roman" w:cs="Times New Roman"/>
          <w:sz w:val="24"/>
          <w:szCs w:val="24"/>
          <w:lang w:eastAsia="pl-PL"/>
        </w:rPr>
        <w:t xml:space="preserve"> –Klas Tomasz, </w:t>
      </w:r>
      <w:r w:rsidR="006C6C68" w:rsidRPr="00B1740B">
        <w:rPr>
          <w:rFonts w:ascii="Times New Roman" w:eastAsia="Times New Roman" w:hAnsi="Times New Roman" w:cs="Times New Roman"/>
          <w:i/>
          <w:sz w:val="24"/>
          <w:szCs w:val="24"/>
          <w:lang w:eastAsia="pl-PL"/>
        </w:rPr>
        <w:t>Media i komunikowanie masowe. Teorie analizy prasy, radia, telewizji i Internetu.</w:t>
      </w:r>
      <w:r w:rsidR="006C6C68" w:rsidRPr="006C6C68">
        <w:rPr>
          <w:rFonts w:ascii="Times New Roman" w:eastAsia="Times New Roman" w:hAnsi="Times New Roman" w:cs="Times New Roman"/>
          <w:sz w:val="24"/>
          <w:szCs w:val="24"/>
          <w:lang w:eastAsia="pl-PL"/>
        </w:rPr>
        <w:t xml:space="preserve"> Warszawa PWN</w:t>
      </w:r>
      <w:r>
        <w:rPr>
          <w:rFonts w:ascii="Times New Roman" w:eastAsia="Times New Roman" w:hAnsi="Times New Roman" w:cs="Times New Roman"/>
          <w:sz w:val="24"/>
          <w:szCs w:val="24"/>
          <w:lang w:eastAsia="pl-PL"/>
        </w:rPr>
        <w:t>, 2004</w:t>
      </w:r>
    </w:p>
    <w:p w:rsidR="006C6C68" w:rsidRPr="006C6C68" w:rsidRDefault="006C6C68" w:rsidP="00EA7A6A">
      <w:pPr>
        <w:spacing w:after="0" w:line="360" w:lineRule="auto"/>
        <w:rPr>
          <w:rFonts w:ascii="Times New Roman" w:eastAsia="Times New Roman" w:hAnsi="Times New Roman" w:cs="Times New Roman"/>
          <w:sz w:val="24"/>
          <w:szCs w:val="24"/>
          <w:lang w:val="en-US" w:eastAsia="pl-PL"/>
        </w:rPr>
      </w:pPr>
      <w:r w:rsidRPr="006C6C68">
        <w:rPr>
          <w:rFonts w:ascii="Times New Roman" w:eastAsia="Times New Roman" w:hAnsi="Times New Roman" w:cs="Times New Roman"/>
          <w:sz w:val="24"/>
          <w:szCs w:val="24"/>
          <w:lang w:val="en-US" w:eastAsia="pl-PL"/>
        </w:rPr>
        <w:t xml:space="preserve">Goldfarb Jeffrey C. </w:t>
      </w:r>
      <w:proofErr w:type="gramStart"/>
      <w:r w:rsidRPr="00B1740B">
        <w:rPr>
          <w:rFonts w:ascii="Times New Roman" w:eastAsia="Times New Roman" w:hAnsi="Times New Roman" w:cs="Times New Roman"/>
          <w:i/>
          <w:sz w:val="24"/>
          <w:szCs w:val="24"/>
          <w:lang w:val="en-US" w:eastAsia="pl-PL"/>
        </w:rPr>
        <w:t>The Cynical Society.</w:t>
      </w:r>
      <w:proofErr w:type="gramEnd"/>
      <w:r w:rsidRPr="00B1740B">
        <w:rPr>
          <w:rFonts w:ascii="Times New Roman" w:eastAsia="Times New Roman" w:hAnsi="Times New Roman" w:cs="Times New Roman"/>
          <w:i/>
          <w:sz w:val="24"/>
          <w:szCs w:val="24"/>
          <w:lang w:val="en-US" w:eastAsia="pl-PL"/>
        </w:rPr>
        <w:t xml:space="preserve"> </w:t>
      </w:r>
      <w:proofErr w:type="gramStart"/>
      <w:r w:rsidRPr="00B1740B">
        <w:rPr>
          <w:rFonts w:ascii="Times New Roman" w:eastAsia="Times New Roman" w:hAnsi="Times New Roman" w:cs="Times New Roman"/>
          <w:i/>
          <w:sz w:val="24"/>
          <w:szCs w:val="24"/>
          <w:lang w:val="en-US" w:eastAsia="pl-PL"/>
        </w:rPr>
        <w:t>The Culture Politics and the Politics of Culture in American Life.</w:t>
      </w:r>
      <w:proofErr w:type="gramEnd"/>
      <w:r w:rsidRPr="00B1740B">
        <w:rPr>
          <w:rFonts w:ascii="Times New Roman" w:eastAsia="Times New Roman" w:hAnsi="Times New Roman" w:cs="Times New Roman"/>
          <w:i/>
          <w:sz w:val="24"/>
          <w:szCs w:val="24"/>
          <w:lang w:val="en-US" w:eastAsia="pl-PL"/>
        </w:rPr>
        <w:t xml:space="preserve"> </w:t>
      </w:r>
      <w:r w:rsidRPr="006C6C68">
        <w:rPr>
          <w:rFonts w:ascii="Times New Roman" w:eastAsia="Times New Roman" w:hAnsi="Times New Roman" w:cs="Times New Roman"/>
          <w:sz w:val="24"/>
          <w:szCs w:val="24"/>
          <w:lang w:val="en-US" w:eastAsia="pl-PL"/>
        </w:rPr>
        <w:t>The University of Chicago Press</w:t>
      </w:r>
      <w:r w:rsidR="00B1740B">
        <w:rPr>
          <w:rFonts w:ascii="Times New Roman" w:eastAsia="Times New Roman" w:hAnsi="Times New Roman" w:cs="Times New Roman"/>
          <w:sz w:val="24"/>
          <w:szCs w:val="24"/>
          <w:lang w:val="en-US" w:eastAsia="pl-PL"/>
        </w:rPr>
        <w:t>, 1991</w:t>
      </w:r>
    </w:p>
    <w:p w:rsidR="00EA7A6A" w:rsidRDefault="006C6C68" w:rsidP="00EA7A6A">
      <w:pPr>
        <w:spacing w:after="0" w:line="360" w:lineRule="auto"/>
        <w:rPr>
          <w:rFonts w:ascii="Times New Roman" w:eastAsia="Times New Roman" w:hAnsi="Times New Roman" w:cs="Times New Roman"/>
          <w:sz w:val="24"/>
          <w:szCs w:val="24"/>
          <w:lang w:val="en-US" w:eastAsia="pl-PL"/>
        </w:rPr>
      </w:pPr>
      <w:proofErr w:type="spellStart"/>
      <w:r w:rsidRPr="006C6C68">
        <w:rPr>
          <w:rFonts w:ascii="Times New Roman" w:eastAsia="Times New Roman" w:hAnsi="Times New Roman" w:cs="Times New Roman"/>
          <w:sz w:val="24"/>
          <w:szCs w:val="24"/>
          <w:lang w:val="en-US" w:eastAsia="pl-PL"/>
        </w:rPr>
        <w:t>Hariman</w:t>
      </w:r>
      <w:proofErr w:type="spellEnd"/>
      <w:r w:rsidRPr="006C6C68">
        <w:rPr>
          <w:rFonts w:ascii="Times New Roman" w:eastAsia="Times New Roman" w:hAnsi="Times New Roman" w:cs="Times New Roman"/>
          <w:sz w:val="24"/>
          <w:szCs w:val="24"/>
          <w:lang w:val="en-US" w:eastAsia="pl-PL"/>
        </w:rPr>
        <w:t xml:space="preserve"> Averell W. E. Abel </w:t>
      </w:r>
      <w:r w:rsidRPr="00B1740B">
        <w:rPr>
          <w:rFonts w:ascii="Times New Roman" w:eastAsia="Times New Roman" w:hAnsi="Times New Roman" w:cs="Times New Roman"/>
          <w:i/>
          <w:sz w:val="24"/>
          <w:szCs w:val="24"/>
          <w:lang w:val="en-US" w:eastAsia="pl-PL"/>
        </w:rPr>
        <w:t>Special envoy to Churchill and Stalin 1941 – 1946</w:t>
      </w:r>
      <w:r w:rsidRPr="006C6C68">
        <w:rPr>
          <w:rFonts w:ascii="Times New Roman" w:eastAsia="Times New Roman" w:hAnsi="Times New Roman" w:cs="Times New Roman"/>
          <w:sz w:val="24"/>
          <w:szCs w:val="24"/>
          <w:lang w:val="en-US" w:eastAsia="pl-PL"/>
        </w:rPr>
        <w:t xml:space="preserve"> Random House New York</w:t>
      </w:r>
      <w:r w:rsidR="00B1740B">
        <w:rPr>
          <w:rFonts w:ascii="Times New Roman" w:eastAsia="Times New Roman" w:hAnsi="Times New Roman" w:cs="Times New Roman"/>
          <w:sz w:val="24"/>
          <w:szCs w:val="24"/>
          <w:lang w:val="en-US" w:eastAsia="pl-PL"/>
        </w:rPr>
        <w:t>, 1975</w:t>
      </w:r>
    </w:p>
    <w:p w:rsidR="006C6C68" w:rsidRPr="00B456D4" w:rsidRDefault="006C6C68" w:rsidP="00EA7A6A">
      <w:pPr>
        <w:spacing w:after="0" w:line="360" w:lineRule="auto"/>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Huntington Samuel </w:t>
      </w:r>
      <w:r w:rsidRPr="00B1740B">
        <w:rPr>
          <w:rFonts w:ascii="Times New Roman" w:eastAsia="Times New Roman" w:hAnsi="Times New Roman" w:cs="Times New Roman"/>
          <w:i/>
          <w:sz w:val="24"/>
          <w:szCs w:val="24"/>
          <w:lang w:eastAsia="pl-PL"/>
        </w:rPr>
        <w:t>Trzecia fala demokracji</w:t>
      </w:r>
      <w:r w:rsidRPr="006C6C68">
        <w:rPr>
          <w:rFonts w:ascii="Times New Roman" w:eastAsia="Times New Roman" w:hAnsi="Times New Roman" w:cs="Times New Roman"/>
          <w:sz w:val="24"/>
          <w:szCs w:val="24"/>
          <w:lang w:eastAsia="pl-PL"/>
        </w:rPr>
        <w:t>. PWN</w:t>
      </w:r>
      <w:r w:rsidR="00B1740B">
        <w:rPr>
          <w:rFonts w:ascii="Times New Roman" w:eastAsia="Times New Roman" w:hAnsi="Times New Roman" w:cs="Times New Roman"/>
          <w:sz w:val="24"/>
          <w:szCs w:val="24"/>
          <w:lang w:eastAsia="pl-PL"/>
        </w:rPr>
        <w:t xml:space="preserve">, </w:t>
      </w:r>
      <w:r w:rsidR="00116124">
        <w:rPr>
          <w:rFonts w:ascii="Times New Roman" w:eastAsia="Times New Roman" w:hAnsi="Times New Roman" w:cs="Times New Roman"/>
          <w:sz w:val="24"/>
          <w:szCs w:val="24"/>
          <w:lang w:eastAsia="pl-PL"/>
        </w:rPr>
        <w:t xml:space="preserve">Warszawa, </w:t>
      </w:r>
      <w:r w:rsidR="00B1740B">
        <w:rPr>
          <w:rFonts w:ascii="Times New Roman" w:eastAsia="Times New Roman" w:hAnsi="Times New Roman" w:cs="Times New Roman"/>
          <w:sz w:val="24"/>
          <w:szCs w:val="24"/>
          <w:lang w:eastAsia="pl-PL"/>
        </w:rPr>
        <w:t>1995</w:t>
      </w:r>
    </w:p>
    <w:p w:rsidR="006C6C68" w:rsidRPr="006C6C68" w:rsidRDefault="006C6C68" w:rsidP="00EA7A6A">
      <w:pPr>
        <w:spacing w:after="0" w:line="360" w:lineRule="auto"/>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Karwat Mirosław </w:t>
      </w:r>
      <w:r w:rsidRPr="00B1740B">
        <w:rPr>
          <w:rFonts w:ascii="Times New Roman" w:eastAsia="Times New Roman" w:hAnsi="Times New Roman" w:cs="Times New Roman"/>
          <w:i/>
          <w:sz w:val="24"/>
          <w:szCs w:val="24"/>
          <w:lang w:eastAsia="pl-PL"/>
        </w:rPr>
        <w:t>Sztuka manipulacji politycznej.</w:t>
      </w:r>
      <w:r w:rsidRPr="006C6C68">
        <w:rPr>
          <w:rFonts w:ascii="Times New Roman" w:eastAsia="Times New Roman" w:hAnsi="Times New Roman" w:cs="Times New Roman"/>
          <w:sz w:val="24"/>
          <w:szCs w:val="24"/>
          <w:lang w:eastAsia="pl-PL"/>
        </w:rPr>
        <w:t xml:space="preserve"> Wyd. Adam Marszałek Toruń</w:t>
      </w:r>
      <w:r w:rsidR="00B1740B">
        <w:rPr>
          <w:rFonts w:ascii="Times New Roman" w:eastAsia="Times New Roman" w:hAnsi="Times New Roman" w:cs="Times New Roman"/>
          <w:sz w:val="24"/>
          <w:szCs w:val="24"/>
          <w:lang w:eastAsia="pl-PL"/>
        </w:rPr>
        <w:t>, 1999</w:t>
      </w:r>
    </w:p>
    <w:p w:rsidR="006C6C68" w:rsidRPr="006C6C68" w:rsidRDefault="006C6C68" w:rsidP="00EA7A6A">
      <w:pPr>
        <w:spacing w:after="0" w:line="360" w:lineRule="auto"/>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lastRenderedPageBreak/>
        <w:t xml:space="preserve">Karwat Mirosław </w:t>
      </w:r>
      <w:proofErr w:type="gramStart"/>
      <w:r w:rsidRPr="00B1740B">
        <w:rPr>
          <w:rFonts w:ascii="Times New Roman" w:eastAsia="Times New Roman" w:hAnsi="Times New Roman" w:cs="Times New Roman"/>
          <w:i/>
          <w:sz w:val="24"/>
          <w:szCs w:val="24"/>
          <w:lang w:eastAsia="pl-PL"/>
        </w:rPr>
        <w:t>Polityka jako</w:t>
      </w:r>
      <w:proofErr w:type="gramEnd"/>
      <w:r w:rsidRPr="00B1740B">
        <w:rPr>
          <w:rFonts w:ascii="Times New Roman" w:eastAsia="Times New Roman" w:hAnsi="Times New Roman" w:cs="Times New Roman"/>
          <w:i/>
          <w:sz w:val="24"/>
          <w:szCs w:val="24"/>
          <w:lang w:eastAsia="pl-PL"/>
        </w:rPr>
        <w:t xml:space="preserve"> festiwal hipokryzji [w] Metafory polityki</w:t>
      </w:r>
      <w:r w:rsidRPr="006C6C68">
        <w:rPr>
          <w:rFonts w:ascii="Times New Roman" w:eastAsia="Times New Roman" w:hAnsi="Times New Roman" w:cs="Times New Roman"/>
          <w:sz w:val="24"/>
          <w:szCs w:val="24"/>
          <w:lang w:eastAsia="pl-PL"/>
        </w:rPr>
        <w:t xml:space="preserve"> pod red. Bohdana Kaczmarka T. 2 Wyd. ELIPSA Warszawa</w:t>
      </w:r>
      <w:r w:rsidR="00B1740B">
        <w:rPr>
          <w:rFonts w:ascii="Times New Roman" w:eastAsia="Times New Roman" w:hAnsi="Times New Roman" w:cs="Times New Roman"/>
          <w:sz w:val="24"/>
          <w:szCs w:val="24"/>
          <w:lang w:eastAsia="pl-PL"/>
        </w:rPr>
        <w:t>, 2003</w:t>
      </w:r>
    </w:p>
    <w:p w:rsidR="006C6C68" w:rsidRPr="006C6C68" w:rsidRDefault="006C6C68" w:rsidP="00EA7A6A">
      <w:pPr>
        <w:spacing w:after="0" w:line="360" w:lineRule="auto"/>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Karwat Mirosław </w:t>
      </w:r>
      <w:r w:rsidR="00C71910" w:rsidRPr="00B1740B">
        <w:rPr>
          <w:rFonts w:ascii="Times New Roman" w:eastAsia="Times New Roman" w:hAnsi="Times New Roman" w:cs="Times New Roman"/>
          <w:i/>
          <w:sz w:val="24"/>
          <w:szCs w:val="24"/>
          <w:lang w:eastAsia="pl-PL"/>
        </w:rPr>
        <w:t>O demagogii.</w:t>
      </w:r>
      <w:r w:rsidR="00C71910">
        <w:rPr>
          <w:rFonts w:ascii="Times New Roman" w:eastAsia="Times New Roman" w:hAnsi="Times New Roman" w:cs="Times New Roman"/>
          <w:sz w:val="24"/>
          <w:szCs w:val="24"/>
          <w:lang w:eastAsia="pl-PL"/>
        </w:rPr>
        <w:t xml:space="preserve"> Wydawnictwo S</w:t>
      </w:r>
      <w:r w:rsidRPr="006C6C68">
        <w:rPr>
          <w:rFonts w:ascii="Times New Roman" w:eastAsia="Times New Roman" w:hAnsi="Times New Roman" w:cs="Times New Roman"/>
          <w:sz w:val="24"/>
          <w:szCs w:val="24"/>
          <w:lang w:eastAsia="pl-PL"/>
        </w:rPr>
        <w:t>ejmowe. Warszawa</w:t>
      </w:r>
      <w:r w:rsidR="00116124">
        <w:rPr>
          <w:rFonts w:ascii="Times New Roman" w:eastAsia="Times New Roman" w:hAnsi="Times New Roman" w:cs="Times New Roman"/>
          <w:sz w:val="24"/>
          <w:szCs w:val="24"/>
          <w:lang w:eastAsia="pl-PL"/>
        </w:rPr>
        <w:t>, 2006</w:t>
      </w:r>
      <w:r w:rsidR="00B1740B">
        <w:rPr>
          <w:rFonts w:ascii="Times New Roman" w:eastAsia="Times New Roman" w:hAnsi="Times New Roman" w:cs="Times New Roman"/>
          <w:sz w:val="24"/>
          <w:szCs w:val="24"/>
          <w:lang w:eastAsia="pl-PL"/>
        </w:rPr>
        <w:t xml:space="preserve"> I</w:t>
      </w:r>
      <w:r w:rsidR="00116124">
        <w:rPr>
          <w:rFonts w:ascii="Times New Roman" w:eastAsia="Times New Roman" w:hAnsi="Times New Roman" w:cs="Times New Roman"/>
          <w:sz w:val="24"/>
          <w:szCs w:val="24"/>
          <w:lang w:eastAsia="pl-PL"/>
        </w:rPr>
        <w:t>.</w:t>
      </w:r>
    </w:p>
    <w:p w:rsidR="006C6C68" w:rsidRPr="006C6C68" w:rsidRDefault="00B1740B"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Karwat Mirosław, </w:t>
      </w:r>
      <w:r w:rsidR="006C6C68" w:rsidRPr="00137393">
        <w:rPr>
          <w:rFonts w:ascii="Times New Roman" w:eastAsia="Times New Roman" w:hAnsi="Times New Roman" w:cs="Times New Roman"/>
          <w:i/>
          <w:sz w:val="24"/>
          <w:szCs w:val="24"/>
          <w:lang w:eastAsia="pl-PL"/>
        </w:rPr>
        <w:t>O złośliwej dyskredytacji.</w:t>
      </w:r>
      <w:r w:rsidR="006C6C68" w:rsidRPr="006C6C68">
        <w:rPr>
          <w:rFonts w:ascii="Times New Roman" w:eastAsia="Times New Roman" w:hAnsi="Times New Roman" w:cs="Times New Roman"/>
          <w:sz w:val="24"/>
          <w:szCs w:val="24"/>
          <w:lang w:eastAsia="pl-PL"/>
        </w:rPr>
        <w:t xml:space="preserve"> </w:t>
      </w:r>
      <w:r w:rsidR="006C6C68" w:rsidRPr="006C6C68">
        <w:rPr>
          <w:rFonts w:ascii="Times New Roman" w:eastAsia="Times New Roman" w:hAnsi="Times New Roman" w:cs="Times New Roman"/>
          <w:i/>
          <w:sz w:val="24"/>
          <w:szCs w:val="24"/>
          <w:lang w:eastAsia="pl-PL"/>
        </w:rPr>
        <w:t>Manipulowanie wizerunkiem przeciwnika.</w:t>
      </w:r>
      <w:r w:rsidR="006C6C68" w:rsidRPr="006C6C68">
        <w:rPr>
          <w:rFonts w:ascii="Times New Roman" w:eastAsia="Times New Roman" w:hAnsi="Times New Roman" w:cs="Times New Roman"/>
          <w:sz w:val="24"/>
          <w:szCs w:val="24"/>
          <w:lang w:eastAsia="pl-PL"/>
        </w:rPr>
        <w:t xml:space="preserve"> PWN </w:t>
      </w:r>
      <w:r>
        <w:rPr>
          <w:rFonts w:ascii="Times New Roman" w:eastAsia="Times New Roman" w:hAnsi="Times New Roman" w:cs="Times New Roman"/>
          <w:sz w:val="24"/>
          <w:szCs w:val="24"/>
          <w:lang w:eastAsia="pl-PL"/>
        </w:rPr>
        <w:t xml:space="preserve">2006. II, </w:t>
      </w:r>
      <w:r w:rsidR="006C6C68" w:rsidRPr="006C6C68">
        <w:rPr>
          <w:rFonts w:ascii="Times New Roman" w:eastAsia="Times New Roman" w:hAnsi="Times New Roman" w:cs="Times New Roman"/>
          <w:sz w:val="24"/>
          <w:szCs w:val="24"/>
          <w:lang w:eastAsia="pl-PL"/>
        </w:rPr>
        <w:t xml:space="preserve">Warszawa </w:t>
      </w:r>
    </w:p>
    <w:p w:rsidR="006C6C68" w:rsidRDefault="006C6C68" w:rsidP="00EA7A6A">
      <w:pPr>
        <w:spacing w:after="0" w:line="360" w:lineRule="auto"/>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Kopaliński Władysław</w:t>
      </w:r>
      <w:r w:rsidR="00B1740B">
        <w:rPr>
          <w:rFonts w:ascii="Times New Roman" w:eastAsia="Times New Roman" w:hAnsi="Times New Roman" w:cs="Times New Roman"/>
          <w:sz w:val="24"/>
          <w:szCs w:val="24"/>
          <w:lang w:eastAsia="pl-PL"/>
        </w:rPr>
        <w:t xml:space="preserve">, </w:t>
      </w:r>
      <w:r w:rsidRPr="00B1740B">
        <w:rPr>
          <w:rFonts w:ascii="Times New Roman" w:eastAsia="Times New Roman" w:hAnsi="Times New Roman" w:cs="Times New Roman"/>
          <w:i/>
          <w:sz w:val="24"/>
          <w:szCs w:val="24"/>
          <w:lang w:eastAsia="pl-PL"/>
        </w:rPr>
        <w:t>Słownik wyrazów obcych i zwrotów obcojęzycznych.</w:t>
      </w:r>
      <w:r w:rsidRPr="006C6C68">
        <w:rPr>
          <w:rFonts w:ascii="Times New Roman" w:eastAsia="Times New Roman" w:hAnsi="Times New Roman" w:cs="Times New Roman"/>
          <w:sz w:val="24"/>
          <w:szCs w:val="24"/>
          <w:lang w:eastAsia="pl-PL"/>
        </w:rPr>
        <w:t xml:space="preserve"> </w:t>
      </w:r>
      <w:proofErr w:type="gramStart"/>
      <w:r w:rsidRPr="006C6C68">
        <w:rPr>
          <w:rFonts w:ascii="Times New Roman" w:eastAsia="Times New Roman" w:hAnsi="Times New Roman" w:cs="Times New Roman"/>
          <w:sz w:val="24"/>
          <w:szCs w:val="24"/>
          <w:lang w:eastAsia="pl-PL"/>
        </w:rPr>
        <w:t>wyd</w:t>
      </w:r>
      <w:proofErr w:type="gramEnd"/>
      <w:r w:rsidRPr="006C6C68">
        <w:rPr>
          <w:rFonts w:ascii="Times New Roman" w:eastAsia="Times New Roman" w:hAnsi="Times New Roman" w:cs="Times New Roman"/>
          <w:sz w:val="24"/>
          <w:szCs w:val="24"/>
          <w:lang w:eastAsia="pl-PL"/>
        </w:rPr>
        <w:t>. Wiedza Powszechna. Warszawa</w:t>
      </w:r>
      <w:r w:rsidR="00116124">
        <w:rPr>
          <w:rFonts w:ascii="Times New Roman" w:eastAsia="Times New Roman" w:hAnsi="Times New Roman" w:cs="Times New Roman"/>
          <w:sz w:val="24"/>
          <w:szCs w:val="24"/>
          <w:lang w:eastAsia="pl-PL"/>
        </w:rPr>
        <w:t>, 1989</w:t>
      </w:r>
    </w:p>
    <w:p w:rsidR="00C25E62" w:rsidRPr="00EA7A6A" w:rsidRDefault="00C25E62" w:rsidP="00EA7A6A">
      <w:pPr>
        <w:tabs>
          <w:tab w:val="left" w:pos="567"/>
        </w:tabs>
        <w:rPr>
          <w:rFonts w:ascii="Times New Roman" w:eastAsia="Times New Roman" w:hAnsi="Times New Roman" w:cs="Times New Roman"/>
          <w:sz w:val="24"/>
          <w:szCs w:val="24"/>
          <w:lang w:eastAsia="pl-PL"/>
        </w:rPr>
      </w:pPr>
      <w:r w:rsidRPr="007C0A41">
        <w:rPr>
          <w:rFonts w:ascii="Times New Roman" w:eastAsia="Times New Roman" w:hAnsi="Times New Roman" w:cs="Times New Roman"/>
          <w:i/>
          <w:sz w:val="24"/>
          <w:szCs w:val="24"/>
          <w:lang w:eastAsia="pl-PL"/>
        </w:rPr>
        <w:t>Leksykon politologii</w:t>
      </w:r>
      <w:r w:rsidRPr="00EA7A6A">
        <w:rPr>
          <w:rFonts w:ascii="Times New Roman" w:eastAsia="Times New Roman" w:hAnsi="Times New Roman" w:cs="Times New Roman"/>
          <w:sz w:val="24"/>
          <w:szCs w:val="24"/>
          <w:lang w:eastAsia="pl-PL"/>
        </w:rPr>
        <w:t xml:space="preserve"> pod red. A. Antoszewskie</w:t>
      </w:r>
      <w:r w:rsidR="007C0A41">
        <w:rPr>
          <w:rFonts w:ascii="Times New Roman" w:eastAsia="Times New Roman" w:hAnsi="Times New Roman" w:cs="Times New Roman"/>
          <w:sz w:val="24"/>
          <w:szCs w:val="24"/>
          <w:lang w:eastAsia="pl-PL"/>
        </w:rPr>
        <w:t xml:space="preserve">go i R. Herbuta. </w:t>
      </w:r>
      <w:proofErr w:type="gramStart"/>
      <w:r w:rsidR="007C0A41">
        <w:rPr>
          <w:rFonts w:ascii="Times New Roman" w:eastAsia="Times New Roman" w:hAnsi="Times New Roman" w:cs="Times New Roman"/>
          <w:sz w:val="24"/>
          <w:szCs w:val="24"/>
          <w:lang w:eastAsia="pl-PL"/>
        </w:rPr>
        <w:t>wyd</w:t>
      </w:r>
      <w:proofErr w:type="gramEnd"/>
      <w:r w:rsidR="007C0A41">
        <w:rPr>
          <w:rFonts w:ascii="Times New Roman" w:eastAsia="Times New Roman" w:hAnsi="Times New Roman" w:cs="Times New Roman"/>
          <w:sz w:val="24"/>
          <w:szCs w:val="24"/>
          <w:lang w:eastAsia="pl-PL"/>
        </w:rPr>
        <w:t xml:space="preserve">. Atla2, </w:t>
      </w:r>
      <w:r w:rsidR="00116124" w:rsidRPr="00116124">
        <w:rPr>
          <w:rFonts w:ascii="Times New Roman" w:eastAsia="Times New Roman" w:hAnsi="Times New Roman" w:cs="Times New Roman"/>
          <w:sz w:val="24"/>
          <w:szCs w:val="24"/>
          <w:lang w:eastAsia="pl-PL"/>
        </w:rPr>
        <w:t xml:space="preserve">Wrocław </w:t>
      </w:r>
      <w:r w:rsidR="007C0A41">
        <w:rPr>
          <w:rFonts w:ascii="Times New Roman" w:eastAsia="Times New Roman" w:hAnsi="Times New Roman" w:cs="Times New Roman"/>
          <w:sz w:val="24"/>
          <w:szCs w:val="24"/>
          <w:lang w:eastAsia="pl-PL"/>
        </w:rPr>
        <w:t>2002</w:t>
      </w:r>
    </w:p>
    <w:p w:rsidR="006C6C68" w:rsidRPr="006C6C68" w:rsidRDefault="00246BF6" w:rsidP="00EA7A6A">
      <w:pPr>
        <w:spacing w:after="0" w:line="36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Mikeln</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Miloś</w:t>
      </w:r>
      <w:proofErr w:type="spellEnd"/>
      <w:r>
        <w:rPr>
          <w:rFonts w:ascii="Times New Roman" w:eastAsia="Times New Roman" w:hAnsi="Times New Roman" w:cs="Times New Roman"/>
          <w:sz w:val="24"/>
          <w:szCs w:val="24"/>
          <w:lang w:eastAsia="pl-PL"/>
        </w:rPr>
        <w:t xml:space="preserve">, </w:t>
      </w:r>
      <w:r w:rsidR="006C6C68" w:rsidRPr="007C0A41">
        <w:rPr>
          <w:rFonts w:ascii="Times New Roman" w:eastAsia="Times New Roman" w:hAnsi="Times New Roman" w:cs="Times New Roman"/>
          <w:i/>
          <w:sz w:val="24"/>
          <w:szCs w:val="24"/>
          <w:lang w:eastAsia="pl-PL"/>
        </w:rPr>
        <w:t>Stalin.</w:t>
      </w:r>
      <w:r w:rsidR="006C6C68" w:rsidRPr="006C6C68">
        <w:rPr>
          <w:rFonts w:ascii="Times New Roman" w:eastAsia="Times New Roman" w:hAnsi="Times New Roman" w:cs="Times New Roman"/>
          <w:sz w:val="24"/>
          <w:szCs w:val="24"/>
          <w:lang w:eastAsia="pl-PL"/>
        </w:rPr>
        <w:t xml:space="preserve"> Przekład D. H. Tomaszewska wyd. MON Warszawa</w:t>
      </w:r>
      <w:r>
        <w:rPr>
          <w:rFonts w:ascii="Times New Roman" w:eastAsia="Times New Roman" w:hAnsi="Times New Roman" w:cs="Times New Roman"/>
          <w:sz w:val="24"/>
          <w:szCs w:val="24"/>
          <w:lang w:eastAsia="pl-PL"/>
        </w:rPr>
        <w:t>, 1990</w:t>
      </w:r>
    </w:p>
    <w:p w:rsidR="006C6C68" w:rsidRDefault="007C0A41"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Młyniec Eugeniusz, </w:t>
      </w:r>
      <w:r w:rsidR="006C6C68" w:rsidRPr="007C0A41">
        <w:rPr>
          <w:rFonts w:ascii="Times New Roman" w:eastAsia="Times New Roman" w:hAnsi="Times New Roman" w:cs="Times New Roman"/>
          <w:i/>
          <w:sz w:val="24"/>
          <w:szCs w:val="24"/>
          <w:lang w:eastAsia="pl-PL"/>
        </w:rPr>
        <w:t>Opinia publiczna. Wstęp do teorii.</w:t>
      </w:r>
      <w:r w:rsidR="006C6C68" w:rsidRPr="006C6C68">
        <w:rPr>
          <w:rFonts w:ascii="Times New Roman" w:eastAsia="Times New Roman" w:hAnsi="Times New Roman" w:cs="Times New Roman"/>
          <w:sz w:val="24"/>
          <w:szCs w:val="24"/>
          <w:lang w:eastAsia="pl-PL"/>
        </w:rPr>
        <w:t xml:space="preserve"> Wyd. Forum Naukowe</w:t>
      </w:r>
      <w:r>
        <w:rPr>
          <w:rFonts w:ascii="Times New Roman" w:eastAsia="Times New Roman" w:hAnsi="Times New Roman" w:cs="Times New Roman"/>
          <w:sz w:val="24"/>
          <w:szCs w:val="24"/>
          <w:lang w:eastAsia="pl-PL"/>
        </w:rPr>
        <w:t xml:space="preserve">, </w:t>
      </w:r>
      <w:r w:rsidR="00116124" w:rsidRPr="00116124">
        <w:rPr>
          <w:rFonts w:ascii="Times New Roman" w:eastAsia="Times New Roman" w:hAnsi="Times New Roman" w:cs="Times New Roman"/>
          <w:sz w:val="24"/>
          <w:szCs w:val="24"/>
          <w:lang w:eastAsia="pl-PL"/>
        </w:rPr>
        <w:t xml:space="preserve">Poznań –Wrocław. </w:t>
      </w:r>
      <w:r>
        <w:rPr>
          <w:rFonts w:ascii="Times New Roman" w:eastAsia="Times New Roman" w:hAnsi="Times New Roman" w:cs="Times New Roman"/>
          <w:sz w:val="24"/>
          <w:szCs w:val="24"/>
          <w:lang w:eastAsia="pl-PL"/>
        </w:rPr>
        <w:t>2002</w:t>
      </w:r>
    </w:p>
    <w:p w:rsidR="00D675C2" w:rsidRPr="00D675C2" w:rsidRDefault="00D675C2"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Młyniec Eugeniusz</w:t>
      </w:r>
      <w:r w:rsidR="007C0A41">
        <w:rPr>
          <w:rFonts w:ascii="Times New Roman" w:eastAsia="Times New Roman" w:hAnsi="Times New Roman" w:cs="Times New Roman"/>
          <w:sz w:val="24"/>
          <w:szCs w:val="24"/>
          <w:lang w:eastAsia="pl-PL"/>
        </w:rPr>
        <w:t xml:space="preserve">, </w:t>
      </w:r>
      <w:r w:rsidRPr="007C0A41">
        <w:rPr>
          <w:rFonts w:ascii="Times New Roman" w:eastAsia="Times New Roman" w:hAnsi="Times New Roman" w:cs="Times New Roman"/>
          <w:i/>
          <w:sz w:val="24"/>
          <w:szCs w:val="24"/>
          <w:lang w:eastAsia="pl-PL"/>
        </w:rPr>
        <w:t>Patologie życia politycznego (zagadnienia teoretyczne i metodologiczne)</w:t>
      </w:r>
      <w:r>
        <w:rPr>
          <w:rFonts w:ascii="Times New Roman" w:eastAsia="Times New Roman" w:hAnsi="Times New Roman" w:cs="Times New Roman"/>
          <w:sz w:val="24"/>
          <w:szCs w:val="24"/>
          <w:lang w:eastAsia="pl-PL"/>
        </w:rPr>
        <w:t xml:space="preserve">, </w:t>
      </w:r>
      <w:r w:rsidRPr="00D675C2">
        <w:rPr>
          <w:rFonts w:ascii="Times New Roman" w:eastAsia="Times New Roman" w:hAnsi="Times New Roman" w:cs="Times New Roman"/>
          <w:sz w:val="24"/>
          <w:szCs w:val="24"/>
          <w:lang w:eastAsia="pl-PL"/>
        </w:rPr>
        <w:t xml:space="preserve">Wrocławskie Studia Politologiczne </w:t>
      </w:r>
      <w:r>
        <w:rPr>
          <w:rFonts w:ascii="Times New Roman" w:eastAsia="Times New Roman" w:hAnsi="Times New Roman" w:cs="Times New Roman"/>
          <w:sz w:val="24"/>
          <w:szCs w:val="24"/>
          <w:lang w:eastAsia="pl-PL"/>
        </w:rPr>
        <w:t xml:space="preserve">nr. </w:t>
      </w:r>
      <w:r w:rsidRPr="00D675C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Wrocław</w:t>
      </w:r>
      <w:r w:rsidR="007C0A41">
        <w:rPr>
          <w:rFonts w:ascii="Times New Roman" w:eastAsia="Times New Roman" w:hAnsi="Times New Roman" w:cs="Times New Roman"/>
          <w:sz w:val="24"/>
          <w:szCs w:val="24"/>
          <w:lang w:eastAsia="pl-PL"/>
        </w:rPr>
        <w:t>, 2008</w:t>
      </w:r>
    </w:p>
    <w:p w:rsidR="006C6C68" w:rsidRDefault="007C0A41"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Nalewajko Ewa, </w:t>
      </w:r>
      <w:r w:rsidR="006C6C68" w:rsidRPr="007C0A41">
        <w:rPr>
          <w:rFonts w:ascii="Times New Roman" w:eastAsia="Times New Roman" w:hAnsi="Times New Roman" w:cs="Times New Roman"/>
          <w:i/>
          <w:sz w:val="24"/>
          <w:szCs w:val="24"/>
          <w:lang w:eastAsia="pl-PL"/>
        </w:rPr>
        <w:t>Populizm w demokracji [w] Populizm a demokracja</w:t>
      </w:r>
      <w:r w:rsidR="006C6C68" w:rsidRPr="006C6C68">
        <w:rPr>
          <w:rFonts w:ascii="Times New Roman" w:eastAsia="Times New Roman" w:hAnsi="Times New Roman" w:cs="Times New Roman"/>
          <w:sz w:val="24"/>
          <w:szCs w:val="24"/>
          <w:lang w:eastAsia="pl-PL"/>
        </w:rPr>
        <w:t xml:space="preserve"> red. naukowa Radosław Markowski. ISP PAN Warszawa</w:t>
      </w:r>
      <w:r>
        <w:rPr>
          <w:rFonts w:ascii="Times New Roman" w:eastAsia="Times New Roman" w:hAnsi="Times New Roman" w:cs="Times New Roman"/>
          <w:sz w:val="24"/>
          <w:szCs w:val="24"/>
          <w:lang w:eastAsia="pl-PL"/>
        </w:rPr>
        <w:t>, 2004</w:t>
      </w:r>
    </w:p>
    <w:p w:rsidR="00504A70" w:rsidRPr="006C6C68" w:rsidRDefault="007C0A41" w:rsidP="00EA7A6A">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Piłat Robert, </w:t>
      </w:r>
      <w:proofErr w:type="gramStart"/>
      <w:r w:rsidR="00504A70" w:rsidRPr="007C0A41">
        <w:rPr>
          <w:rFonts w:ascii="Times New Roman" w:eastAsia="Times New Roman" w:hAnsi="Times New Roman" w:cs="Times New Roman"/>
          <w:i/>
          <w:sz w:val="24"/>
          <w:szCs w:val="24"/>
          <w:lang w:eastAsia="pl-PL"/>
        </w:rPr>
        <w:t>Cynizm jako</w:t>
      </w:r>
      <w:proofErr w:type="gramEnd"/>
      <w:r w:rsidR="00504A70" w:rsidRPr="007C0A41">
        <w:rPr>
          <w:rFonts w:ascii="Times New Roman" w:eastAsia="Times New Roman" w:hAnsi="Times New Roman" w:cs="Times New Roman"/>
          <w:i/>
          <w:sz w:val="24"/>
          <w:szCs w:val="24"/>
          <w:lang w:eastAsia="pl-PL"/>
        </w:rPr>
        <w:t xml:space="preserve"> zagrożenie demokracji</w:t>
      </w:r>
      <w:r w:rsidR="00137393">
        <w:rPr>
          <w:rFonts w:ascii="Times New Roman" w:eastAsia="Times New Roman" w:hAnsi="Times New Roman" w:cs="Times New Roman"/>
          <w:i/>
          <w:sz w:val="24"/>
          <w:szCs w:val="24"/>
          <w:lang w:eastAsia="pl-PL"/>
        </w:rPr>
        <w:t>.</w:t>
      </w:r>
      <w:r w:rsidR="00504A70">
        <w:rPr>
          <w:rFonts w:ascii="Times New Roman" w:eastAsia="Times New Roman" w:hAnsi="Times New Roman" w:cs="Times New Roman"/>
          <w:sz w:val="24"/>
          <w:szCs w:val="24"/>
          <w:lang w:eastAsia="pl-PL"/>
        </w:rPr>
        <w:t xml:space="preserve"> Recenzja książki </w:t>
      </w:r>
      <w:proofErr w:type="spellStart"/>
      <w:r w:rsidR="00504A70">
        <w:rPr>
          <w:rFonts w:ascii="Times New Roman" w:eastAsia="Times New Roman" w:hAnsi="Times New Roman" w:cs="Times New Roman"/>
          <w:sz w:val="24"/>
          <w:szCs w:val="24"/>
          <w:lang w:eastAsia="pl-PL"/>
        </w:rPr>
        <w:t>Jeffrey’a</w:t>
      </w:r>
      <w:proofErr w:type="spellEnd"/>
      <w:r w:rsidR="00504A70">
        <w:rPr>
          <w:rFonts w:ascii="Times New Roman" w:eastAsia="Times New Roman" w:hAnsi="Times New Roman" w:cs="Times New Roman"/>
          <w:sz w:val="24"/>
          <w:szCs w:val="24"/>
          <w:lang w:eastAsia="pl-PL"/>
        </w:rPr>
        <w:t xml:space="preserve"> </w:t>
      </w:r>
      <w:proofErr w:type="spellStart"/>
      <w:r w:rsidR="00504A70">
        <w:rPr>
          <w:rFonts w:ascii="Times New Roman" w:eastAsia="Times New Roman" w:hAnsi="Times New Roman" w:cs="Times New Roman"/>
          <w:sz w:val="24"/>
          <w:szCs w:val="24"/>
          <w:lang w:eastAsia="pl-PL"/>
        </w:rPr>
        <w:t>Goldfarb’a</w:t>
      </w:r>
      <w:proofErr w:type="spellEnd"/>
      <w:r w:rsidR="00D45FCA">
        <w:rPr>
          <w:rFonts w:ascii="Times New Roman" w:eastAsia="Times New Roman" w:hAnsi="Times New Roman" w:cs="Times New Roman"/>
          <w:sz w:val="24"/>
          <w:szCs w:val="24"/>
          <w:lang w:eastAsia="pl-PL"/>
        </w:rPr>
        <w:t>.</w:t>
      </w:r>
      <w:r w:rsidR="00504A70">
        <w:rPr>
          <w:rFonts w:ascii="Times New Roman" w:eastAsia="Times New Roman" w:hAnsi="Times New Roman" w:cs="Times New Roman"/>
          <w:sz w:val="24"/>
          <w:szCs w:val="24"/>
          <w:lang w:eastAsia="pl-PL"/>
        </w:rPr>
        <w:t xml:space="preserve"> Etyka nr 26</w:t>
      </w:r>
      <w:r>
        <w:rPr>
          <w:rFonts w:ascii="Times New Roman" w:eastAsia="Times New Roman" w:hAnsi="Times New Roman" w:cs="Times New Roman"/>
          <w:sz w:val="24"/>
          <w:szCs w:val="24"/>
          <w:lang w:eastAsia="pl-PL"/>
        </w:rPr>
        <w:t>, 1993</w:t>
      </w:r>
    </w:p>
    <w:p w:rsidR="006C6C68" w:rsidRPr="004C66DD" w:rsidRDefault="006C6C68" w:rsidP="007C0A41">
      <w:pPr>
        <w:tabs>
          <w:tab w:val="left" w:pos="5598"/>
        </w:tabs>
        <w:spacing w:after="0" w:line="360" w:lineRule="auto"/>
        <w:rPr>
          <w:rFonts w:ascii="Times New Roman" w:eastAsia="Times New Roman" w:hAnsi="Times New Roman" w:cs="Times New Roman"/>
          <w:sz w:val="24"/>
          <w:szCs w:val="24"/>
          <w:lang w:eastAsia="pl-PL"/>
        </w:rPr>
      </w:pPr>
      <w:proofErr w:type="spellStart"/>
      <w:r w:rsidRPr="004C66DD">
        <w:rPr>
          <w:rFonts w:ascii="Times New Roman" w:eastAsia="Times New Roman" w:hAnsi="Times New Roman" w:cs="Times New Roman"/>
          <w:sz w:val="24"/>
          <w:szCs w:val="24"/>
          <w:lang w:eastAsia="pl-PL"/>
        </w:rPr>
        <w:t>Pospiszyl</w:t>
      </w:r>
      <w:proofErr w:type="spellEnd"/>
      <w:r w:rsidRPr="004C66DD">
        <w:rPr>
          <w:rFonts w:ascii="Times New Roman" w:eastAsia="Times New Roman" w:hAnsi="Times New Roman" w:cs="Times New Roman"/>
          <w:sz w:val="24"/>
          <w:szCs w:val="24"/>
          <w:lang w:eastAsia="pl-PL"/>
        </w:rPr>
        <w:t xml:space="preserve"> Irena </w:t>
      </w:r>
      <w:r w:rsidRPr="004C66DD">
        <w:rPr>
          <w:rFonts w:ascii="Times New Roman" w:eastAsia="Times New Roman" w:hAnsi="Times New Roman" w:cs="Times New Roman"/>
          <w:i/>
          <w:sz w:val="24"/>
          <w:szCs w:val="24"/>
          <w:lang w:eastAsia="pl-PL"/>
        </w:rPr>
        <w:t>Patologie społeczne</w:t>
      </w:r>
      <w:r w:rsidRPr="004C66DD">
        <w:rPr>
          <w:rFonts w:ascii="Times New Roman" w:eastAsia="Times New Roman" w:hAnsi="Times New Roman" w:cs="Times New Roman"/>
          <w:sz w:val="24"/>
          <w:szCs w:val="24"/>
          <w:lang w:eastAsia="pl-PL"/>
        </w:rPr>
        <w:t>. Warszawa PWN</w:t>
      </w:r>
      <w:r w:rsidR="007C0A41" w:rsidRPr="004C66DD">
        <w:rPr>
          <w:rFonts w:ascii="Times New Roman" w:eastAsia="Times New Roman" w:hAnsi="Times New Roman" w:cs="Times New Roman"/>
          <w:sz w:val="24"/>
          <w:szCs w:val="24"/>
          <w:lang w:eastAsia="pl-PL"/>
        </w:rPr>
        <w:t>, 2008</w:t>
      </w:r>
    </w:p>
    <w:p w:rsidR="006C6C68" w:rsidRPr="004C66DD" w:rsidRDefault="006C6C68" w:rsidP="00EA7A6A">
      <w:pPr>
        <w:spacing w:after="0" w:line="360" w:lineRule="auto"/>
        <w:rPr>
          <w:rFonts w:ascii="Times New Roman" w:eastAsia="Times New Roman" w:hAnsi="Times New Roman" w:cs="Times New Roman"/>
          <w:sz w:val="24"/>
          <w:szCs w:val="24"/>
          <w:lang w:eastAsia="pl-PL"/>
        </w:rPr>
      </w:pPr>
      <w:r w:rsidRPr="00137393">
        <w:rPr>
          <w:rFonts w:ascii="Times New Roman" w:eastAsia="Times New Roman" w:hAnsi="Times New Roman" w:cs="Times New Roman"/>
          <w:sz w:val="24"/>
          <w:szCs w:val="24"/>
          <w:lang w:eastAsia="pl-PL"/>
        </w:rPr>
        <w:t xml:space="preserve">Pierce </w:t>
      </w:r>
      <w:proofErr w:type="spellStart"/>
      <w:r w:rsidRPr="00137393">
        <w:rPr>
          <w:rFonts w:ascii="Times New Roman" w:eastAsia="Times New Roman" w:hAnsi="Times New Roman" w:cs="Times New Roman"/>
          <w:sz w:val="24"/>
          <w:szCs w:val="24"/>
          <w:lang w:eastAsia="pl-PL"/>
        </w:rPr>
        <w:t>Patric</w:t>
      </w:r>
      <w:proofErr w:type="spellEnd"/>
      <w:r w:rsidR="007C0A41" w:rsidRPr="00137393">
        <w:rPr>
          <w:rFonts w:ascii="Times New Roman" w:eastAsia="Times New Roman" w:hAnsi="Times New Roman" w:cs="Times New Roman"/>
          <w:sz w:val="24"/>
          <w:szCs w:val="24"/>
          <w:lang w:eastAsia="pl-PL"/>
        </w:rPr>
        <w:t xml:space="preserve"> </w:t>
      </w:r>
      <w:r w:rsidR="007C0A41" w:rsidRPr="007C0A41">
        <w:rPr>
          <w:rFonts w:ascii="Times New Roman" w:eastAsia="Times New Roman" w:hAnsi="Times New Roman" w:cs="Times New Roman"/>
          <w:sz w:val="24"/>
          <w:szCs w:val="24"/>
          <w:lang w:val="en-US" w:eastAsia="pl-PL"/>
        </w:rPr>
        <w:t>A</w:t>
      </w:r>
      <w:r w:rsidR="007C0A41" w:rsidRPr="007C0A41">
        <w:rPr>
          <w:rFonts w:ascii="Times New Roman" w:eastAsia="Times New Roman" w:hAnsi="Times New Roman" w:cs="Times New Roman"/>
          <w:i/>
          <w:sz w:val="24"/>
          <w:szCs w:val="24"/>
          <w:lang w:val="en-US" w:eastAsia="pl-PL"/>
        </w:rPr>
        <w:t xml:space="preserve">., </w:t>
      </w:r>
      <w:r w:rsidRPr="007C0A41">
        <w:rPr>
          <w:rFonts w:ascii="Times New Roman" w:eastAsia="Times New Roman" w:hAnsi="Times New Roman" w:cs="Times New Roman"/>
          <w:i/>
          <w:sz w:val="24"/>
          <w:szCs w:val="24"/>
          <w:lang w:val="en-US" w:eastAsia="pl-PL"/>
        </w:rPr>
        <w:t>Political Sophistic on and the Use of Candidate Evaluation “Political Psychology”</w:t>
      </w:r>
      <w:r w:rsidRPr="007C0A41">
        <w:rPr>
          <w:rFonts w:ascii="Times New Roman" w:eastAsia="Times New Roman" w:hAnsi="Times New Roman" w:cs="Times New Roman"/>
          <w:sz w:val="24"/>
          <w:szCs w:val="24"/>
          <w:lang w:val="en-US" w:eastAsia="pl-PL"/>
        </w:rPr>
        <w:t>, nr1 [</w:t>
      </w:r>
      <w:proofErr w:type="spellStart"/>
      <w:r w:rsidRPr="007C0A41">
        <w:rPr>
          <w:rFonts w:ascii="Times New Roman" w:eastAsia="Times New Roman" w:hAnsi="Times New Roman" w:cs="Times New Roman"/>
          <w:sz w:val="24"/>
          <w:szCs w:val="24"/>
          <w:lang w:val="en-US" w:eastAsia="pl-PL"/>
        </w:rPr>
        <w:t>za</w:t>
      </w:r>
      <w:proofErr w:type="spellEnd"/>
      <w:r w:rsidRPr="007C0A41">
        <w:rPr>
          <w:rFonts w:ascii="Times New Roman" w:eastAsia="Times New Roman" w:hAnsi="Times New Roman" w:cs="Times New Roman"/>
          <w:sz w:val="24"/>
          <w:szCs w:val="24"/>
          <w:lang w:val="en-US" w:eastAsia="pl-PL"/>
        </w:rPr>
        <w:t xml:space="preserve">] Z. J. </w:t>
      </w:r>
      <w:proofErr w:type="spellStart"/>
      <w:proofErr w:type="gramStart"/>
      <w:r w:rsidRPr="007C0A41">
        <w:rPr>
          <w:rFonts w:ascii="Times New Roman" w:eastAsia="Times New Roman" w:hAnsi="Times New Roman" w:cs="Times New Roman"/>
          <w:sz w:val="24"/>
          <w:szCs w:val="24"/>
          <w:lang w:val="en-US" w:eastAsia="pl-PL"/>
        </w:rPr>
        <w:t>Pietraś</w:t>
      </w:r>
      <w:proofErr w:type="spellEnd"/>
      <w:r w:rsidRPr="007C0A41">
        <w:rPr>
          <w:rFonts w:ascii="Times New Roman" w:eastAsia="Times New Roman" w:hAnsi="Times New Roman" w:cs="Times New Roman"/>
          <w:sz w:val="24"/>
          <w:szCs w:val="24"/>
          <w:lang w:val="en-US" w:eastAsia="pl-PL"/>
        </w:rPr>
        <w:t xml:space="preserve">  </w:t>
      </w:r>
      <w:proofErr w:type="spellStart"/>
      <w:r w:rsidRPr="007C0A41">
        <w:rPr>
          <w:rFonts w:ascii="Times New Roman" w:eastAsia="Times New Roman" w:hAnsi="Times New Roman" w:cs="Times New Roman"/>
          <w:i/>
          <w:sz w:val="24"/>
          <w:szCs w:val="24"/>
          <w:lang w:val="en-US" w:eastAsia="pl-PL"/>
        </w:rPr>
        <w:t>Decydowanie</w:t>
      </w:r>
      <w:proofErr w:type="spellEnd"/>
      <w:proofErr w:type="gramEnd"/>
      <w:r w:rsidRPr="007C0A41">
        <w:rPr>
          <w:rFonts w:ascii="Times New Roman" w:eastAsia="Times New Roman" w:hAnsi="Times New Roman" w:cs="Times New Roman"/>
          <w:i/>
          <w:sz w:val="24"/>
          <w:szCs w:val="24"/>
          <w:lang w:val="en-US" w:eastAsia="pl-PL"/>
        </w:rPr>
        <w:t xml:space="preserve">  </w:t>
      </w:r>
      <w:proofErr w:type="spellStart"/>
      <w:r w:rsidRPr="007C0A41">
        <w:rPr>
          <w:rFonts w:ascii="Times New Roman" w:eastAsia="Times New Roman" w:hAnsi="Times New Roman" w:cs="Times New Roman"/>
          <w:i/>
          <w:sz w:val="24"/>
          <w:szCs w:val="24"/>
          <w:lang w:val="en-US" w:eastAsia="pl-PL"/>
        </w:rPr>
        <w:t>polityczne</w:t>
      </w:r>
      <w:proofErr w:type="spellEnd"/>
      <w:r w:rsidRPr="007C0A41">
        <w:rPr>
          <w:rFonts w:ascii="Times New Roman" w:eastAsia="Times New Roman" w:hAnsi="Times New Roman" w:cs="Times New Roman"/>
          <w:sz w:val="24"/>
          <w:szCs w:val="24"/>
          <w:lang w:val="en-US" w:eastAsia="pl-PL"/>
        </w:rPr>
        <w:t xml:space="preserve">. </w:t>
      </w:r>
      <w:r w:rsidR="007C0A41" w:rsidRPr="004C66DD">
        <w:rPr>
          <w:rFonts w:ascii="Times New Roman" w:eastAsia="Times New Roman" w:hAnsi="Times New Roman" w:cs="Times New Roman"/>
          <w:sz w:val="24"/>
          <w:szCs w:val="24"/>
          <w:lang w:eastAsia="pl-PL"/>
        </w:rPr>
        <w:t>1993</w:t>
      </w:r>
    </w:p>
    <w:p w:rsidR="006C6C68" w:rsidRDefault="006C6C68" w:rsidP="00EA7A6A">
      <w:pPr>
        <w:spacing w:after="0" w:line="360" w:lineRule="auto"/>
        <w:jc w:val="both"/>
        <w:rPr>
          <w:rFonts w:ascii="Times New Roman" w:eastAsia="Times New Roman" w:hAnsi="Times New Roman" w:cs="Times New Roman"/>
          <w:sz w:val="24"/>
          <w:szCs w:val="24"/>
          <w:lang w:eastAsia="pl-PL"/>
        </w:rPr>
      </w:pPr>
      <w:proofErr w:type="spellStart"/>
      <w:r w:rsidRPr="006C6C68">
        <w:rPr>
          <w:rFonts w:ascii="Times New Roman" w:eastAsia="Times New Roman" w:hAnsi="Times New Roman" w:cs="Times New Roman"/>
          <w:sz w:val="24"/>
          <w:szCs w:val="24"/>
          <w:lang w:eastAsia="pl-PL"/>
        </w:rPr>
        <w:t>Robins</w:t>
      </w:r>
      <w:proofErr w:type="spellEnd"/>
      <w:r w:rsidRPr="006C6C68">
        <w:rPr>
          <w:rFonts w:ascii="Times New Roman" w:eastAsia="Times New Roman" w:hAnsi="Times New Roman" w:cs="Times New Roman"/>
          <w:sz w:val="24"/>
          <w:szCs w:val="24"/>
          <w:lang w:eastAsia="pl-PL"/>
        </w:rPr>
        <w:t xml:space="preserve"> S. Robert,. Post </w:t>
      </w:r>
      <w:proofErr w:type="spellStart"/>
      <w:r w:rsidR="00627F78" w:rsidRPr="00627F78">
        <w:rPr>
          <w:rFonts w:ascii="Times New Roman" w:eastAsia="Times New Roman" w:hAnsi="Times New Roman" w:cs="Times New Roman"/>
          <w:sz w:val="24"/>
          <w:szCs w:val="24"/>
          <w:lang w:eastAsia="pl-PL"/>
        </w:rPr>
        <w:t>Jerrold</w:t>
      </w:r>
      <w:proofErr w:type="spellEnd"/>
      <w:r w:rsidR="00627F78" w:rsidRPr="00627F78">
        <w:rPr>
          <w:rFonts w:ascii="Times New Roman" w:eastAsia="Times New Roman" w:hAnsi="Times New Roman" w:cs="Times New Roman"/>
          <w:sz w:val="24"/>
          <w:szCs w:val="24"/>
          <w:lang w:eastAsia="pl-PL"/>
        </w:rPr>
        <w:t xml:space="preserve"> M</w:t>
      </w:r>
      <w:r w:rsidR="00627F78">
        <w:rPr>
          <w:rFonts w:ascii="Times New Roman" w:eastAsia="Times New Roman" w:hAnsi="Times New Roman" w:cs="Times New Roman"/>
          <w:sz w:val="24"/>
          <w:szCs w:val="24"/>
          <w:lang w:eastAsia="pl-PL"/>
        </w:rPr>
        <w:t>.</w:t>
      </w:r>
      <w:r w:rsidR="007C0A41">
        <w:rPr>
          <w:rFonts w:ascii="Times New Roman" w:eastAsia="Times New Roman" w:hAnsi="Times New Roman" w:cs="Times New Roman"/>
          <w:sz w:val="24"/>
          <w:szCs w:val="24"/>
          <w:lang w:eastAsia="pl-PL"/>
        </w:rPr>
        <w:t xml:space="preserve">, </w:t>
      </w:r>
      <w:r w:rsidRPr="007C0A41">
        <w:rPr>
          <w:rFonts w:ascii="Times New Roman" w:eastAsia="Times New Roman" w:hAnsi="Times New Roman" w:cs="Times New Roman"/>
          <w:i/>
          <w:sz w:val="24"/>
          <w:szCs w:val="24"/>
          <w:lang w:eastAsia="pl-PL"/>
        </w:rPr>
        <w:t>Paranoja polityczna (</w:t>
      </w:r>
      <w:r w:rsidR="00FC43B3" w:rsidRPr="007C0A41">
        <w:rPr>
          <w:rFonts w:ascii="Times New Roman" w:eastAsia="Times New Roman" w:hAnsi="Times New Roman" w:cs="Times New Roman"/>
          <w:i/>
          <w:sz w:val="24"/>
          <w:szCs w:val="24"/>
          <w:lang w:eastAsia="pl-PL"/>
        </w:rPr>
        <w:t>psychologia nienawiści),</w:t>
      </w:r>
      <w:r w:rsidR="00FC43B3">
        <w:rPr>
          <w:rFonts w:ascii="Times New Roman" w:eastAsia="Times New Roman" w:hAnsi="Times New Roman" w:cs="Times New Roman"/>
          <w:sz w:val="24"/>
          <w:szCs w:val="24"/>
          <w:lang w:eastAsia="pl-PL"/>
        </w:rPr>
        <w:t xml:space="preserve"> wyd. </w:t>
      </w:r>
      <w:proofErr w:type="spellStart"/>
      <w:r w:rsidR="00FC43B3">
        <w:rPr>
          <w:rFonts w:ascii="Times New Roman" w:eastAsia="Times New Roman" w:hAnsi="Times New Roman" w:cs="Times New Roman"/>
          <w:sz w:val="24"/>
          <w:szCs w:val="24"/>
          <w:lang w:eastAsia="pl-PL"/>
        </w:rPr>
        <w:t>Ki</w:t>
      </w:r>
      <w:r w:rsidRPr="006C6C68">
        <w:rPr>
          <w:rFonts w:ascii="Times New Roman" w:eastAsia="Times New Roman" w:hAnsi="Times New Roman" w:cs="Times New Roman"/>
          <w:sz w:val="24"/>
          <w:szCs w:val="24"/>
          <w:lang w:eastAsia="pl-PL"/>
        </w:rPr>
        <w:t>W</w:t>
      </w:r>
      <w:proofErr w:type="spellEnd"/>
      <w:r w:rsidRPr="006C6C68">
        <w:rPr>
          <w:rFonts w:ascii="Times New Roman" w:eastAsia="Times New Roman" w:hAnsi="Times New Roman" w:cs="Times New Roman"/>
          <w:sz w:val="24"/>
          <w:szCs w:val="24"/>
          <w:lang w:eastAsia="pl-PL"/>
        </w:rPr>
        <w:t xml:space="preserve"> Warszawa</w:t>
      </w:r>
      <w:r w:rsidR="007C0A41">
        <w:rPr>
          <w:rFonts w:ascii="Times New Roman" w:eastAsia="Times New Roman" w:hAnsi="Times New Roman" w:cs="Times New Roman"/>
          <w:sz w:val="24"/>
          <w:szCs w:val="24"/>
          <w:lang w:eastAsia="pl-PL"/>
        </w:rPr>
        <w:t>, 1999</w:t>
      </w:r>
    </w:p>
    <w:p w:rsidR="00575CFA" w:rsidRDefault="00575CFA" w:rsidP="00EA7A6A">
      <w:pPr>
        <w:spacing w:after="0" w:line="36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Salij</w:t>
      </w:r>
      <w:proofErr w:type="spellEnd"/>
      <w:r>
        <w:rPr>
          <w:rFonts w:ascii="Times New Roman" w:eastAsia="Times New Roman" w:hAnsi="Times New Roman" w:cs="Times New Roman"/>
          <w:sz w:val="24"/>
          <w:szCs w:val="24"/>
          <w:lang w:eastAsia="pl-PL"/>
        </w:rPr>
        <w:t xml:space="preserve"> Jacek</w:t>
      </w:r>
      <w:r w:rsidRPr="00575CFA">
        <w:rPr>
          <w:rFonts w:ascii="Times New Roman" w:eastAsia="Times New Roman" w:hAnsi="Times New Roman" w:cs="Times New Roman"/>
          <w:sz w:val="24"/>
          <w:szCs w:val="24"/>
          <w:lang w:eastAsia="pl-PL"/>
        </w:rPr>
        <w:t xml:space="preserve"> </w:t>
      </w:r>
      <w:r w:rsidRPr="00575CFA">
        <w:rPr>
          <w:rFonts w:ascii="Times New Roman" w:eastAsia="Times New Roman" w:hAnsi="Times New Roman" w:cs="Times New Roman"/>
          <w:i/>
          <w:sz w:val="24"/>
          <w:szCs w:val="24"/>
          <w:lang w:eastAsia="pl-PL"/>
        </w:rPr>
        <w:t>Coś gorszego od hipokryzji</w:t>
      </w:r>
      <w:r w:rsidRPr="00575CFA">
        <w:rPr>
          <w:rFonts w:ascii="Times New Roman" w:eastAsia="Times New Roman" w:hAnsi="Times New Roman" w:cs="Times New Roman"/>
          <w:sz w:val="24"/>
          <w:szCs w:val="24"/>
          <w:lang w:eastAsia="pl-PL"/>
        </w:rPr>
        <w:t xml:space="preserve">, </w:t>
      </w:r>
    </w:p>
    <w:p w:rsidR="00575CFA" w:rsidRDefault="00575CFA" w:rsidP="00EA7A6A">
      <w:pPr>
        <w:spacing w:after="0" w:line="360" w:lineRule="auto"/>
        <w:jc w:val="both"/>
        <w:rPr>
          <w:rFonts w:ascii="Times New Roman" w:eastAsia="Times New Roman" w:hAnsi="Times New Roman" w:cs="Times New Roman"/>
          <w:sz w:val="24"/>
          <w:szCs w:val="24"/>
          <w:lang w:eastAsia="pl-PL"/>
        </w:rPr>
      </w:pPr>
      <w:r w:rsidRPr="00575CFA">
        <w:rPr>
          <w:rFonts w:ascii="Times New Roman" w:eastAsia="Times New Roman" w:hAnsi="Times New Roman" w:cs="Times New Roman"/>
          <w:sz w:val="24"/>
          <w:szCs w:val="24"/>
          <w:lang w:eastAsia="pl-PL"/>
        </w:rPr>
        <w:t>https</w:t>
      </w:r>
      <w:proofErr w:type="gramStart"/>
      <w:r w:rsidRPr="00575CFA">
        <w:rPr>
          <w:rFonts w:ascii="Times New Roman" w:eastAsia="Times New Roman" w:hAnsi="Times New Roman" w:cs="Times New Roman"/>
          <w:sz w:val="24"/>
          <w:szCs w:val="24"/>
          <w:lang w:eastAsia="pl-PL"/>
        </w:rPr>
        <w:t>://opoka</w:t>
      </w:r>
      <w:proofErr w:type="gramEnd"/>
      <w:r w:rsidRPr="00575CFA">
        <w:rPr>
          <w:rFonts w:ascii="Times New Roman" w:eastAsia="Times New Roman" w:hAnsi="Times New Roman" w:cs="Times New Roman"/>
          <w:sz w:val="24"/>
          <w:szCs w:val="24"/>
          <w:lang w:eastAsia="pl-PL"/>
        </w:rPr>
        <w:t>.</w:t>
      </w:r>
      <w:proofErr w:type="gramStart"/>
      <w:r w:rsidRPr="00575CFA">
        <w:rPr>
          <w:rFonts w:ascii="Times New Roman" w:eastAsia="Times New Roman" w:hAnsi="Times New Roman" w:cs="Times New Roman"/>
          <w:sz w:val="24"/>
          <w:szCs w:val="24"/>
          <w:lang w:eastAsia="pl-PL"/>
        </w:rPr>
        <w:t>org</w:t>
      </w:r>
      <w:proofErr w:type="gramEnd"/>
      <w:r w:rsidRPr="00575CFA">
        <w:rPr>
          <w:rFonts w:ascii="Times New Roman" w:eastAsia="Times New Roman" w:hAnsi="Times New Roman" w:cs="Times New Roman"/>
          <w:sz w:val="24"/>
          <w:szCs w:val="24"/>
          <w:lang w:eastAsia="pl-PL"/>
        </w:rPr>
        <w:t>.pl/biblioteka/T/TD/wybierajmy_zycie/hipokryzja.</w:t>
      </w:r>
      <w:proofErr w:type="gramStart"/>
      <w:r w:rsidRPr="00575CFA">
        <w:rPr>
          <w:rFonts w:ascii="Times New Roman" w:eastAsia="Times New Roman" w:hAnsi="Times New Roman" w:cs="Times New Roman"/>
          <w:sz w:val="24"/>
          <w:szCs w:val="24"/>
          <w:lang w:eastAsia="pl-PL"/>
        </w:rPr>
        <w:t>html</w:t>
      </w:r>
      <w:proofErr w:type="gramEnd"/>
    </w:p>
    <w:p w:rsidR="00F74292" w:rsidRPr="00EA7A6A" w:rsidRDefault="00F74292" w:rsidP="00EA7A6A">
      <w:pPr>
        <w:spacing w:after="0" w:line="360" w:lineRule="auto"/>
        <w:rPr>
          <w:rFonts w:ascii="Times New Roman" w:eastAsia="Times New Roman" w:hAnsi="Times New Roman" w:cs="Times New Roman"/>
          <w:sz w:val="24"/>
          <w:szCs w:val="24"/>
          <w:lang w:eastAsia="pl-PL"/>
        </w:rPr>
      </w:pPr>
      <w:proofErr w:type="spellStart"/>
      <w:r w:rsidRPr="00EA7A6A">
        <w:rPr>
          <w:rFonts w:ascii="Times New Roman" w:eastAsia="Times New Roman" w:hAnsi="Times New Roman" w:cs="Times New Roman"/>
          <w:sz w:val="24"/>
          <w:szCs w:val="24"/>
          <w:lang w:eastAsia="pl-PL"/>
        </w:rPr>
        <w:t>Schyns</w:t>
      </w:r>
      <w:proofErr w:type="spellEnd"/>
      <w:r w:rsidRPr="00F74292">
        <w:t xml:space="preserve"> </w:t>
      </w:r>
      <w:proofErr w:type="spellStart"/>
      <w:r w:rsidRPr="00EA7A6A">
        <w:rPr>
          <w:rFonts w:ascii="Times New Roman" w:eastAsia="Times New Roman" w:hAnsi="Times New Roman" w:cs="Times New Roman"/>
          <w:sz w:val="24"/>
          <w:szCs w:val="24"/>
          <w:lang w:eastAsia="pl-PL"/>
        </w:rPr>
        <w:t>Peggy</w:t>
      </w:r>
      <w:proofErr w:type="spellEnd"/>
      <w:r w:rsidRPr="00EA7A6A">
        <w:rPr>
          <w:rFonts w:ascii="Times New Roman" w:eastAsia="Times New Roman" w:hAnsi="Times New Roman" w:cs="Times New Roman"/>
          <w:sz w:val="24"/>
          <w:szCs w:val="24"/>
          <w:lang w:eastAsia="pl-PL"/>
        </w:rPr>
        <w:t xml:space="preserve">, </w:t>
      </w:r>
      <w:proofErr w:type="spellStart"/>
      <w:r w:rsidRPr="00EA7A6A">
        <w:rPr>
          <w:rFonts w:ascii="Times New Roman" w:eastAsia="Times New Roman" w:hAnsi="Times New Roman" w:cs="Times New Roman"/>
          <w:sz w:val="24"/>
          <w:szCs w:val="24"/>
          <w:lang w:eastAsia="pl-PL"/>
        </w:rPr>
        <w:t>Nuus</w:t>
      </w:r>
      <w:proofErr w:type="spellEnd"/>
      <w:r w:rsidRPr="00F74292">
        <w:t xml:space="preserve"> </w:t>
      </w:r>
      <w:proofErr w:type="spellStart"/>
      <w:r w:rsidR="007C0A41">
        <w:rPr>
          <w:rFonts w:ascii="Times New Roman" w:eastAsia="Times New Roman" w:hAnsi="Times New Roman" w:cs="Times New Roman"/>
          <w:sz w:val="24"/>
          <w:szCs w:val="24"/>
          <w:lang w:eastAsia="pl-PL"/>
        </w:rPr>
        <w:t>Margreet</w:t>
      </w:r>
      <w:proofErr w:type="spellEnd"/>
      <w:r w:rsidR="007C0A41" w:rsidRPr="007C0A41">
        <w:rPr>
          <w:rFonts w:ascii="Times New Roman" w:eastAsia="Times New Roman" w:hAnsi="Times New Roman" w:cs="Times New Roman"/>
          <w:i/>
          <w:sz w:val="24"/>
          <w:szCs w:val="24"/>
          <w:lang w:eastAsia="pl-PL"/>
        </w:rPr>
        <w:t xml:space="preserve">, </w:t>
      </w:r>
      <w:r w:rsidRPr="007C0A41">
        <w:rPr>
          <w:rFonts w:ascii="Times New Roman" w:eastAsia="Times New Roman" w:hAnsi="Times New Roman" w:cs="Times New Roman"/>
          <w:i/>
          <w:sz w:val="24"/>
          <w:szCs w:val="24"/>
          <w:lang w:eastAsia="pl-PL"/>
        </w:rPr>
        <w:t xml:space="preserve">Cynizm polityczny i spójność społeczna w Europie i Stanach Zjednoczonych </w:t>
      </w:r>
      <w:r w:rsidRPr="00EA7A6A">
        <w:rPr>
          <w:rFonts w:ascii="Times New Roman" w:eastAsia="Times New Roman" w:hAnsi="Times New Roman" w:cs="Times New Roman"/>
          <w:sz w:val="24"/>
          <w:szCs w:val="24"/>
          <w:lang w:eastAsia="pl-PL"/>
        </w:rPr>
        <w:t>[w</w:t>
      </w:r>
      <w:proofErr w:type="gramStart"/>
      <w:r w:rsidRPr="00EA7A6A">
        <w:rPr>
          <w:rFonts w:ascii="Times New Roman" w:eastAsia="Times New Roman" w:hAnsi="Times New Roman" w:cs="Times New Roman"/>
          <w:sz w:val="24"/>
          <w:szCs w:val="24"/>
          <w:lang w:eastAsia="pl-PL"/>
        </w:rPr>
        <w:t>]„Polityka</w:t>
      </w:r>
      <w:proofErr w:type="gramEnd"/>
      <w:r w:rsidRPr="00EA7A6A">
        <w:rPr>
          <w:rFonts w:ascii="Times New Roman" w:eastAsia="Times New Roman" w:hAnsi="Times New Roman" w:cs="Times New Roman"/>
          <w:sz w:val="24"/>
          <w:szCs w:val="24"/>
          <w:lang w:eastAsia="pl-PL"/>
        </w:rPr>
        <w:t xml:space="preserve"> i Społeczeństwo” 5/2008 </w:t>
      </w:r>
    </w:p>
    <w:p w:rsidR="006C6C68" w:rsidRDefault="007C0A41" w:rsidP="00EA7A6A">
      <w:pPr>
        <w:spacing w:after="0" w:line="36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Shklar</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Judith</w:t>
      </w:r>
      <w:proofErr w:type="spellEnd"/>
      <w:r>
        <w:rPr>
          <w:rFonts w:ascii="Times New Roman" w:eastAsia="Times New Roman" w:hAnsi="Times New Roman" w:cs="Times New Roman"/>
          <w:sz w:val="24"/>
          <w:szCs w:val="24"/>
          <w:lang w:eastAsia="pl-PL"/>
        </w:rPr>
        <w:t xml:space="preserve">, </w:t>
      </w:r>
      <w:r w:rsidR="006C6C68" w:rsidRPr="007C0A41">
        <w:rPr>
          <w:rFonts w:ascii="Times New Roman" w:eastAsia="Times New Roman" w:hAnsi="Times New Roman" w:cs="Times New Roman"/>
          <w:i/>
          <w:sz w:val="24"/>
          <w:szCs w:val="24"/>
          <w:lang w:eastAsia="pl-PL"/>
        </w:rPr>
        <w:t>Zwyczajne i przywary</w:t>
      </w:r>
      <w:r w:rsidR="006C6C68" w:rsidRPr="006C6C68">
        <w:rPr>
          <w:rFonts w:ascii="Times New Roman" w:eastAsia="Times New Roman" w:hAnsi="Times New Roman" w:cs="Times New Roman"/>
          <w:sz w:val="24"/>
          <w:szCs w:val="24"/>
          <w:lang w:eastAsia="pl-PL"/>
        </w:rPr>
        <w:t xml:space="preserve">. </w:t>
      </w:r>
      <w:proofErr w:type="gramStart"/>
      <w:r w:rsidR="006C6C68" w:rsidRPr="006C6C68">
        <w:rPr>
          <w:rFonts w:ascii="Times New Roman" w:eastAsia="Times New Roman" w:hAnsi="Times New Roman" w:cs="Times New Roman"/>
          <w:sz w:val="24"/>
          <w:szCs w:val="24"/>
          <w:lang w:eastAsia="pl-PL"/>
        </w:rPr>
        <w:t>wyd</w:t>
      </w:r>
      <w:proofErr w:type="gramEnd"/>
      <w:r w:rsidR="006C6C68" w:rsidRPr="006C6C68">
        <w:rPr>
          <w:rFonts w:ascii="Times New Roman" w:eastAsia="Times New Roman" w:hAnsi="Times New Roman" w:cs="Times New Roman"/>
          <w:sz w:val="24"/>
          <w:szCs w:val="24"/>
          <w:lang w:eastAsia="pl-PL"/>
        </w:rPr>
        <w:t>. Znak Warszawa</w:t>
      </w:r>
      <w:r>
        <w:rPr>
          <w:rFonts w:ascii="Times New Roman" w:eastAsia="Times New Roman" w:hAnsi="Times New Roman" w:cs="Times New Roman"/>
          <w:sz w:val="24"/>
          <w:szCs w:val="24"/>
          <w:lang w:eastAsia="pl-PL"/>
        </w:rPr>
        <w:t>, 1997</w:t>
      </w:r>
    </w:p>
    <w:p w:rsidR="00D72AF6" w:rsidRPr="00D72AF6" w:rsidRDefault="00D72AF6" w:rsidP="00D72AF6">
      <w:pPr>
        <w:spacing w:after="0" w:line="360" w:lineRule="auto"/>
        <w:rPr>
          <w:rFonts w:ascii="Times New Roman" w:eastAsia="Times New Roman" w:hAnsi="Times New Roman" w:cs="Times New Roman"/>
          <w:sz w:val="24"/>
          <w:szCs w:val="24"/>
          <w:lang w:eastAsia="pl-PL"/>
        </w:rPr>
      </w:pPr>
      <w:r w:rsidRPr="00D72AF6">
        <w:rPr>
          <w:rFonts w:ascii="Times New Roman" w:eastAsia="Times New Roman" w:hAnsi="Times New Roman" w:cs="Times New Roman"/>
          <w:i/>
          <w:sz w:val="24"/>
          <w:szCs w:val="24"/>
          <w:lang w:eastAsia="pl-PL"/>
        </w:rPr>
        <w:t>Słownik języka polskiego</w:t>
      </w:r>
      <w:r w:rsidRPr="00D72AF6">
        <w:rPr>
          <w:rFonts w:ascii="Times New Roman" w:eastAsia="Times New Roman" w:hAnsi="Times New Roman" w:cs="Times New Roman"/>
          <w:sz w:val="24"/>
          <w:szCs w:val="24"/>
          <w:lang w:eastAsia="pl-PL"/>
        </w:rPr>
        <w:t xml:space="preserve"> PWN T.1, Warszawa, 1988 </w:t>
      </w:r>
    </w:p>
    <w:p w:rsidR="00D72AF6" w:rsidRDefault="00D72AF6" w:rsidP="00D72AF6">
      <w:pPr>
        <w:spacing w:after="0" w:line="360" w:lineRule="auto"/>
        <w:rPr>
          <w:rFonts w:ascii="Times New Roman" w:eastAsia="Times New Roman" w:hAnsi="Times New Roman" w:cs="Times New Roman"/>
          <w:sz w:val="24"/>
          <w:szCs w:val="24"/>
          <w:lang w:eastAsia="pl-PL"/>
        </w:rPr>
      </w:pPr>
      <w:r w:rsidRPr="00D72AF6">
        <w:rPr>
          <w:rFonts w:ascii="Times New Roman" w:eastAsia="Times New Roman" w:hAnsi="Times New Roman" w:cs="Times New Roman"/>
          <w:i/>
          <w:sz w:val="24"/>
          <w:szCs w:val="24"/>
          <w:lang w:eastAsia="pl-PL"/>
        </w:rPr>
        <w:t>Słownik wyrazów obcych</w:t>
      </w:r>
      <w:r w:rsidRPr="00D72AF6">
        <w:rPr>
          <w:rFonts w:ascii="Times New Roman" w:eastAsia="Times New Roman" w:hAnsi="Times New Roman" w:cs="Times New Roman"/>
          <w:sz w:val="24"/>
          <w:szCs w:val="24"/>
          <w:lang w:eastAsia="pl-PL"/>
        </w:rPr>
        <w:t xml:space="preserve"> PWN Warszawa, 1974</w:t>
      </w:r>
    </w:p>
    <w:p w:rsidR="00575CFA" w:rsidRDefault="00575CFA" w:rsidP="00EA7A6A">
      <w:pPr>
        <w:spacing w:after="0" w:line="360" w:lineRule="auto"/>
        <w:rPr>
          <w:rFonts w:ascii="Times New Roman" w:eastAsia="Times New Roman" w:hAnsi="Times New Roman" w:cs="Times New Roman"/>
          <w:sz w:val="24"/>
          <w:szCs w:val="24"/>
          <w:lang w:eastAsia="pl-PL"/>
        </w:rPr>
      </w:pPr>
      <w:r w:rsidRPr="00575CFA">
        <w:rPr>
          <w:rFonts w:ascii="Times New Roman" w:eastAsia="Times New Roman" w:hAnsi="Times New Roman" w:cs="Times New Roman"/>
          <w:sz w:val="24"/>
          <w:szCs w:val="24"/>
          <w:lang w:eastAsia="pl-PL"/>
        </w:rPr>
        <w:t xml:space="preserve">Śledzińska Klaudia (2012) </w:t>
      </w:r>
      <w:r w:rsidRPr="00575CFA">
        <w:rPr>
          <w:rFonts w:ascii="Times New Roman" w:eastAsia="Times New Roman" w:hAnsi="Times New Roman" w:cs="Times New Roman"/>
          <w:i/>
          <w:sz w:val="24"/>
          <w:szCs w:val="24"/>
          <w:lang w:eastAsia="pl-PL"/>
        </w:rPr>
        <w:t>Hipokryzja i narracja symboliczna w polityce</w:t>
      </w:r>
      <w:r w:rsidRPr="00575CFA">
        <w:rPr>
          <w:rFonts w:ascii="Times New Roman" w:eastAsia="Times New Roman" w:hAnsi="Times New Roman" w:cs="Times New Roman"/>
          <w:sz w:val="24"/>
          <w:szCs w:val="24"/>
          <w:lang w:eastAsia="pl-PL"/>
        </w:rPr>
        <w:t xml:space="preserve">. </w:t>
      </w:r>
      <w:proofErr w:type="spellStart"/>
      <w:r w:rsidRPr="00575CFA">
        <w:rPr>
          <w:rFonts w:ascii="Times New Roman" w:eastAsia="Times New Roman" w:hAnsi="Times New Roman" w:cs="Times New Roman"/>
          <w:sz w:val="24"/>
          <w:szCs w:val="24"/>
          <w:lang w:eastAsia="pl-PL"/>
        </w:rPr>
        <w:t>Seminare</w:t>
      </w:r>
      <w:proofErr w:type="spellEnd"/>
      <w:r w:rsidRPr="00575CFA">
        <w:rPr>
          <w:rFonts w:ascii="Times New Roman" w:eastAsia="Times New Roman" w:hAnsi="Times New Roman" w:cs="Times New Roman"/>
          <w:sz w:val="24"/>
          <w:szCs w:val="24"/>
          <w:lang w:eastAsia="pl-PL"/>
        </w:rPr>
        <w:t>. http</w:t>
      </w:r>
      <w:proofErr w:type="gramStart"/>
      <w:r w:rsidRPr="00575CFA">
        <w:rPr>
          <w:rFonts w:ascii="Times New Roman" w:eastAsia="Times New Roman" w:hAnsi="Times New Roman" w:cs="Times New Roman"/>
          <w:sz w:val="24"/>
          <w:szCs w:val="24"/>
          <w:lang w:eastAsia="pl-PL"/>
        </w:rPr>
        <w:t>://bazhum</w:t>
      </w:r>
      <w:proofErr w:type="gramEnd"/>
      <w:r w:rsidRPr="00575CFA">
        <w:rPr>
          <w:rFonts w:ascii="Times New Roman" w:eastAsia="Times New Roman" w:hAnsi="Times New Roman" w:cs="Times New Roman"/>
          <w:sz w:val="24"/>
          <w:szCs w:val="24"/>
          <w:lang w:eastAsia="pl-PL"/>
        </w:rPr>
        <w:t>.</w:t>
      </w:r>
      <w:proofErr w:type="gramStart"/>
      <w:r w:rsidRPr="00575CFA">
        <w:rPr>
          <w:rFonts w:ascii="Times New Roman" w:eastAsia="Times New Roman" w:hAnsi="Times New Roman" w:cs="Times New Roman"/>
          <w:sz w:val="24"/>
          <w:szCs w:val="24"/>
          <w:lang w:eastAsia="pl-PL"/>
        </w:rPr>
        <w:t>muzhp</w:t>
      </w:r>
      <w:proofErr w:type="gramEnd"/>
      <w:r w:rsidRPr="00575CFA">
        <w:rPr>
          <w:rFonts w:ascii="Times New Roman" w:eastAsia="Times New Roman" w:hAnsi="Times New Roman" w:cs="Times New Roman"/>
          <w:sz w:val="24"/>
          <w:szCs w:val="24"/>
          <w:lang w:eastAsia="pl-PL"/>
        </w:rPr>
        <w:t>.</w:t>
      </w:r>
      <w:proofErr w:type="gramStart"/>
      <w:r w:rsidRPr="00575CFA">
        <w:rPr>
          <w:rFonts w:ascii="Times New Roman" w:eastAsia="Times New Roman" w:hAnsi="Times New Roman" w:cs="Times New Roman"/>
          <w:sz w:val="24"/>
          <w:szCs w:val="24"/>
          <w:lang w:eastAsia="pl-PL"/>
        </w:rPr>
        <w:t>pl</w:t>
      </w:r>
      <w:proofErr w:type="gramEnd"/>
      <w:r w:rsidRPr="00575CFA">
        <w:rPr>
          <w:rFonts w:ascii="Times New Roman" w:eastAsia="Times New Roman" w:hAnsi="Times New Roman" w:cs="Times New Roman"/>
          <w:sz w:val="24"/>
          <w:szCs w:val="24"/>
          <w:lang w:eastAsia="pl-PL"/>
        </w:rPr>
        <w:t>/media//files/Seminare_Poszukiwania_naukowe/Seminare_Poszukiwania_naukowe-r2012-t32/Seminare_Poszukiwania_naukowe-r2012-t32-s113-</w:t>
      </w:r>
    </w:p>
    <w:p w:rsidR="00575CFA" w:rsidRDefault="00575CFA" w:rsidP="00EA7A6A">
      <w:pPr>
        <w:spacing w:after="0" w:line="360" w:lineRule="auto"/>
        <w:rPr>
          <w:rFonts w:ascii="Times New Roman" w:eastAsia="Times New Roman" w:hAnsi="Times New Roman" w:cs="Times New Roman"/>
          <w:i/>
          <w:sz w:val="24"/>
          <w:szCs w:val="24"/>
          <w:lang w:eastAsia="pl-PL"/>
        </w:rPr>
      </w:pPr>
      <w:r w:rsidRPr="00575CFA">
        <w:rPr>
          <w:rFonts w:ascii="Times New Roman" w:eastAsia="Times New Roman" w:hAnsi="Times New Roman" w:cs="Times New Roman"/>
          <w:sz w:val="24"/>
          <w:szCs w:val="24"/>
          <w:lang w:eastAsia="pl-PL"/>
        </w:rPr>
        <w:lastRenderedPageBreak/>
        <w:t xml:space="preserve">Poszukiwania naukowe 32, </w:t>
      </w:r>
      <w:proofErr w:type="spellStart"/>
      <w:r w:rsidRPr="00575CFA">
        <w:rPr>
          <w:rFonts w:ascii="Times New Roman" w:eastAsia="Times New Roman" w:hAnsi="Times New Roman" w:cs="Times New Roman"/>
          <w:sz w:val="24"/>
          <w:szCs w:val="24"/>
          <w:lang w:eastAsia="pl-PL"/>
        </w:rPr>
        <w:t>ss</w:t>
      </w:r>
      <w:proofErr w:type="spellEnd"/>
      <w:r w:rsidRPr="00575CFA">
        <w:rPr>
          <w:rFonts w:ascii="Times New Roman" w:eastAsia="Times New Roman" w:hAnsi="Times New Roman" w:cs="Times New Roman"/>
          <w:sz w:val="24"/>
          <w:szCs w:val="24"/>
          <w:lang w:eastAsia="pl-PL"/>
        </w:rPr>
        <w:t xml:space="preserve"> 113-22 Muzeum Historii </w:t>
      </w:r>
      <w:r w:rsidRPr="00575CFA">
        <w:rPr>
          <w:rFonts w:ascii="Times New Roman" w:eastAsia="Times New Roman" w:hAnsi="Times New Roman" w:cs="Times New Roman"/>
          <w:i/>
          <w:sz w:val="24"/>
          <w:szCs w:val="24"/>
          <w:lang w:eastAsia="pl-PL"/>
        </w:rPr>
        <w:t>Polskihttp</w:t>
      </w:r>
      <w:proofErr w:type="gramStart"/>
      <w:r w:rsidRPr="00575CFA">
        <w:rPr>
          <w:rFonts w:ascii="Times New Roman" w:eastAsia="Times New Roman" w:hAnsi="Times New Roman" w:cs="Times New Roman"/>
          <w:i/>
          <w:sz w:val="24"/>
          <w:szCs w:val="24"/>
          <w:lang w:eastAsia="pl-PL"/>
        </w:rPr>
        <w:t>://bazhum</w:t>
      </w:r>
      <w:proofErr w:type="gramEnd"/>
      <w:r w:rsidRPr="00575CFA">
        <w:rPr>
          <w:rFonts w:ascii="Times New Roman" w:eastAsia="Times New Roman" w:hAnsi="Times New Roman" w:cs="Times New Roman"/>
          <w:i/>
          <w:sz w:val="24"/>
          <w:szCs w:val="24"/>
          <w:lang w:eastAsia="pl-PL"/>
        </w:rPr>
        <w:t>.</w:t>
      </w:r>
      <w:proofErr w:type="gramStart"/>
      <w:r w:rsidRPr="00575CFA">
        <w:rPr>
          <w:rFonts w:ascii="Times New Roman" w:eastAsia="Times New Roman" w:hAnsi="Times New Roman" w:cs="Times New Roman"/>
          <w:i/>
          <w:sz w:val="24"/>
          <w:szCs w:val="24"/>
          <w:lang w:eastAsia="pl-PL"/>
        </w:rPr>
        <w:t>muzhp</w:t>
      </w:r>
      <w:proofErr w:type="gramEnd"/>
      <w:r w:rsidRPr="00575CFA">
        <w:rPr>
          <w:rFonts w:ascii="Times New Roman" w:eastAsia="Times New Roman" w:hAnsi="Times New Roman" w:cs="Times New Roman"/>
          <w:i/>
          <w:sz w:val="24"/>
          <w:szCs w:val="24"/>
          <w:lang w:eastAsia="pl-PL"/>
        </w:rPr>
        <w:t>.</w:t>
      </w:r>
      <w:proofErr w:type="gramStart"/>
      <w:r w:rsidRPr="00575CFA">
        <w:rPr>
          <w:rFonts w:ascii="Times New Roman" w:eastAsia="Times New Roman" w:hAnsi="Times New Roman" w:cs="Times New Roman"/>
          <w:i/>
          <w:sz w:val="24"/>
          <w:szCs w:val="24"/>
          <w:lang w:eastAsia="pl-PL"/>
        </w:rPr>
        <w:t>pl</w:t>
      </w:r>
      <w:proofErr w:type="gramEnd"/>
      <w:r w:rsidRPr="00575CFA">
        <w:rPr>
          <w:rFonts w:ascii="Times New Roman" w:eastAsia="Times New Roman" w:hAnsi="Times New Roman" w:cs="Times New Roman"/>
          <w:i/>
          <w:sz w:val="24"/>
          <w:szCs w:val="24"/>
          <w:lang w:eastAsia="pl-PL"/>
        </w:rPr>
        <w:t>/media//files/Seminare_Poszukiwania_naukowe/Seminare_Poszukiwania_naukowe-r2012-t32/Seminare_Poszukiwania_naukowe-r2012-t32-s113-</w:t>
      </w:r>
    </w:p>
    <w:p w:rsidR="00D72AF6" w:rsidRPr="00D72AF6" w:rsidRDefault="00D72AF6" w:rsidP="00EA7A6A">
      <w:pPr>
        <w:spacing w:after="0" w:line="360" w:lineRule="auto"/>
        <w:rPr>
          <w:rFonts w:ascii="Times New Roman" w:eastAsia="Times New Roman" w:hAnsi="Times New Roman" w:cs="Times New Roman"/>
          <w:sz w:val="24"/>
          <w:szCs w:val="24"/>
          <w:lang w:eastAsia="pl-PL"/>
        </w:rPr>
      </w:pPr>
      <w:proofErr w:type="spellStart"/>
      <w:r w:rsidRPr="00D72AF6">
        <w:rPr>
          <w:rFonts w:ascii="Times New Roman" w:eastAsia="Times New Roman" w:hAnsi="Times New Roman" w:cs="Times New Roman"/>
          <w:sz w:val="24"/>
          <w:szCs w:val="24"/>
          <w:lang w:eastAsia="pl-PL"/>
        </w:rPr>
        <w:t>Pytlakowski</w:t>
      </w:r>
      <w:proofErr w:type="spellEnd"/>
      <w:r w:rsidRPr="00D72AF6">
        <w:rPr>
          <w:rFonts w:ascii="Times New Roman" w:eastAsia="Times New Roman" w:hAnsi="Times New Roman" w:cs="Times New Roman"/>
          <w:sz w:val="24"/>
          <w:szCs w:val="24"/>
          <w:lang w:eastAsia="pl-PL"/>
        </w:rPr>
        <w:t xml:space="preserve"> Piotr, Winnicka Ewa. </w:t>
      </w:r>
      <w:r w:rsidRPr="00D72AF6">
        <w:rPr>
          <w:rFonts w:ascii="Times New Roman" w:eastAsia="Times New Roman" w:hAnsi="Times New Roman" w:cs="Times New Roman"/>
          <w:i/>
          <w:sz w:val="24"/>
          <w:szCs w:val="24"/>
          <w:lang w:eastAsia="pl-PL"/>
        </w:rPr>
        <w:t>IRCHA na tropie.</w:t>
      </w:r>
      <w:r w:rsidRPr="00D72AF6">
        <w:rPr>
          <w:rFonts w:ascii="Times New Roman" w:eastAsia="Times New Roman" w:hAnsi="Times New Roman" w:cs="Times New Roman"/>
          <w:sz w:val="24"/>
          <w:szCs w:val="24"/>
          <w:lang w:eastAsia="pl-PL"/>
        </w:rPr>
        <w:t xml:space="preserve"> Polityka 19.08. 2000</w:t>
      </w:r>
    </w:p>
    <w:p w:rsidR="00D72AF6" w:rsidRDefault="00A37474" w:rsidP="00B34854">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Szostak Władysław </w:t>
      </w:r>
      <w:r w:rsidRPr="007C0A41">
        <w:rPr>
          <w:rFonts w:ascii="Times New Roman" w:eastAsia="Times New Roman" w:hAnsi="Times New Roman" w:cs="Times New Roman"/>
          <w:i/>
          <w:sz w:val="24"/>
          <w:szCs w:val="24"/>
          <w:lang w:eastAsia="pl-PL"/>
        </w:rPr>
        <w:t>Problem „Ciężaru państwa”</w:t>
      </w:r>
      <w:r w:rsidR="00AE60A8" w:rsidRPr="007C0A41">
        <w:rPr>
          <w:rFonts w:ascii="Times New Roman" w:eastAsia="Times New Roman" w:hAnsi="Times New Roman" w:cs="Times New Roman"/>
          <w:i/>
          <w:sz w:val="24"/>
          <w:szCs w:val="24"/>
          <w:lang w:eastAsia="pl-PL"/>
        </w:rPr>
        <w:t>. Optymalizacja państwa liberalno-demokra</w:t>
      </w:r>
      <w:r w:rsidR="007C0A41" w:rsidRPr="007C0A41">
        <w:rPr>
          <w:rFonts w:ascii="Times New Roman" w:eastAsia="Times New Roman" w:hAnsi="Times New Roman" w:cs="Times New Roman"/>
          <w:i/>
          <w:sz w:val="24"/>
          <w:szCs w:val="24"/>
          <w:lang w:eastAsia="pl-PL"/>
        </w:rPr>
        <w:t xml:space="preserve">tycznego. </w:t>
      </w:r>
      <w:r w:rsidR="007C0A41">
        <w:rPr>
          <w:rFonts w:ascii="Times New Roman" w:eastAsia="Times New Roman" w:hAnsi="Times New Roman" w:cs="Times New Roman"/>
          <w:sz w:val="24"/>
          <w:szCs w:val="24"/>
          <w:lang w:eastAsia="pl-PL"/>
        </w:rPr>
        <w:t xml:space="preserve">Księgarnia Akademicka, </w:t>
      </w:r>
      <w:r w:rsidR="00116124">
        <w:rPr>
          <w:rFonts w:ascii="Times New Roman" w:eastAsia="Times New Roman" w:hAnsi="Times New Roman" w:cs="Times New Roman"/>
          <w:sz w:val="24"/>
          <w:szCs w:val="24"/>
          <w:lang w:eastAsia="pl-PL"/>
        </w:rPr>
        <w:t xml:space="preserve">Kraków, </w:t>
      </w:r>
      <w:r w:rsidR="007C0A41">
        <w:rPr>
          <w:rFonts w:ascii="Times New Roman" w:eastAsia="Times New Roman" w:hAnsi="Times New Roman" w:cs="Times New Roman"/>
          <w:sz w:val="24"/>
          <w:szCs w:val="24"/>
          <w:lang w:eastAsia="pl-PL"/>
        </w:rPr>
        <w:t>1998</w:t>
      </w:r>
    </w:p>
    <w:p w:rsidR="00B34854" w:rsidRPr="00D72AF6" w:rsidRDefault="00D817CA" w:rsidP="00B34854">
      <w:pPr>
        <w:spacing w:after="0" w:line="36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Zimba</w:t>
      </w:r>
      <w:r w:rsidR="006C6C68" w:rsidRPr="006C6C68">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d</w:t>
      </w:r>
      <w:r w:rsidR="00116124">
        <w:rPr>
          <w:rFonts w:ascii="Times New Roman" w:eastAsia="Times New Roman" w:hAnsi="Times New Roman" w:cs="Times New Roman"/>
          <w:sz w:val="24"/>
          <w:szCs w:val="24"/>
          <w:lang w:eastAsia="pl-PL"/>
        </w:rPr>
        <w:t>o</w:t>
      </w:r>
      <w:proofErr w:type="spellEnd"/>
      <w:r w:rsidR="00116124">
        <w:rPr>
          <w:rFonts w:ascii="Times New Roman" w:eastAsia="Times New Roman" w:hAnsi="Times New Roman" w:cs="Times New Roman"/>
          <w:sz w:val="24"/>
          <w:szCs w:val="24"/>
          <w:lang w:eastAsia="pl-PL"/>
        </w:rPr>
        <w:t xml:space="preserve"> Philips G., </w:t>
      </w:r>
      <w:r w:rsidR="006C6C68" w:rsidRPr="006C6C68">
        <w:rPr>
          <w:rFonts w:ascii="Times New Roman" w:eastAsia="Times New Roman" w:hAnsi="Times New Roman" w:cs="Times New Roman"/>
          <w:sz w:val="24"/>
          <w:szCs w:val="24"/>
          <w:lang w:eastAsia="pl-PL"/>
        </w:rPr>
        <w:t xml:space="preserve">Ruch </w:t>
      </w:r>
      <w:r w:rsidR="00116124" w:rsidRPr="00116124">
        <w:rPr>
          <w:rFonts w:ascii="Times New Roman" w:eastAsia="Times New Roman" w:hAnsi="Times New Roman" w:cs="Times New Roman"/>
          <w:sz w:val="24"/>
          <w:szCs w:val="24"/>
          <w:lang w:eastAsia="pl-PL"/>
        </w:rPr>
        <w:t xml:space="preserve">Floyd L. </w:t>
      </w:r>
      <w:r w:rsidR="006C6C68" w:rsidRPr="007C0A41">
        <w:rPr>
          <w:rFonts w:ascii="Times New Roman" w:eastAsia="Times New Roman" w:hAnsi="Times New Roman" w:cs="Times New Roman"/>
          <w:i/>
          <w:sz w:val="24"/>
          <w:szCs w:val="24"/>
          <w:lang w:eastAsia="pl-PL"/>
        </w:rPr>
        <w:t>Psychologia i życie</w:t>
      </w:r>
      <w:r w:rsidR="006C6C68" w:rsidRPr="006C6C68">
        <w:rPr>
          <w:rFonts w:ascii="Times New Roman" w:eastAsia="Times New Roman" w:hAnsi="Times New Roman" w:cs="Times New Roman"/>
          <w:sz w:val="24"/>
          <w:szCs w:val="24"/>
          <w:lang w:eastAsia="pl-PL"/>
        </w:rPr>
        <w:t>.  PWN Warszawa</w:t>
      </w:r>
      <w:r w:rsidR="007C0A41">
        <w:rPr>
          <w:rFonts w:ascii="Times New Roman" w:eastAsia="Times New Roman" w:hAnsi="Times New Roman" w:cs="Times New Roman"/>
          <w:sz w:val="24"/>
          <w:szCs w:val="24"/>
          <w:lang w:eastAsia="pl-PL"/>
        </w:rPr>
        <w:t>, 1997</w:t>
      </w:r>
    </w:p>
    <w:p w:rsidR="006C6C68" w:rsidRPr="006C6C68" w:rsidRDefault="00B17BE2" w:rsidP="006C6C68">
      <w:pPr>
        <w:tabs>
          <w:tab w:val="num" w:pos="540"/>
        </w:tabs>
        <w:spacing w:after="0" w:line="360" w:lineRule="auto"/>
        <w:ind w:left="540" w:hanging="54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Dokumenty i materiały</w:t>
      </w:r>
    </w:p>
    <w:p w:rsidR="006C6C68" w:rsidRPr="006C6C68" w:rsidRDefault="006C6C68" w:rsidP="00EA7A6A">
      <w:pPr>
        <w:spacing w:after="0" w:line="360" w:lineRule="auto"/>
        <w:rPr>
          <w:rFonts w:ascii="Times New Roman" w:eastAsia="Times New Roman" w:hAnsi="Times New Roman" w:cs="Times New Roman"/>
          <w:sz w:val="24"/>
          <w:szCs w:val="24"/>
          <w:lang w:eastAsia="pl-PL"/>
        </w:rPr>
      </w:pPr>
      <w:proofErr w:type="gramStart"/>
      <w:r w:rsidRPr="006C6C68">
        <w:rPr>
          <w:rFonts w:ascii="Times New Roman" w:eastAsia="Times New Roman" w:hAnsi="Times New Roman" w:cs="Times New Roman"/>
          <w:sz w:val="24"/>
          <w:szCs w:val="24"/>
          <w:lang w:eastAsia="pl-PL"/>
        </w:rPr>
        <w:t>komunikat</w:t>
      </w:r>
      <w:proofErr w:type="gramEnd"/>
      <w:r w:rsidRPr="006C6C68">
        <w:rPr>
          <w:rFonts w:ascii="Times New Roman" w:eastAsia="Times New Roman" w:hAnsi="Times New Roman" w:cs="Times New Roman"/>
          <w:sz w:val="24"/>
          <w:szCs w:val="24"/>
          <w:lang w:eastAsia="pl-PL"/>
        </w:rPr>
        <w:t xml:space="preserve"> CBOS BS 96/2000 czerwiec s.2</w:t>
      </w:r>
    </w:p>
    <w:p w:rsidR="006C6C68" w:rsidRPr="006C6C68" w:rsidRDefault="006C6C68" w:rsidP="00EA7A6A">
      <w:pPr>
        <w:spacing w:after="0" w:line="360" w:lineRule="auto"/>
        <w:rPr>
          <w:rFonts w:ascii="Times New Roman" w:eastAsia="Times New Roman" w:hAnsi="Times New Roman" w:cs="Times New Roman"/>
          <w:sz w:val="24"/>
          <w:szCs w:val="24"/>
          <w:lang w:eastAsia="pl-PL"/>
        </w:rPr>
      </w:pPr>
      <w:proofErr w:type="gramStart"/>
      <w:r w:rsidRPr="006C6C68">
        <w:rPr>
          <w:rFonts w:ascii="Times New Roman" w:eastAsia="Times New Roman" w:hAnsi="Times New Roman" w:cs="Times New Roman"/>
          <w:sz w:val="24"/>
          <w:szCs w:val="24"/>
          <w:lang w:eastAsia="pl-PL"/>
        </w:rPr>
        <w:t>komunikat</w:t>
      </w:r>
      <w:proofErr w:type="gramEnd"/>
      <w:r w:rsidRPr="006C6C68">
        <w:rPr>
          <w:rFonts w:ascii="Times New Roman" w:eastAsia="Times New Roman" w:hAnsi="Times New Roman" w:cs="Times New Roman"/>
          <w:sz w:val="24"/>
          <w:szCs w:val="24"/>
          <w:lang w:eastAsia="pl-PL"/>
        </w:rPr>
        <w:t xml:space="preserve"> CBOS BS 60/2001 maj s. 2</w:t>
      </w:r>
    </w:p>
    <w:p w:rsidR="006C6C68" w:rsidRPr="006C6C68" w:rsidRDefault="006C6C68" w:rsidP="00EA7A6A">
      <w:pPr>
        <w:spacing w:after="0" w:line="360" w:lineRule="auto"/>
        <w:rPr>
          <w:rFonts w:ascii="Times New Roman" w:eastAsia="Times New Roman" w:hAnsi="Times New Roman" w:cs="Times New Roman"/>
          <w:sz w:val="24"/>
          <w:szCs w:val="24"/>
          <w:lang w:eastAsia="pl-PL"/>
        </w:rPr>
      </w:pPr>
      <w:proofErr w:type="gramStart"/>
      <w:r w:rsidRPr="006C6C68">
        <w:rPr>
          <w:rFonts w:ascii="Times New Roman" w:eastAsia="Times New Roman" w:hAnsi="Times New Roman" w:cs="Times New Roman"/>
          <w:sz w:val="24"/>
          <w:szCs w:val="24"/>
          <w:lang w:eastAsia="pl-PL"/>
        </w:rPr>
        <w:t>komunikat</w:t>
      </w:r>
      <w:proofErr w:type="gramEnd"/>
      <w:r w:rsidRPr="006C6C68">
        <w:rPr>
          <w:rFonts w:ascii="Times New Roman" w:eastAsia="Times New Roman" w:hAnsi="Times New Roman" w:cs="Times New Roman"/>
          <w:sz w:val="24"/>
          <w:szCs w:val="24"/>
          <w:lang w:eastAsia="pl-PL"/>
        </w:rPr>
        <w:t xml:space="preserve"> CBOS BS 29/2005 luty s. 3</w:t>
      </w:r>
    </w:p>
    <w:p w:rsidR="006C6C68" w:rsidRPr="006C6C68" w:rsidRDefault="006C6C68" w:rsidP="00EA7A6A">
      <w:pPr>
        <w:spacing w:after="0" w:line="360" w:lineRule="auto"/>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Raport OBOP sierpień 1995 Rankingi popularności polityków</w:t>
      </w:r>
    </w:p>
    <w:p w:rsidR="006C6C68" w:rsidRDefault="006C6C68" w:rsidP="00EA7A6A">
      <w:pPr>
        <w:spacing w:after="0" w:line="360" w:lineRule="auto"/>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 xml:space="preserve">Protokół Państwowej Komisji Wyborczej z dnia 26.09.2001 </w:t>
      </w:r>
      <w:proofErr w:type="gramStart"/>
      <w:r w:rsidRPr="006C6C68">
        <w:rPr>
          <w:rFonts w:ascii="Times New Roman" w:eastAsia="Times New Roman" w:hAnsi="Times New Roman" w:cs="Times New Roman"/>
          <w:sz w:val="24"/>
          <w:szCs w:val="24"/>
          <w:lang w:eastAsia="pl-PL"/>
        </w:rPr>
        <w:t>r</w:t>
      </w:r>
      <w:proofErr w:type="gramEnd"/>
      <w:r w:rsidRPr="006C6C68">
        <w:rPr>
          <w:rFonts w:ascii="Times New Roman" w:eastAsia="Times New Roman" w:hAnsi="Times New Roman" w:cs="Times New Roman"/>
          <w:sz w:val="24"/>
          <w:szCs w:val="24"/>
          <w:lang w:eastAsia="pl-PL"/>
        </w:rPr>
        <w:t>. o zbiorczych wynikach głosowania na okręgowe listy kandydatów na posłów.</w:t>
      </w:r>
    </w:p>
    <w:p w:rsidR="00DD7B9D" w:rsidRDefault="00DD7B9D" w:rsidP="00EA7A6A">
      <w:pPr>
        <w:spacing w:after="0" w:line="360" w:lineRule="auto"/>
        <w:rPr>
          <w:rFonts w:ascii="Times New Roman" w:eastAsia="Times New Roman" w:hAnsi="Times New Roman" w:cs="Times New Roman"/>
          <w:sz w:val="24"/>
          <w:szCs w:val="24"/>
          <w:lang w:eastAsia="pl-PL"/>
        </w:rPr>
      </w:pPr>
      <w:r w:rsidRPr="00DD7B9D">
        <w:rPr>
          <w:rFonts w:ascii="Times New Roman" w:eastAsia="Times New Roman" w:hAnsi="Times New Roman" w:cs="Times New Roman"/>
          <w:sz w:val="24"/>
          <w:szCs w:val="24"/>
          <w:lang w:eastAsia="pl-PL"/>
        </w:rPr>
        <w:t>Obwieszczenie Państwowej Komisji Wyborczej z dnia 7 listopada 1995</w:t>
      </w:r>
      <w:r>
        <w:rPr>
          <w:rFonts w:ascii="Times New Roman" w:eastAsia="Times New Roman" w:hAnsi="Times New Roman" w:cs="Times New Roman"/>
          <w:sz w:val="24"/>
          <w:szCs w:val="24"/>
          <w:lang w:eastAsia="pl-PL"/>
        </w:rPr>
        <w:t xml:space="preserve">. </w:t>
      </w:r>
      <w:r w:rsidRPr="00DD7B9D">
        <w:rPr>
          <w:rFonts w:ascii="Times New Roman" w:eastAsia="Times New Roman" w:hAnsi="Times New Roman" w:cs="Times New Roman"/>
          <w:sz w:val="24"/>
          <w:szCs w:val="24"/>
          <w:lang w:eastAsia="pl-PL"/>
        </w:rPr>
        <w:t xml:space="preserve"> Dz.U. 1995 </w:t>
      </w:r>
      <w:proofErr w:type="gramStart"/>
      <w:r w:rsidRPr="00DD7B9D">
        <w:rPr>
          <w:rFonts w:ascii="Times New Roman" w:eastAsia="Times New Roman" w:hAnsi="Times New Roman" w:cs="Times New Roman"/>
          <w:sz w:val="24"/>
          <w:szCs w:val="24"/>
          <w:lang w:eastAsia="pl-PL"/>
        </w:rPr>
        <w:t>nr</w:t>
      </w:r>
      <w:proofErr w:type="gramEnd"/>
      <w:r w:rsidRPr="00DD7B9D">
        <w:rPr>
          <w:rFonts w:ascii="Times New Roman" w:eastAsia="Times New Roman" w:hAnsi="Times New Roman" w:cs="Times New Roman"/>
          <w:sz w:val="24"/>
          <w:szCs w:val="24"/>
          <w:lang w:eastAsia="pl-PL"/>
        </w:rPr>
        <w:t xml:space="preserve"> 126 poz. 604</w:t>
      </w:r>
    </w:p>
    <w:p w:rsidR="006C6C68" w:rsidRPr="006C6C68" w:rsidRDefault="006C6C68" w:rsidP="006C6C68">
      <w:pPr>
        <w:spacing w:after="0" w:line="360" w:lineRule="auto"/>
        <w:ind w:left="540"/>
        <w:rPr>
          <w:rFonts w:ascii="Times New Roman" w:eastAsia="Times New Roman" w:hAnsi="Times New Roman" w:cs="Times New Roman"/>
          <w:sz w:val="24"/>
          <w:szCs w:val="24"/>
          <w:lang w:eastAsia="pl-PL"/>
        </w:rPr>
      </w:pPr>
    </w:p>
    <w:p w:rsidR="006C6C68" w:rsidRPr="006C6C68" w:rsidRDefault="006C6C68" w:rsidP="006C6C68">
      <w:pPr>
        <w:spacing w:after="0" w:line="360" w:lineRule="auto"/>
        <w:ind w:left="540"/>
        <w:rPr>
          <w:rFonts w:ascii="Times New Roman" w:eastAsia="Times New Roman" w:hAnsi="Times New Roman" w:cs="Times New Roman"/>
          <w:sz w:val="24"/>
          <w:szCs w:val="24"/>
          <w:lang w:eastAsia="pl-PL"/>
        </w:rPr>
      </w:pPr>
    </w:p>
    <w:p w:rsidR="006C6C68" w:rsidRPr="006C6C68" w:rsidRDefault="006C6C68" w:rsidP="006C6C68">
      <w:pPr>
        <w:spacing w:after="0" w:line="360" w:lineRule="auto"/>
        <w:ind w:left="540"/>
        <w:rPr>
          <w:rFonts w:ascii="Times New Roman" w:eastAsia="Times New Roman" w:hAnsi="Times New Roman" w:cs="Times New Roman"/>
          <w:sz w:val="24"/>
          <w:szCs w:val="24"/>
          <w:lang w:eastAsia="pl-PL"/>
        </w:rPr>
      </w:pPr>
    </w:p>
    <w:p w:rsidR="006C6C68" w:rsidRPr="006C6C68" w:rsidRDefault="006C6C68" w:rsidP="006C6C68">
      <w:pPr>
        <w:tabs>
          <w:tab w:val="left" w:pos="6420"/>
        </w:tabs>
        <w:spacing w:after="0" w:line="360" w:lineRule="auto"/>
        <w:ind w:left="540" w:right="23" w:hanging="540"/>
        <w:jc w:val="both"/>
        <w:rPr>
          <w:rFonts w:ascii="Times New Roman" w:eastAsia="Times New Roman" w:hAnsi="Times New Roman" w:cs="Times New Roman"/>
          <w:sz w:val="24"/>
          <w:szCs w:val="24"/>
          <w:lang w:eastAsia="pl-PL"/>
        </w:rPr>
      </w:pPr>
      <w:r w:rsidRPr="006C6C68">
        <w:rPr>
          <w:rFonts w:ascii="Times New Roman" w:eastAsia="Times New Roman" w:hAnsi="Times New Roman" w:cs="Times New Roman"/>
          <w:sz w:val="24"/>
          <w:szCs w:val="24"/>
          <w:lang w:eastAsia="pl-PL"/>
        </w:rPr>
        <w:tab/>
      </w:r>
    </w:p>
    <w:p w:rsidR="006C6C68" w:rsidRPr="006C6C68" w:rsidRDefault="006C6C68" w:rsidP="006C6C68">
      <w:pPr>
        <w:spacing w:after="0" w:line="240" w:lineRule="auto"/>
        <w:rPr>
          <w:rFonts w:ascii="Times New Roman" w:eastAsia="Times New Roman" w:hAnsi="Times New Roman" w:cs="Times New Roman"/>
          <w:sz w:val="24"/>
          <w:szCs w:val="24"/>
          <w:lang w:eastAsia="pl-PL"/>
        </w:rPr>
      </w:pPr>
    </w:p>
    <w:p w:rsidR="006C6C68" w:rsidRPr="006C6C68" w:rsidRDefault="006C6C68" w:rsidP="006C6C68">
      <w:pPr>
        <w:spacing w:after="0" w:line="240" w:lineRule="auto"/>
        <w:rPr>
          <w:rFonts w:ascii="Times New Roman" w:eastAsia="Times New Roman" w:hAnsi="Times New Roman" w:cs="Times New Roman"/>
          <w:sz w:val="24"/>
          <w:szCs w:val="24"/>
          <w:lang w:eastAsia="pl-PL"/>
        </w:rPr>
      </w:pPr>
    </w:p>
    <w:p w:rsidR="007E7401" w:rsidRDefault="007E7401"/>
    <w:sectPr w:rsidR="007E7401" w:rsidSect="00D92B16">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F1" w:rsidRDefault="001B6CF1" w:rsidP="006C6C68">
      <w:pPr>
        <w:spacing w:after="0" w:line="240" w:lineRule="auto"/>
      </w:pPr>
      <w:r>
        <w:separator/>
      </w:r>
    </w:p>
  </w:endnote>
  <w:endnote w:type="continuationSeparator" w:id="0">
    <w:p w:rsidR="001B6CF1" w:rsidRDefault="001B6CF1" w:rsidP="006C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61689"/>
      <w:docPartObj>
        <w:docPartGallery w:val="Page Numbers (Bottom of Page)"/>
        <w:docPartUnique/>
      </w:docPartObj>
    </w:sdtPr>
    <w:sdtEndPr/>
    <w:sdtContent>
      <w:p w:rsidR="005B7AB7" w:rsidRDefault="005B7AB7">
        <w:pPr>
          <w:pStyle w:val="Stopka"/>
          <w:jc w:val="right"/>
        </w:pPr>
        <w:r>
          <w:fldChar w:fldCharType="begin"/>
        </w:r>
        <w:r>
          <w:instrText>PAGE   \* MERGEFORMAT</w:instrText>
        </w:r>
        <w:r>
          <w:fldChar w:fldCharType="separate"/>
        </w:r>
        <w:r w:rsidR="0033528A">
          <w:rPr>
            <w:noProof/>
          </w:rPr>
          <w:t>1</w:t>
        </w:r>
        <w:r>
          <w:fldChar w:fldCharType="end"/>
        </w:r>
      </w:p>
    </w:sdtContent>
  </w:sdt>
  <w:p w:rsidR="005B7AB7" w:rsidRDefault="005B7A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F1" w:rsidRDefault="001B6CF1" w:rsidP="006C6C68">
      <w:pPr>
        <w:spacing w:after="0" w:line="240" w:lineRule="auto"/>
      </w:pPr>
      <w:r>
        <w:separator/>
      </w:r>
    </w:p>
  </w:footnote>
  <w:footnote w:type="continuationSeparator" w:id="0">
    <w:p w:rsidR="001B6CF1" w:rsidRDefault="001B6CF1" w:rsidP="006C6C68">
      <w:pPr>
        <w:spacing w:after="0" w:line="240" w:lineRule="auto"/>
      </w:pPr>
      <w:r>
        <w:continuationSeparator/>
      </w:r>
    </w:p>
  </w:footnote>
  <w:footnote w:id="1">
    <w:p w:rsidR="00BB4538" w:rsidRPr="006D71BC" w:rsidRDefault="00BB4538" w:rsidP="006D71BC">
      <w:pPr>
        <w:spacing w:after="0" w:line="240" w:lineRule="auto"/>
        <w:rPr>
          <w:rFonts w:ascii="Times New Roman" w:eastAsia="Times New Roman" w:hAnsi="Times New Roman" w:cs="Times New Roman"/>
          <w:sz w:val="20"/>
          <w:szCs w:val="20"/>
          <w:lang w:eastAsia="pl-PL"/>
        </w:rPr>
      </w:pPr>
      <w:r w:rsidRPr="006D71BC">
        <w:rPr>
          <w:rStyle w:val="Odwoanieprzypisudolnego"/>
          <w:rFonts w:ascii="Times New Roman" w:hAnsi="Times New Roman" w:cs="Times New Roman"/>
          <w:sz w:val="20"/>
          <w:szCs w:val="20"/>
        </w:rPr>
        <w:footnoteRef/>
      </w:r>
      <w:r w:rsidR="00D745F6" w:rsidRPr="00D745F6">
        <w:rPr>
          <w:rFonts w:ascii="Times New Roman" w:hAnsi="Times New Roman" w:cs="Times New Roman"/>
          <w:sz w:val="20"/>
          <w:szCs w:val="20"/>
        </w:rPr>
        <w:t>I.</w:t>
      </w:r>
      <w:r w:rsidRPr="006D71BC">
        <w:rPr>
          <w:rFonts w:ascii="Times New Roman" w:hAnsi="Times New Roman" w:cs="Times New Roman"/>
          <w:sz w:val="20"/>
          <w:szCs w:val="20"/>
        </w:rPr>
        <w:t xml:space="preserve"> </w:t>
      </w:r>
      <w:proofErr w:type="spellStart"/>
      <w:r w:rsidRPr="006D71BC">
        <w:rPr>
          <w:rFonts w:ascii="Times New Roman" w:hAnsi="Times New Roman" w:cs="Times New Roman"/>
          <w:sz w:val="20"/>
          <w:szCs w:val="20"/>
        </w:rPr>
        <w:t>Pospiszyl</w:t>
      </w:r>
      <w:proofErr w:type="spellEnd"/>
      <w:r w:rsidR="00D745F6">
        <w:rPr>
          <w:rFonts w:ascii="Times New Roman" w:hAnsi="Times New Roman" w:cs="Times New Roman"/>
          <w:sz w:val="20"/>
          <w:szCs w:val="20"/>
        </w:rPr>
        <w:t xml:space="preserve">, </w:t>
      </w:r>
      <w:r w:rsidR="006D71BC" w:rsidRPr="006D71BC">
        <w:rPr>
          <w:rFonts w:ascii="Times New Roman" w:hAnsi="Times New Roman" w:cs="Times New Roman"/>
          <w:i/>
          <w:sz w:val="20"/>
          <w:szCs w:val="20"/>
        </w:rPr>
        <w:t>Patologie społeczne.</w:t>
      </w:r>
      <w:r w:rsidR="006D71BC" w:rsidRPr="006D71BC">
        <w:rPr>
          <w:rFonts w:ascii="Times New Roman" w:hAnsi="Times New Roman" w:cs="Times New Roman"/>
          <w:sz w:val="20"/>
          <w:szCs w:val="20"/>
        </w:rPr>
        <w:t xml:space="preserve"> Warszawa,</w:t>
      </w:r>
      <w:r w:rsidRPr="006D71BC">
        <w:rPr>
          <w:rFonts w:ascii="Times New Roman" w:hAnsi="Times New Roman" w:cs="Times New Roman"/>
          <w:sz w:val="20"/>
          <w:szCs w:val="20"/>
        </w:rPr>
        <w:t xml:space="preserve"> </w:t>
      </w:r>
      <w:proofErr w:type="gramStart"/>
      <w:r w:rsidRPr="006D71BC">
        <w:rPr>
          <w:rFonts w:ascii="Times New Roman" w:hAnsi="Times New Roman" w:cs="Times New Roman"/>
          <w:sz w:val="20"/>
          <w:szCs w:val="20"/>
        </w:rPr>
        <w:t>PWN</w:t>
      </w:r>
      <w:r w:rsidR="00FE73C9" w:rsidRPr="006D71BC">
        <w:rPr>
          <w:rFonts w:ascii="Times New Roman" w:hAnsi="Times New Roman" w:cs="Times New Roman"/>
          <w:sz w:val="20"/>
          <w:szCs w:val="20"/>
        </w:rPr>
        <w:t>,</w:t>
      </w:r>
      <w:r w:rsidR="006D71BC" w:rsidRPr="006D71BC">
        <w:rPr>
          <w:sz w:val="20"/>
          <w:szCs w:val="20"/>
        </w:rPr>
        <w:t xml:space="preserve"> </w:t>
      </w:r>
      <w:r w:rsidR="006D71BC" w:rsidRPr="006D71BC">
        <w:rPr>
          <w:rFonts w:ascii="Times New Roman" w:hAnsi="Times New Roman" w:cs="Times New Roman"/>
          <w:sz w:val="20"/>
          <w:szCs w:val="20"/>
        </w:rPr>
        <w:t xml:space="preserve">2008 </w:t>
      </w:r>
      <w:r w:rsidR="00FE73C9" w:rsidRPr="006D71BC">
        <w:rPr>
          <w:rFonts w:ascii="Times New Roman" w:hAnsi="Times New Roman" w:cs="Times New Roman"/>
          <w:sz w:val="20"/>
          <w:szCs w:val="20"/>
        </w:rPr>
        <w:t xml:space="preserve"> </w:t>
      </w:r>
      <w:r w:rsidR="00EF1F63" w:rsidRPr="006D71BC">
        <w:rPr>
          <w:rFonts w:ascii="Times New Roman" w:hAnsi="Times New Roman" w:cs="Times New Roman"/>
          <w:sz w:val="20"/>
          <w:szCs w:val="20"/>
        </w:rPr>
        <w:t>ss</w:t>
      </w:r>
      <w:proofErr w:type="gramEnd"/>
      <w:r w:rsidR="00EF1F63" w:rsidRPr="006D71BC">
        <w:rPr>
          <w:rFonts w:ascii="Times New Roman" w:hAnsi="Times New Roman" w:cs="Times New Roman"/>
          <w:sz w:val="20"/>
          <w:szCs w:val="20"/>
        </w:rPr>
        <w:t>.13-14. Traktuję</w:t>
      </w:r>
      <w:r w:rsidRPr="006D71BC">
        <w:rPr>
          <w:rFonts w:ascii="Times New Roman" w:hAnsi="Times New Roman" w:cs="Times New Roman"/>
          <w:sz w:val="20"/>
          <w:szCs w:val="20"/>
        </w:rPr>
        <w:t xml:space="preserve"> patologię jako negatywną dewiację szerzej ten problem opisałem w artykule poświęconym teorii zjawiska patologii</w:t>
      </w:r>
      <w:r w:rsidRPr="006D71BC">
        <w:rPr>
          <w:rFonts w:ascii="Times New Roman" w:eastAsia="Times New Roman" w:hAnsi="Times New Roman" w:cs="Times New Roman"/>
          <w:sz w:val="20"/>
          <w:szCs w:val="20"/>
          <w:lang w:eastAsia="pl-PL"/>
        </w:rPr>
        <w:t xml:space="preserve"> </w:t>
      </w:r>
      <w:r w:rsidR="00DE0431" w:rsidRPr="006D71BC">
        <w:rPr>
          <w:rFonts w:ascii="Times New Roman" w:eastAsia="Times New Roman" w:hAnsi="Times New Roman" w:cs="Times New Roman"/>
          <w:sz w:val="20"/>
          <w:szCs w:val="20"/>
          <w:lang w:eastAsia="pl-PL"/>
        </w:rPr>
        <w:t xml:space="preserve">E. </w:t>
      </w:r>
      <w:r w:rsidRPr="006D71BC">
        <w:rPr>
          <w:rFonts w:ascii="Times New Roman" w:eastAsia="Times New Roman" w:hAnsi="Times New Roman" w:cs="Times New Roman"/>
          <w:sz w:val="20"/>
          <w:szCs w:val="20"/>
          <w:lang w:eastAsia="pl-PL"/>
        </w:rPr>
        <w:t xml:space="preserve">Młyniec </w:t>
      </w:r>
      <w:r w:rsidRPr="006D71BC">
        <w:rPr>
          <w:rFonts w:ascii="Times New Roman" w:eastAsia="Times New Roman" w:hAnsi="Times New Roman" w:cs="Times New Roman"/>
          <w:i/>
          <w:sz w:val="20"/>
          <w:szCs w:val="20"/>
          <w:lang w:eastAsia="pl-PL"/>
        </w:rPr>
        <w:t>Patologie życia politycznego (zagadnienia teoretyczne i metodologiczne),</w:t>
      </w:r>
      <w:r w:rsidRPr="006D71BC">
        <w:rPr>
          <w:rFonts w:ascii="Times New Roman" w:eastAsia="Times New Roman" w:hAnsi="Times New Roman" w:cs="Times New Roman"/>
          <w:sz w:val="20"/>
          <w:szCs w:val="20"/>
          <w:lang w:eastAsia="pl-PL"/>
        </w:rPr>
        <w:t xml:space="preserve"> Wrocławskie S</w:t>
      </w:r>
      <w:r w:rsidR="006D71BC" w:rsidRPr="006D71BC">
        <w:rPr>
          <w:rFonts w:ascii="Times New Roman" w:eastAsia="Times New Roman" w:hAnsi="Times New Roman" w:cs="Times New Roman"/>
          <w:sz w:val="20"/>
          <w:szCs w:val="20"/>
          <w:lang w:eastAsia="pl-PL"/>
        </w:rPr>
        <w:t>tudia Politologiczne nr. 9 Wrocła</w:t>
      </w:r>
      <w:r w:rsidRPr="006D71BC">
        <w:rPr>
          <w:rFonts w:ascii="Times New Roman" w:eastAsia="Times New Roman" w:hAnsi="Times New Roman" w:cs="Times New Roman"/>
          <w:sz w:val="20"/>
          <w:szCs w:val="20"/>
          <w:lang w:eastAsia="pl-PL"/>
        </w:rPr>
        <w:t>w</w:t>
      </w:r>
      <w:r w:rsidR="006D71BC" w:rsidRPr="006D71BC">
        <w:rPr>
          <w:rFonts w:ascii="Times New Roman" w:eastAsia="Times New Roman" w:hAnsi="Times New Roman" w:cs="Times New Roman"/>
          <w:sz w:val="20"/>
          <w:szCs w:val="20"/>
          <w:lang w:eastAsia="pl-PL"/>
        </w:rPr>
        <w:t>,</w:t>
      </w:r>
      <w:r w:rsidR="006D71BC" w:rsidRPr="006D71BC">
        <w:rPr>
          <w:sz w:val="20"/>
          <w:szCs w:val="20"/>
        </w:rPr>
        <w:t xml:space="preserve"> </w:t>
      </w:r>
      <w:r w:rsidR="006D71BC" w:rsidRPr="006D71BC">
        <w:rPr>
          <w:rFonts w:ascii="Times New Roman" w:eastAsia="Times New Roman" w:hAnsi="Times New Roman" w:cs="Times New Roman"/>
          <w:sz w:val="20"/>
          <w:szCs w:val="20"/>
          <w:lang w:eastAsia="pl-PL"/>
        </w:rPr>
        <w:t>2008</w:t>
      </w:r>
      <w:r w:rsidRPr="006D71BC">
        <w:rPr>
          <w:rFonts w:ascii="Times New Roman" w:hAnsi="Times New Roman" w:cs="Times New Roman"/>
          <w:sz w:val="20"/>
          <w:szCs w:val="20"/>
        </w:rPr>
        <w:t>.</w:t>
      </w:r>
      <w:r w:rsidR="006D71BC" w:rsidRPr="006D71BC">
        <w:rPr>
          <w:rFonts w:ascii="Times New Roman" w:hAnsi="Times New Roman" w:cs="Times New Roman"/>
          <w:sz w:val="20"/>
          <w:szCs w:val="20"/>
        </w:rPr>
        <w:t xml:space="preserve"> </w:t>
      </w:r>
    </w:p>
  </w:footnote>
  <w:footnote w:id="2">
    <w:p w:rsidR="00FE73C9" w:rsidRDefault="00FE73C9" w:rsidP="006D71BC">
      <w:pPr>
        <w:pStyle w:val="Tekstprzypisudolnego"/>
      </w:pPr>
      <w:r w:rsidRPr="006D71BC">
        <w:rPr>
          <w:rStyle w:val="Odwoanieprzypisudolnego"/>
        </w:rPr>
        <w:footnoteRef/>
      </w:r>
      <w:r w:rsidRPr="006D71BC">
        <w:t xml:space="preserve"> </w:t>
      </w:r>
      <w:proofErr w:type="spellStart"/>
      <w:r w:rsidR="00D745F6" w:rsidRPr="00D745F6">
        <w:t>J.</w:t>
      </w:r>
      <w:r w:rsidRPr="006D71BC">
        <w:t>Błuszkowski</w:t>
      </w:r>
      <w:proofErr w:type="spellEnd"/>
      <w:r w:rsidR="00D745F6">
        <w:t xml:space="preserve"> J.,</w:t>
      </w:r>
      <w:r w:rsidRPr="006D71BC">
        <w:t xml:space="preserve"> </w:t>
      </w:r>
      <w:r w:rsidRPr="006D71BC">
        <w:rPr>
          <w:i/>
        </w:rPr>
        <w:t>Paradoksy normalności i dewiacji [w] Paradoksy polityki</w:t>
      </w:r>
      <w:r w:rsidR="00246BF6">
        <w:rPr>
          <w:i/>
        </w:rPr>
        <w:t>,</w:t>
      </w:r>
      <w:r w:rsidRPr="006D71BC">
        <w:t xml:space="preserve"> pod red. M. Karwat</w:t>
      </w:r>
      <w:r w:rsidR="006D71BC" w:rsidRPr="006D71BC">
        <w:t>a. Dom Wydawniczy Elipsa. Warsza</w:t>
      </w:r>
      <w:r w:rsidRPr="006D71BC">
        <w:t>wa</w:t>
      </w:r>
      <w:r w:rsidR="006D71BC" w:rsidRPr="006D71BC">
        <w:t>, 2007</w:t>
      </w:r>
      <w:r w:rsidRPr="006D71BC">
        <w:t xml:space="preserve"> s. 95</w:t>
      </w:r>
      <w:r w:rsidRPr="00FE73C9">
        <w:t>).</w:t>
      </w:r>
    </w:p>
  </w:footnote>
  <w:footnote w:id="3">
    <w:p w:rsidR="00D84EF9" w:rsidRDefault="00D84EF9">
      <w:pPr>
        <w:pStyle w:val="Tekstprzypisudolnego"/>
      </w:pPr>
      <w:r>
        <w:rPr>
          <w:rStyle w:val="Odwoanieprzypisudolnego"/>
        </w:rPr>
        <w:footnoteRef/>
      </w:r>
      <w:r>
        <w:t xml:space="preserve"> Dlatego </w:t>
      </w:r>
      <w:r w:rsidR="007855B7" w:rsidRPr="007855B7">
        <w:t xml:space="preserve">w takim ujęciu </w:t>
      </w:r>
      <w:r>
        <w:t>normalnością może być w niektórych społecznościach korupcja.</w:t>
      </w:r>
    </w:p>
  </w:footnote>
  <w:footnote w:id="4">
    <w:p w:rsidR="00FE73C9" w:rsidRDefault="00FE73C9">
      <w:pPr>
        <w:pStyle w:val="Tekstprzypisudolnego"/>
      </w:pPr>
      <w:r>
        <w:rPr>
          <w:rStyle w:val="Odwoanieprzypisudolnego"/>
        </w:rPr>
        <w:footnoteRef/>
      </w:r>
      <w:r>
        <w:t xml:space="preserve"> </w:t>
      </w:r>
      <w:r w:rsidR="00D054F0" w:rsidRPr="00D054F0">
        <w:t>G.</w:t>
      </w:r>
      <w:r w:rsidR="00D054F0">
        <w:t xml:space="preserve"> </w:t>
      </w:r>
      <w:proofErr w:type="spellStart"/>
      <w:r w:rsidR="00246BF6">
        <w:t>Canguilhem</w:t>
      </w:r>
      <w:proofErr w:type="spellEnd"/>
      <w:r w:rsidR="00D745F6">
        <w:t>,</w:t>
      </w:r>
      <w:r w:rsidRPr="00FE73C9">
        <w:t xml:space="preserve"> </w:t>
      </w:r>
      <w:r w:rsidRPr="00D745F6">
        <w:rPr>
          <w:i/>
        </w:rPr>
        <w:t>Normalne i patologiczne,</w:t>
      </w:r>
      <w:r w:rsidRPr="00FE73C9">
        <w:t xml:space="preserve"> przekł. Paweł </w:t>
      </w:r>
      <w:r w:rsidR="009A24D7" w:rsidRPr="00FE73C9">
        <w:t>Pieniążek</w:t>
      </w:r>
      <w:r w:rsidRPr="00FE73C9">
        <w:t>. Wyd. Słowo/obraz terytoria. Gdańsk</w:t>
      </w:r>
      <w:r w:rsidR="00246BF6">
        <w:t>, 2000</w:t>
      </w:r>
      <w:r>
        <w:t xml:space="preserve"> s.</w:t>
      </w:r>
      <w:r w:rsidR="002666C7">
        <w:t>86</w:t>
      </w:r>
      <w:r w:rsidRPr="00FE73C9">
        <w:t>,</w:t>
      </w:r>
    </w:p>
  </w:footnote>
  <w:footnote w:id="5">
    <w:p w:rsidR="00A434DE" w:rsidRDefault="00A434DE">
      <w:pPr>
        <w:pStyle w:val="Tekstprzypisudolnego"/>
      </w:pPr>
      <w:r>
        <w:rPr>
          <w:rStyle w:val="Odwoanieprzypisudolnego"/>
        </w:rPr>
        <w:footnoteRef/>
      </w:r>
      <w:r>
        <w:t xml:space="preserve"> Wielość ujęć tego </w:t>
      </w:r>
      <w:proofErr w:type="gramStart"/>
      <w:r>
        <w:t>zjawiska jako</w:t>
      </w:r>
      <w:proofErr w:type="gramEnd"/>
      <w:r>
        <w:t>:</w:t>
      </w:r>
      <w:r w:rsidR="00E67E05">
        <w:t xml:space="preserve"> choroby, dezorganizacji odmi</w:t>
      </w:r>
      <w:r>
        <w:t xml:space="preserve">enności a w końcu destrukcji szeroko omawiam w </w:t>
      </w:r>
      <w:r w:rsidR="00D054F0" w:rsidRPr="00D054F0">
        <w:t>E.</w:t>
      </w:r>
      <w:r w:rsidR="00D054F0">
        <w:t xml:space="preserve"> </w:t>
      </w:r>
      <w:r w:rsidR="002666C7" w:rsidRPr="002666C7">
        <w:t>Młyniec</w:t>
      </w:r>
      <w:r w:rsidR="00D745F6">
        <w:t>,</w:t>
      </w:r>
      <w:r w:rsidR="002666C7">
        <w:t xml:space="preserve"> </w:t>
      </w:r>
      <w:r w:rsidR="00D745F6" w:rsidRPr="00D745F6">
        <w:rPr>
          <w:i/>
        </w:rPr>
        <w:t>Patologie życia politycznego (zagadnienia teoretyczne i metodologiczne),</w:t>
      </w:r>
      <w:r w:rsidR="00D745F6" w:rsidRPr="00D745F6">
        <w:t xml:space="preserve"> Wrocławskie Studia Politologiczne nr. 9 Wrocław, 2008 </w:t>
      </w:r>
      <w:r w:rsidR="00E67E05" w:rsidRPr="002666C7">
        <w:t>ss. 60-4</w:t>
      </w:r>
    </w:p>
  </w:footnote>
  <w:footnote w:id="6">
    <w:p w:rsidR="00A87ECC" w:rsidRDefault="00A87ECC">
      <w:pPr>
        <w:pStyle w:val="Tekstprzypisudolnego"/>
      </w:pPr>
      <w:r>
        <w:rPr>
          <w:rStyle w:val="Odwoanieprzypisudolnego"/>
        </w:rPr>
        <w:footnoteRef/>
      </w:r>
      <w:r>
        <w:t xml:space="preserve"> Tamże s.94</w:t>
      </w:r>
    </w:p>
  </w:footnote>
  <w:footnote w:id="7">
    <w:p w:rsidR="002666C7" w:rsidRDefault="002666C7">
      <w:pPr>
        <w:pStyle w:val="Tekstprzypisudolnego"/>
      </w:pPr>
      <w:r>
        <w:rPr>
          <w:rStyle w:val="Odwoanieprzypisudolnego"/>
        </w:rPr>
        <w:footnoteRef/>
      </w:r>
      <w:r>
        <w:t xml:space="preserve"> </w:t>
      </w:r>
      <w:r w:rsidR="00D054F0" w:rsidRPr="00D054F0">
        <w:t>J.</w:t>
      </w:r>
      <w:r w:rsidR="00D054F0">
        <w:t xml:space="preserve"> </w:t>
      </w:r>
      <w:proofErr w:type="spellStart"/>
      <w:r w:rsidR="00D054F0">
        <w:t>Błuszkowski</w:t>
      </w:r>
      <w:proofErr w:type="spellEnd"/>
      <w:r w:rsidR="00D745F6">
        <w:t xml:space="preserve">, </w:t>
      </w:r>
      <w:r>
        <w:t>s.97</w:t>
      </w:r>
      <w:r w:rsidRPr="002666C7">
        <w:t>.</w:t>
      </w:r>
    </w:p>
  </w:footnote>
  <w:footnote w:id="8">
    <w:p w:rsidR="002666C7" w:rsidRDefault="002666C7">
      <w:pPr>
        <w:pStyle w:val="Tekstprzypisudolnego"/>
      </w:pPr>
      <w:r>
        <w:rPr>
          <w:rStyle w:val="Odwoanieprzypisudolnego"/>
        </w:rPr>
        <w:footnoteRef/>
      </w:r>
      <w:r>
        <w:t xml:space="preserve">  </w:t>
      </w:r>
      <w:r w:rsidR="00D054F0" w:rsidRPr="00D054F0">
        <w:t>H.</w:t>
      </w:r>
      <w:r w:rsidR="00D054F0">
        <w:t xml:space="preserve"> </w:t>
      </w:r>
      <w:r w:rsidR="00246BF6">
        <w:t xml:space="preserve">Bergson, </w:t>
      </w:r>
      <w:r w:rsidRPr="00246BF6">
        <w:rPr>
          <w:i/>
        </w:rPr>
        <w:t>Dwa źródła moralności i religii</w:t>
      </w:r>
      <w:r w:rsidRPr="002666C7">
        <w:t xml:space="preserve">, przekł. P. </w:t>
      </w:r>
      <w:proofErr w:type="spellStart"/>
      <w:r w:rsidRPr="002666C7">
        <w:t>Kostyrko</w:t>
      </w:r>
      <w:proofErr w:type="spellEnd"/>
      <w:r w:rsidRPr="002666C7">
        <w:t xml:space="preserve">, K. </w:t>
      </w:r>
      <w:proofErr w:type="spellStart"/>
      <w:r w:rsidRPr="002666C7">
        <w:t>Skorulski</w:t>
      </w:r>
      <w:proofErr w:type="spellEnd"/>
      <w:r w:rsidRPr="002666C7">
        <w:t>. Kraków, wyd. Znak</w:t>
      </w:r>
      <w:r w:rsidR="00246BF6">
        <w:t>, 1993</w:t>
      </w:r>
      <w:r>
        <w:t xml:space="preserve"> s. 29</w:t>
      </w:r>
    </w:p>
  </w:footnote>
  <w:footnote w:id="9">
    <w:p w:rsidR="002666C7" w:rsidRDefault="002666C7">
      <w:pPr>
        <w:pStyle w:val="Tekstprzypisudolnego"/>
      </w:pPr>
      <w:r>
        <w:rPr>
          <w:rStyle w:val="Odwoanieprzypisudolnego"/>
        </w:rPr>
        <w:footnoteRef/>
      </w:r>
      <w:r w:rsidR="00D054F0">
        <w:t xml:space="preserve"> G.</w:t>
      </w:r>
      <w:r w:rsidR="00D054F0" w:rsidRPr="00D054F0">
        <w:t xml:space="preserve"> </w:t>
      </w:r>
      <w:proofErr w:type="spellStart"/>
      <w:r w:rsidR="00D054F0">
        <w:t>Canguilhem</w:t>
      </w:r>
      <w:proofErr w:type="spellEnd"/>
      <w:r w:rsidR="00D054F0">
        <w:t xml:space="preserve">, </w:t>
      </w:r>
      <w:r>
        <w:t>s. 231</w:t>
      </w:r>
      <w:r w:rsidRPr="002666C7">
        <w:t>.</w:t>
      </w:r>
    </w:p>
  </w:footnote>
  <w:footnote w:id="10">
    <w:p w:rsidR="002666C7" w:rsidRDefault="002666C7">
      <w:pPr>
        <w:pStyle w:val="Tekstprzypisudolnego"/>
      </w:pPr>
      <w:r>
        <w:rPr>
          <w:rStyle w:val="Odwoanieprzypisudolnego"/>
        </w:rPr>
        <w:footnoteRef/>
      </w:r>
      <w:r>
        <w:t xml:space="preserve"> </w:t>
      </w:r>
      <w:r w:rsidR="0069584C" w:rsidRPr="00246BF6">
        <w:rPr>
          <w:i/>
        </w:rPr>
        <w:t>Słownik języka polskiego</w:t>
      </w:r>
      <w:r w:rsidR="00246BF6">
        <w:rPr>
          <w:i/>
        </w:rPr>
        <w:t>,</w:t>
      </w:r>
      <w:r w:rsidR="0069584C" w:rsidRPr="0069584C">
        <w:t xml:space="preserve"> wyd</w:t>
      </w:r>
      <w:r w:rsidR="00246BF6">
        <w:t>. PWN Warsza</w:t>
      </w:r>
      <w:r w:rsidR="0069584C" w:rsidRPr="0069584C">
        <w:t>wa T.1</w:t>
      </w:r>
      <w:r w:rsidR="0069584C">
        <w:t xml:space="preserve"> </w:t>
      </w:r>
      <w:r w:rsidR="00246BF6">
        <w:t xml:space="preserve">1988, </w:t>
      </w:r>
      <w:r w:rsidR="0069584C">
        <w:t>s.281</w:t>
      </w:r>
    </w:p>
  </w:footnote>
  <w:footnote w:id="11">
    <w:p w:rsidR="0069584C" w:rsidRDefault="0069584C">
      <w:pPr>
        <w:pStyle w:val="Tekstprzypisudolnego"/>
      </w:pPr>
      <w:r>
        <w:rPr>
          <w:rStyle w:val="Odwoanieprzypisudolnego"/>
        </w:rPr>
        <w:footnoteRef/>
      </w:r>
      <w:r>
        <w:t xml:space="preserve"> </w:t>
      </w:r>
      <w:r w:rsidR="00D054F0" w:rsidRPr="00D054F0">
        <w:t xml:space="preserve">M. </w:t>
      </w:r>
      <w:r w:rsidR="00D054F0">
        <w:t xml:space="preserve">Karwat, </w:t>
      </w:r>
      <w:r w:rsidRPr="00246BF6">
        <w:rPr>
          <w:i/>
        </w:rPr>
        <w:t>Polityka jako festiwal hipokryzji</w:t>
      </w:r>
      <w:r w:rsidRPr="0069584C">
        <w:t xml:space="preserve"> [w] Metafory polityki pod red. Bohdana Kaczmarka T. 2 Wyd. ELIPSA </w:t>
      </w:r>
      <w:proofErr w:type="spellStart"/>
      <w:proofErr w:type="gramStart"/>
      <w:r w:rsidR="00246BF6">
        <w:t>Wrsza</w:t>
      </w:r>
      <w:r w:rsidRPr="0069584C">
        <w:t>wa</w:t>
      </w:r>
      <w:proofErr w:type="spellEnd"/>
      <w:r w:rsidR="00246BF6">
        <w:t>,</w:t>
      </w:r>
      <w:r w:rsidR="00246BF6" w:rsidRPr="00246BF6">
        <w:t xml:space="preserve"> 2003</w:t>
      </w:r>
      <w:r w:rsidR="00246BF6">
        <w:t xml:space="preserve">, </w:t>
      </w:r>
      <w:r>
        <w:t xml:space="preserve"> s</w:t>
      </w:r>
      <w:proofErr w:type="gramEnd"/>
      <w:r>
        <w:t>. 293</w:t>
      </w:r>
      <w:r w:rsidR="00246BF6">
        <w:t>,</w:t>
      </w:r>
    </w:p>
  </w:footnote>
  <w:footnote w:id="12">
    <w:p w:rsidR="0069584C" w:rsidRDefault="0069584C">
      <w:pPr>
        <w:pStyle w:val="Tekstprzypisudolnego"/>
      </w:pPr>
      <w:r>
        <w:rPr>
          <w:rStyle w:val="Odwoanieprzypisudolnego"/>
        </w:rPr>
        <w:footnoteRef/>
      </w:r>
      <w:r w:rsidR="00246BF6">
        <w:t xml:space="preserve"> </w:t>
      </w:r>
      <w:proofErr w:type="gramStart"/>
      <w:r w:rsidR="00246BF6">
        <w:t>tamże</w:t>
      </w:r>
      <w:proofErr w:type="gramEnd"/>
      <w:r w:rsidR="00246BF6">
        <w:t xml:space="preserve"> ss. 291-</w:t>
      </w:r>
      <w:r>
        <w:t>4</w:t>
      </w:r>
    </w:p>
  </w:footnote>
  <w:footnote w:id="13">
    <w:p w:rsidR="005B7AB7" w:rsidRDefault="005B7AB7" w:rsidP="001064F7">
      <w:pPr>
        <w:pStyle w:val="Tekstprzypisudolnego"/>
        <w:jc w:val="both"/>
      </w:pPr>
      <w:r>
        <w:rPr>
          <w:rStyle w:val="Odwoanieprzypisudolnego"/>
        </w:rPr>
        <w:footnoteRef/>
      </w:r>
      <w:r>
        <w:t xml:space="preserve"> Chyba nigdy w przeszłości przesła</w:t>
      </w:r>
      <w:r w:rsidR="002F49E9">
        <w:t xml:space="preserve">nie N. Machiavellego zawarte w </w:t>
      </w:r>
      <w:r w:rsidRPr="002F49E9">
        <w:rPr>
          <w:i/>
        </w:rPr>
        <w:t>Księciu</w:t>
      </w:r>
      <w:r>
        <w:t xml:space="preserve"> nie było tak masowo realizowane pod różnym</w:t>
      </w:r>
      <w:r w:rsidR="00363B47">
        <w:t xml:space="preserve">i szerokościami geograficznymi. </w:t>
      </w:r>
      <w:r>
        <w:t>Szcze</w:t>
      </w:r>
      <w:r w:rsidR="00C71910">
        <w:t>gólnie symptomatyczne jest to, ż</w:t>
      </w:r>
      <w:r>
        <w:t>e z hipokryzją jak i cynizmem na wielką skalę, mamy do czynienia nie tylko w systemach autorytarnych, ale także demokratycznych.</w:t>
      </w:r>
    </w:p>
  </w:footnote>
  <w:footnote w:id="14">
    <w:p w:rsidR="0069584C" w:rsidRDefault="0069584C">
      <w:pPr>
        <w:pStyle w:val="Tekstprzypisudolnego"/>
      </w:pPr>
      <w:r>
        <w:rPr>
          <w:rStyle w:val="Odwoanieprzypisudolnego"/>
        </w:rPr>
        <w:footnoteRef/>
      </w:r>
      <w:r>
        <w:t xml:space="preserve"> </w:t>
      </w:r>
      <w:r w:rsidR="00D054F0">
        <w:t xml:space="preserve">J. </w:t>
      </w:r>
      <w:proofErr w:type="spellStart"/>
      <w:r w:rsidR="00D054F0">
        <w:t>Shklar</w:t>
      </w:r>
      <w:proofErr w:type="spellEnd"/>
      <w:r w:rsidR="00D054F0">
        <w:t xml:space="preserve">, </w:t>
      </w:r>
      <w:r w:rsidRPr="00246BF6">
        <w:rPr>
          <w:i/>
        </w:rPr>
        <w:t>Zwyczajne i przywary</w:t>
      </w:r>
      <w:r w:rsidRPr="0069584C">
        <w:t xml:space="preserve">. </w:t>
      </w:r>
      <w:proofErr w:type="gramStart"/>
      <w:r w:rsidRPr="0069584C">
        <w:t>wyd</w:t>
      </w:r>
      <w:proofErr w:type="gramEnd"/>
      <w:r w:rsidRPr="0069584C">
        <w:t xml:space="preserve">. Znak </w:t>
      </w:r>
      <w:r w:rsidR="00246BF6">
        <w:t>Warsza</w:t>
      </w:r>
      <w:r w:rsidRPr="0069584C">
        <w:t>wa</w:t>
      </w:r>
      <w:r w:rsidR="00246BF6">
        <w:t xml:space="preserve">, 1997, </w:t>
      </w:r>
      <w:r>
        <w:t>s.60</w:t>
      </w:r>
    </w:p>
  </w:footnote>
  <w:footnote w:id="15">
    <w:p w:rsidR="000A1D6B" w:rsidRDefault="000A1D6B">
      <w:pPr>
        <w:pStyle w:val="Tekstprzypisudolnego"/>
      </w:pPr>
      <w:r>
        <w:rPr>
          <w:rStyle w:val="Odwoanieprzypisudolnego"/>
        </w:rPr>
        <w:footnoteRef/>
      </w:r>
      <w:r>
        <w:t xml:space="preserve"> </w:t>
      </w:r>
      <w:r w:rsidR="00D054F0" w:rsidRPr="00D054F0">
        <w:t xml:space="preserve">K. </w:t>
      </w:r>
      <w:r w:rsidR="001D72F3">
        <w:t>Śledzińska</w:t>
      </w:r>
      <w:r w:rsidR="00D054F0">
        <w:t>,</w:t>
      </w:r>
      <w:r w:rsidR="001D72F3">
        <w:t xml:space="preserve"> </w:t>
      </w:r>
      <w:r w:rsidRPr="00246BF6">
        <w:rPr>
          <w:i/>
        </w:rPr>
        <w:t xml:space="preserve">Hipokryzja i narracja symboliczna w polityce. </w:t>
      </w:r>
      <w:proofErr w:type="spellStart"/>
      <w:r w:rsidRPr="00246BF6">
        <w:rPr>
          <w:i/>
        </w:rPr>
        <w:t>Seminare</w:t>
      </w:r>
      <w:proofErr w:type="spellEnd"/>
      <w:r w:rsidRPr="000A1D6B">
        <w:t xml:space="preserve">. Poszukiwania naukowe </w:t>
      </w:r>
      <w:proofErr w:type="gramStart"/>
      <w:r w:rsidR="00D054F0">
        <w:t>nr.</w:t>
      </w:r>
      <w:r w:rsidRPr="000A1D6B">
        <w:t xml:space="preserve">32, </w:t>
      </w:r>
      <w:r w:rsidR="00D054F0">
        <w:t xml:space="preserve">2012  </w:t>
      </w:r>
      <w:proofErr w:type="spellStart"/>
      <w:r w:rsidRPr="000A1D6B">
        <w:t>ss</w:t>
      </w:r>
      <w:proofErr w:type="spellEnd"/>
      <w:proofErr w:type="gramEnd"/>
      <w:r w:rsidRPr="000A1D6B">
        <w:t xml:space="preserve"> 113-22 Muzeum Historii Polski</w:t>
      </w:r>
      <w:r>
        <w:t xml:space="preserve">  s. 115 </w:t>
      </w:r>
      <w:r w:rsidRPr="00246BF6">
        <w:rPr>
          <w:i/>
        </w:rPr>
        <w:t>http://bazhum.</w:t>
      </w:r>
      <w:proofErr w:type="gramStart"/>
      <w:r w:rsidRPr="00246BF6">
        <w:rPr>
          <w:i/>
        </w:rPr>
        <w:t>muzhp</w:t>
      </w:r>
      <w:proofErr w:type="gramEnd"/>
      <w:r w:rsidRPr="00246BF6">
        <w:rPr>
          <w:i/>
        </w:rPr>
        <w:t>.</w:t>
      </w:r>
      <w:proofErr w:type="gramStart"/>
      <w:r w:rsidRPr="00246BF6">
        <w:rPr>
          <w:i/>
        </w:rPr>
        <w:t>pl</w:t>
      </w:r>
      <w:proofErr w:type="gramEnd"/>
      <w:r w:rsidRPr="00246BF6">
        <w:rPr>
          <w:i/>
        </w:rPr>
        <w:t>/media//files/Seminare</w:t>
      </w:r>
      <w:r w:rsidR="00246BF6" w:rsidRPr="00246BF6">
        <w:rPr>
          <w:i/>
        </w:rPr>
        <w:t>_Poszukiwania_naukowe/Seminare</w:t>
      </w:r>
    </w:p>
  </w:footnote>
  <w:footnote w:id="16">
    <w:p w:rsidR="000B6AC3" w:rsidRPr="003B76D6" w:rsidRDefault="000B6AC3">
      <w:pPr>
        <w:pStyle w:val="Tekstprzypisudolnego"/>
      </w:pPr>
      <w:r w:rsidRPr="003B76D6">
        <w:rPr>
          <w:rStyle w:val="Odwoanieprzypisudolnego"/>
        </w:rPr>
        <w:footnoteRef/>
      </w:r>
      <w:r w:rsidRPr="003B76D6">
        <w:t xml:space="preserve"> Jest to między innymi zjawisko spotykane wśród terrorystów </w:t>
      </w:r>
      <w:r w:rsidR="00D054F0" w:rsidRPr="00D054F0">
        <w:t xml:space="preserve">S. R </w:t>
      </w:r>
      <w:proofErr w:type="spellStart"/>
      <w:r w:rsidR="001D72F3">
        <w:t>Robins</w:t>
      </w:r>
      <w:proofErr w:type="spellEnd"/>
      <w:r w:rsidR="00D054F0">
        <w:t>,</w:t>
      </w:r>
      <w:r w:rsidR="00D054F0" w:rsidRPr="00D054F0">
        <w:t xml:space="preserve"> </w:t>
      </w:r>
      <w:r w:rsidR="00D054F0">
        <w:t xml:space="preserve">J. </w:t>
      </w:r>
      <w:r w:rsidR="00D054F0" w:rsidRPr="00D054F0">
        <w:t>M.</w:t>
      </w:r>
      <w:r w:rsidR="00D054F0">
        <w:t xml:space="preserve"> Post, </w:t>
      </w:r>
      <w:r w:rsidR="003B76D6" w:rsidRPr="00246BF6">
        <w:rPr>
          <w:i/>
        </w:rPr>
        <w:t>Paranoja polityczna (psycholo</w:t>
      </w:r>
      <w:r w:rsidR="00EF1F63" w:rsidRPr="00246BF6">
        <w:rPr>
          <w:i/>
        </w:rPr>
        <w:t>gia nienawiści)</w:t>
      </w:r>
      <w:r w:rsidR="00EF1F63">
        <w:t xml:space="preserve">, wyd. </w:t>
      </w:r>
      <w:proofErr w:type="spellStart"/>
      <w:r w:rsidR="00EF1F63">
        <w:t>Ki</w:t>
      </w:r>
      <w:r w:rsidR="00246BF6">
        <w:t>W</w:t>
      </w:r>
      <w:proofErr w:type="spellEnd"/>
      <w:r w:rsidR="00246BF6">
        <w:t xml:space="preserve"> Warsza</w:t>
      </w:r>
      <w:r w:rsidR="003B76D6" w:rsidRPr="003B76D6">
        <w:t>wa</w:t>
      </w:r>
      <w:r w:rsidR="003B76D6" w:rsidRPr="003B76D6">
        <w:rPr>
          <w:i/>
        </w:rPr>
        <w:t xml:space="preserve"> </w:t>
      </w:r>
      <w:r w:rsidR="00D054F0" w:rsidRPr="00D054F0">
        <w:t>1999</w:t>
      </w:r>
      <w:r w:rsidR="00D054F0" w:rsidRPr="00D054F0">
        <w:rPr>
          <w:i/>
        </w:rPr>
        <w:t xml:space="preserve"> </w:t>
      </w:r>
      <w:r w:rsidR="003B76D6" w:rsidRPr="003B76D6">
        <w:t>s. 112</w:t>
      </w:r>
      <w:r w:rsidRPr="003B76D6">
        <w:t>.</w:t>
      </w:r>
    </w:p>
  </w:footnote>
  <w:footnote w:id="17">
    <w:p w:rsidR="003B76D6" w:rsidRPr="00D054F0" w:rsidRDefault="003B76D6">
      <w:pPr>
        <w:pStyle w:val="Tekstprzypisudolnego"/>
      </w:pPr>
      <w:r w:rsidRPr="003B76D6">
        <w:rPr>
          <w:rStyle w:val="Odwoanieprzypisudolnego"/>
        </w:rPr>
        <w:footnoteRef/>
      </w:r>
      <w:r w:rsidRPr="00D054F0">
        <w:t xml:space="preserve">  Tamże s. 26</w:t>
      </w:r>
    </w:p>
  </w:footnote>
  <w:footnote w:id="18">
    <w:p w:rsidR="003B76D6" w:rsidRPr="00D054F0" w:rsidRDefault="003B76D6">
      <w:pPr>
        <w:pStyle w:val="Tekstprzypisudolnego"/>
      </w:pPr>
      <w:r>
        <w:rPr>
          <w:rStyle w:val="Odwoanieprzypisudolnego"/>
        </w:rPr>
        <w:footnoteRef/>
      </w:r>
      <w:r w:rsidRPr="00D054F0">
        <w:t xml:space="preserve"> Tamże s.343</w:t>
      </w:r>
    </w:p>
  </w:footnote>
  <w:footnote w:id="19">
    <w:p w:rsidR="009E4C6C" w:rsidRPr="009E4C6C" w:rsidRDefault="009E4C6C">
      <w:pPr>
        <w:pStyle w:val="Tekstprzypisudolnego"/>
        <w:rPr>
          <w:lang w:val="en-US"/>
        </w:rPr>
      </w:pPr>
      <w:r>
        <w:rPr>
          <w:rStyle w:val="Odwoanieprzypisudolnego"/>
        </w:rPr>
        <w:footnoteRef/>
      </w:r>
      <w:r w:rsidR="00D054F0">
        <w:rPr>
          <w:lang w:val="en-US"/>
        </w:rPr>
        <w:t>A.</w:t>
      </w:r>
      <w:r w:rsidR="00D054F0" w:rsidRPr="00D054F0">
        <w:rPr>
          <w:lang w:val="en-US"/>
        </w:rPr>
        <w:t xml:space="preserve"> </w:t>
      </w:r>
      <w:proofErr w:type="spellStart"/>
      <w:r w:rsidR="001D72F3" w:rsidRPr="00D054F0">
        <w:rPr>
          <w:lang w:val="en-US"/>
        </w:rPr>
        <w:t>Hariman</w:t>
      </w:r>
      <w:proofErr w:type="spellEnd"/>
      <w:r w:rsidR="00D054F0">
        <w:rPr>
          <w:lang w:val="en-US"/>
        </w:rPr>
        <w:t>,</w:t>
      </w:r>
      <w:r w:rsidR="001D72F3" w:rsidRPr="00D054F0">
        <w:rPr>
          <w:lang w:val="en-US"/>
        </w:rPr>
        <w:t xml:space="preserve"> </w:t>
      </w:r>
      <w:r w:rsidR="00D054F0" w:rsidRPr="00D054F0">
        <w:rPr>
          <w:lang w:val="en-US"/>
        </w:rPr>
        <w:t xml:space="preserve">W. E </w:t>
      </w:r>
      <w:r w:rsidRPr="00D054F0">
        <w:rPr>
          <w:lang w:val="en-US"/>
        </w:rPr>
        <w:t>Abel</w:t>
      </w:r>
      <w:r w:rsidR="00D054F0">
        <w:rPr>
          <w:lang w:val="en-US"/>
        </w:rPr>
        <w:t>,</w:t>
      </w:r>
      <w:r w:rsidR="001D72F3" w:rsidRPr="00D054F0">
        <w:rPr>
          <w:lang w:val="en-US"/>
        </w:rPr>
        <w:t xml:space="preserve"> </w:t>
      </w:r>
      <w:r w:rsidRPr="00D054F0">
        <w:rPr>
          <w:i/>
          <w:lang w:val="en-US"/>
        </w:rPr>
        <w:t>Special envoy</w:t>
      </w:r>
      <w:r w:rsidR="001D72F3" w:rsidRPr="00D054F0">
        <w:rPr>
          <w:i/>
          <w:lang w:val="en-US"/>
        </w:rPr>
        <w:t xml:space="preserve"> to Churchill and Stalin 1941–</w:t>
      </w:r>
      <w:r w:rsidRPr="00D054F0">
        <w:rPr>
          <w:i/>
          <w:lang w:val="en-US"/>
        </w:rPr>
        <w:t>1946</w:t>
      </w:r>
      <w:r w:rsidR="001D72F3" w:rsidRPr="00D054F0">
        <w:rPr>
          <w:lang w:val="en-US"/>
        </w:rPr>
        <w:t>,</w:t>
      </w:r>
      <w:r w:rsidRPr="00D054F0">
        <w:rPr>
          <w:lang w:val="en-US"/>
        </w:rPr>
        <w:t xml:space="preserve"> Random House New York </w:t>
      </w:r>
      <w:r w:rsidR="001D72F3">
        <w:rPr>
          <w:lang w:val="en-US"/>
        </w:rPr>
        <w:t>1975</w:t>
      </w:r>
      <w:r w:rsidRPr="009E4C6C">
        <w:rPr>
          <w:lang w:val="en-US"/>
        </w:rPr>
        <w:t xml:space="preserve"> s.535</w:t>
      </w:r>
    </w:p>
  </w:footnote>
  <w:footnote w:id="20">
    <w:p w:rsidR="00701A7A" w:rsidRPr="009E4C6C" w:rsidRDefault="00701A7A">
      <w:pPr>
        <w:pStyle w:val="Tekstprzypisudolnego"/>
      </w:pPr>
      <w:r w:rsidRPr="009E4C6C">
        <w:rPr>
          <w:rStyle w:val="Odwoanieprzypisudolnego"/>
        </w:rPr>
        <w:footnoteRef/>
      </w:r>
      <w:r w:rsidRPr="009E4C6C">
        <w:t xml:space="preserve"> Warto przywołać w tym przypadku badania B. </w:t>
      </w:r>
      <w:proofErr w:type="spellStart"/>
      <w:r w:rsidRPr="009E4C6C">
        <w:t>Rutheforda</w:t>
      </w:r>
      <w:proofErr w:type="spellEnd"/>
      <w:r w:rsidRPr="009E4C6C">
        <w:t xml:space="preserve">, cytowane przez </w:t>
      </w:r>
      <w:r w:rsidR="001D72F3">
        <w:t xml:space="preserve">Z. </w:t>
      </w:r>
      <w:proofErr w:type="spellStart"/>
      <w:r w:rsidRPr="009E4C6C">
        <w:t>Pietrasia</w:t>
      </w:r>
      <w:proofErr w:type="spellEnd"/>
      <w:r w:rsidRPr="009E4C6C">
        <w:t xml:space="preserve"> s. 336.  </w:t>
      </w:r>
    </w:p>
  </w:footnote>
  <w:footnote w:id="21">
    <w:p w:rsidR="005B7AB7" w:rsidRDefault="005B7AB7">
      <w:pPr>
        <w:pStyle w:val="Tekstprzypisudolnego"/>
      </w:pPr>
      <w:r>
        <w:rPr>
          <w:rStyle w:val="Odwoanieprzypisudolnego"/>
        </w:rPr>
        <w:footnoteRef/>
      </w:r>
      <w:r>
        <w:t xml:space="preserve"> </w:t>
      </w:r>
      <w:r w:rsidR="00D45FCA">
        <w:t>Pojęcie</w:t>
      </w:r>
      <w:r>
        <w:t xml:space="preserve"> mediatyzacji użyte jest w kontekście funkcjonowania zjawisk globalizacyjnych w procesach komunikacyjnych </w:t>
      </w:r>
      <w:r w:rsidRPr="009E4C6C">
        <w:t>(</w:t>
      </w:r>
      <w:r w:rsidR="00C71910" w:rsidRPr="009E4C6C">
        <w:t xml:space="preserve">patrz min. T. </w:t>
      </w:r>
      <w:proofErr w:type="spellStart"/>
      <w:r w:rsidR="00C71910" w:rsidRPr="009E4C6C">
        <w:t>Goban</w:t>
      </w:r>
      <w:proofErr w:type="spellEnd"/>
      <w:r w:rsidR="00C71910" w:rsidRPr="009E4C6C">
        <w:t>-Klas</w:t>
      </w:r>
      <w:r w:rsidR="00C717A7" w:rsidRPr="009E4C6C">
        <w:t xml:space="preserve"> </w:t>
      </w:r>
      <w:r w:rsidRPr="009E4C6C">
        <w:t>ss. 296 i</w:t>
      </w:r>
      <w:r w:rsidR="00C71910" w:rsidRPr="009E4C6C">
        <w:t xml:space="preserve"> następne, B. Dobek –Ostrowska </w:t>
      </w:r>
      <w:r w:rsidRPr="009E4C6C">
        <w:t>ss.158-159</w:t>
      </w:r>
      <w:r w:rsidR="00C71910" w:rsidRPr="009E4C6C">
        <w:t>)</w:t>
      </w:r>
    </w:p>
  </w:footnote>
  <w:footnote w:id="22">
    <w:p w:rsidR="009E4C6C" w:rsidRDefault="009E4C6C">
      <w:pPr>
        <w:pStyle w:val="Tekstprzypisudolnego"/>
      </w:pPr>
      <w:r>
        <w:rPr>
          <w:rStyle w:val="Odwoanieprzypisudolnego"/>
        </w:rPr>
        <w:footnoteRef/>
      </w:r>
      <w:r>
        <w:t xml:space="preserve"> </w:t>
      </w:r>
      <w:r w:rsidR="00861C74">
        <w:t xml:space="preserve">M. Karwat, </w:t>
      </w:r>
      <w:r w:rsidRPr="004C66DD">
        <w:rPr>
          <w:i/>
        </w:rPr>
        <w:t>O złośliwej dyskredytacji. Manipulowanie wizeru</w:t>
      </w:r>
      <w:r w:rsidR="00EF1F63" w:rsidRPr="004C66DD">
        <w:rPr>
          <w:i/>
        </w:rPr>
        <w:t>nkiem przeciwnika.</w:t>
      </w:r>
      <w:r w:rsidR="00EF1F63">
        <w:t xml:space="preserve"> PWN W-</w:t>
      </w:r>
      <w:proofErr w:type="spellStart"/>
      <w:r>
        <w:t>wa</w:t>
      </w:r>
      <w:proofErr w:type="spellEnd"/>
      <w:r w:rsidR="00861C74">
        <w:t xml:space="preserve">, 2006. </w:t>
      </w:r>
      <w:proofErr w:type="gramStart"/>
      <w:r w:rsidR="00861C74">
        <w:t>II</w:t>
      </w:r>
      <w:r w:rsidR="00861C74" w:rsidRPr="00861C74">
        <w:t xml:space="preserve"> </w:t>
      </w:r>
      <w:r>
        <w:t xml:space="preserve"> ss</w:t>
      </w:r>
      <w:proofErr w:type="gramEnd"/>
      <w:r>
        <w:t>. 204-5</w:t>
      </w:r>
    </w:p>
  </w:footnote>
  <w:footnote w:id="23">
    <w:p w:rsidR="009E4C6C" w:rsidRDefault="009E4C6C">
      <w:pPr>
        <w:pStyle w:val="Tekstprzypisudolnego"/>
      </w:pPr>
      <w:r>
        <w:rPr>
          <w:rStyle w:val="Odwoanieprzypisudolnego"/>
        </w:rPr>
        <w:footnoteRef/>
      </w:r>
      <w:r>
        <w:t xml:space="preserve"> </w:t>
      </w:r>
      <w:r w:rsidR="00861C74" w:rsidRPr="00861C74">
        <w:t xml:space="preserve">E. </w:t>
      </w:r>
      <w:r w:rsidR="004C66DD">
        <w:t xml:space="preserve">Fromm </w:t>
      </w:r>
      <w:r w:rsidRPr="004C66DD">
        <w:rPr>
          <w:i/>
        </w:rPr>
        <w:t>Ucieczk</w:t>
      </w:r>
      <w:r w:rsidR="00EF1F63" w:rsidRPr="004C66DD">
        <w:rPr>
          <w:i/>
        </w:rPr>
        <w:t>a od wolności.</w:t>
      </w:r>
      <w:r w:rsidR="00861C74">
        <w:t xml:space="preserve"> Czytelnik, Warsza</w:t>
      </w:r>
      <w:r w:rsidRPr="009E4C6C">
        <w:t>wa</w:t>
      </w:r>
      <w:r>
        <w:t xml:space="preserve"> </w:t>
      </w:r>
      <w:r w:rsidR="00861C74">
        <w:t xml:space="preserve">1993, </w:t>
      </w:r>
      <w:r>
        <w:t>s. 142</w:t>
      </w:r>
    </w:p>
  </w:footnote>
  <w:footnote w:id="24">
    <w:p w:rsidR="009E4C6C" w:rsidRDefault="009E4C6C">
      <w:pPr>
        <w:pStyle w:val="Tekstprzypisudolnego"/>
      </w:pPr>
      <w:r>
        <w:rPr>
          <w:rStyle w:val="Odwoanieprzypisudolnego"/>
        </w:rPr>
        <w:footnoteRef/>
      </w:r>
      <w:r>
        <w:t xml:space="preserve"> </w:t>
      </w:r>
      <w:r w:rsidR="00861C74" w:rsidRPr="00861C74">
        <w:t xml:space="preserve">P. G. </w:t>
      </w:r>
      <w:proofErr w:type="spellStart"/>
      <w:proofErr w:type="gramStart"/>
      <w:r w:rsidR="004C66DD">
        <w:t>Zimbardo</w:t>
      </w:r>
      <w:proofErr w:type="spellEnd"/>
      <w:r w:rsidR="00861C74">
        <w:t xml:space="preserve">, </w:t>
      </w:r>
      <w:r w:rsidR="004C66DD">
        <w:t xml:space="preserve"> </w:t>
      </w:r>
      <w:r w:rsidR="00861C74" w:rsidRPr="00861C74">
        <w:t>F</w:t>
      </w:r>
      <w:proofErr w:type="gramEnd"/>
      <w:r w:rsidR="00861C74" w:rsidRPr="00861C74">
        <w:t xml:space="preserve">. L </w:t>
      </w:r>
      <w:r w:rsidR="00861C74">
        <w:t xml:space="preserve">Ruch, </w:t>
      </w:r>
      <w:r w:rsidR="00EF1F63" w:rsidRPr="004C66DD">
        <w:rPr>
          <w:i/>
        </w:rPr>
        <w:t>Psychologia i życie.</w:t>
      </w:r>
      <w:r w:rsidR="004C66DD">
        <w:t xml:space="preserve">  PWN</w:t>
      </w:r>
      <w:r w:rsidR="00861C74">
        <w:t>,</w:t>
      </w:r>
      <w:r w:rsidR="004C66DD">
        <w:t xml:space="preserve"> Warsza</w:t>
      </w:r>
      <w:r w:rsidRPr="009E4C6C">
        <w:t>wa</w:t>
      </w:r>
      <w:r w:rsidR="004C66DD">
        <w:t xml:space="preserve">, 1997 </w:t>
      </w:r>
      <w:r>
        <w:t>s. 404</w:t>
      </w:r>
    </w:p>
  </w:footnote>
  <w:footnote w:id="25">
    <w:p w:rsidR="009E4C6C" w:rsidRPr="00861C74" w:rsidRDefault="009E4C6C">
      <w:pPr>
        <w:pStyle w:val="Tekstprzypisudolnego"/>
      </w:pPr>
      <w:r>
        <w:rPr>
          <w:rStyle w:val="Odwoanieprzypisudolnego"/>
        </w:rPr>
        <w:footnoteRef/>
      </w:r>
      <w:r w:rsidR="00861C74">
        <w:t xml:space="preserve"> M.</w:t>
      </w:r>
      <w:r>
        <w:t xml:space="preserve"> </w:t>
      </w:r>
      <w:r w:rsidR="004C66DD">
        <w:t xml:space="preserve">Karwat </w:t>
      </w:r>
      <w:proofErr w:type="gramStart"/>
      <w:r w:rsidRPr="004C66DD">
        <w:rPr>
          <w:i/>
        </w:rPr>
        <w:t>Polityka jako</w:t>
      </w:r>
      <w:proofErr w:type="gramEnd"/>
      <w:r w:rsidRPr="004C66DD">
        <w:rPr>
          <w:i/>
        </w:rPr>
        <w:t xml:space="preserve"> festiwal hipokryzji [w</w:t>
      </w:r>
      <w:r w:rsidRPr="009E4C6C">
        <w:t xml:space="preserve">] </w:t>
      </w:r>
      <w:r w:rsidRPr="004C66DD">
        <w:rPr>
          <w:i/>
        </w:rPr>
        <w:t>Metafory polityki</w:t>
      </w:r>
      <w:r w:rsidRPr="009E4C6C">
        <w:t xml:space="preserve"> pod red. Bohdana K</w:t>
      </w:r>
      <w:r w:rsidR="004C66DD">
        <w:t xml:space="preserve">aczmarka T. 2 Wyd. </w:t>
      </w:r>
      <w:r w:rsidR="004C66DD" w:rsidRPr="00861C74">
        <w:t>ELIPSA Warszawa 2003, s</w:t>
      </w:r>
      <w:r w:rsidRPr="00861C74">
        <w:t xml:space="preserve">.301  </w:t>
      </w:r>
    </w:p>
  </w:footnote>
  <w:footnote w:id="26">
    <w:p w:rsidR="00F72F37" w:rsidRPr="009013BD" w:rsidRDefault="00F72F37">
      <w:pPr>
        <w:pStyle w:val="Tekstprzypisudolnego"/>
        <w:rPr>
          <w:lang w:val="en-US"/>
        </w:rPr>
      </w:pPr>
      <w:r>
        <w:rPr>
          <w:rStyle w:val="Odwoanieprzypisudolnego"/>
        </w:rPr>
        <w:footnoteRef/>
      </w:r>
      <w:r w:rsidRPr="004C66DD">
        <w:rPr>
          <w:lang w:val="en-US"/>
        </w:rPr>
        <w:t xml:space="preserve"> </w:t>
      </w:r>
      <w:r w:rsidR="00861C74" w:rsidRPr="00861C74">
        <w:rPr>
          <w:lang w:val="en-US"/>
        </w:rPr>
        <w:t xml:space="preserve">F. A. </w:t>
      </w:r>
      <w:r w:rsidR="009013BD">
        <w:rPr>
          <w:lang w:val="en-US"/>
        </w:rPr>
        <w:t>Scott</w:t>
      </w:r>
      <w:r w:rsidR="00861C74">
        <w:rPr>
          <w:lang w:val="en-US"/>
        </w:rPr>
        <w:t>,</w:t>
      </w:r>
      <w:r w:rsidRPr="004C66DD">
        <w:rPr>
          <w:lang w:val="en-US"/>
        </w:rPr>
        <w:t xml:space="preserve"> </w:t>
      </w:r>
      <w:proofErr w:type="spellStart"/>
      <w:r w:rsidRPr="004C66DD">
        <w:rPr>
          <w:i/>
          <w:lang w:val="en-US"/>
        </w:rPr>
        <w:t>Tu</w:t>
      </w:r>
      <w:proofErr w:type="spellEnd"/>
      <w:r w:rsidRPr="004C66DD">
        <w:rPr>
          <w:i/>
          <w:lang w:val="en-US"/>
        </w:rPr>
        <w:t xml:space="preserve"> </w:t>
      </w:r>
      <w:proofErr w:type="spellStart"/>
      <w:r w:rsidRPr="004C66DD">
        <w:rPr>
          <w:i/>
          <w:lang w:val="en-US"/>
        </w:rPr>
        <w:t>Quoque</w:t>
      </w:r>
      <w:proofErr w:type="spellEnd"/>
      <w:r w:rsidRPr="004C66DD">
        <w:rPr>
          <w:i/>
          <w:lang w:val="en-US"/>
        </w:rPr>
        <w:t xml:space="preserve"> Arguments and the </w:t>
      </w:r>
      <w:proofErr w:type="spellStart"/>
      <w:r w:rsidRPr="004C66DD">
        <w:rPr>
          <w:i/>
          <w:lang w:val="en-US"/>
        </w:rPr>
        <w:t>Signifi</w:t>
      </w:r>
      <w:proofErr w:type="spellEnd"/>
      <w:r w:rsidRPr="004C66DD">
        <w:rPr>
          <w:i/>
          <w:lang w:val="en-US"/>
        </w:rPr>
        <w:t xml:space="preserve"> </w:t>
      </w:r>
      <w:proofErr w:type="spellStart"/>
      <w:r w:rsidRPr="004C66DD">
        <w:rPr>
          <w:i/>
          <w:lang w:val="en-US"/>
        </w:rPr>
        <w:t>cance</w:t>
      </w:r>
      <w:proofErr w:type="spellEnd"/>
      <w:r w:rsidRPr="004C66DD">
        <w:rPr>
          <w:i/>
          <w:lang w:val="en-US"/>
        </w:rPr>
        <w:t xml:space="preserve"> of Hypocrisy. </w:t>
      </w:r>
      <w:r w:rsidRPr="009013BD">
        <w:rPr>
          <w:i/>
          <w:lang w:val="en-US"/>
        </w:rPr>
        <w:t>[in] Informal Logic,</w:t>
      </w:r>
      <w:r w:rsidRPr="009013BD">
        <w:rPr>
          <w:lang w:val="en-US"/>
        </w:rPr>
        <w:t xml:space="preserve"> Vol. 28, No. 2, </w:t>
      </w:r>
      <w:r w:rsidR="00861C74" w:rsidRPr="009013BD">
        <w:rPr>
          <w:lang w:val="en-US"/>
        </w:rPr>
        <w:t xml:space="preserve">2008, </w:t>
      </w:r>
      <w:r w:rsidRPr="009013BD">
        <w:rPr>
          <w:lang w:val="en-US"/>
        </w:rPr>
        <w:t>pages 155–169</w:t>
      </w:r>
      <w:proofErr w:type="gramStart"/>
      <w:r w:rsidRPr="009013BD">
        <w:rPr>
          <w:lang w:val="en-US"/>
        </w:rPr>
        <w:t>;.</w:t>
      </w:r>
      <w:proofErr w:type="gramEnd"/>
    </w:p>
  </w:footnote>
  <w:footnote w:id="27">
    <w:p w:rsidR="00E336E0" w:rsidRDefault="00E336E0" w:rsidP="0084198A">
      <w:pPr>
        <w:pStyle w:val="Tekstprzypisudolnego"/>
        <w:jc w:val="both"/>
      </w:pPr>
      <w:r>
        <w:rPr>
          <w:rStyle w:val="Odwoanieprzypisudolnego"/>
        </w:rPr>
        <w:footnoteRef/>
      </w:r>
      <w:r>
        <w:t xml:space="preserve"> Pisząc o okresie peerelowskim, uwzględniam wszystko to, co miało miejsce do 1989 r. pozwalam sobie mieć odmienne zdanie chociażby od tego, jakie prezentowała K. </w:t>
      </w:r>
      <w:proofErr w:type="spellStart"/>
      <w:r>
        <w:t>Świda</w:t>
      </w:r>
      <w:proofErr w:type="spellEnd"/>
      <w:r>
        <w:t xml:space="preserve">-Zięba, że </w:t>
      </w:r>
      <w:r w:rsidR="0084198A">
        <w:t xml:space="preserve">od połowy lat </w:t>
      </w:r>
      <w:r>
        <w:t xml:space="preserve">osiemdziesiątych mieliśmy do czynienia z systemem autorytarnym a nie totalitarnym. </w:t>
      </w:r>
      <w:r w:rsidR="00A37474">
        <w:t xml:space="preserve">Podobną tezę stawia zdecydowanie W. Szostak: </w:t>
      </w:r>
      <w:r w:rsidR="00A37474" w:rsidRPr="00A37474">
        <w:rPr>
          <w:i/>
        </w:rPr>
        <w:t xml:space="preserve">Niedorzecznością jest jednak[…] określenie Polski Ludowej jako państwa „totalitarnego”, szczególnie po przesileniu politycznym w </w:t>
      </w:r>
      <w:r w:rsidR="00A37474">
        <w:rPr>
          <w:i/>
        </w:rPr>
        <w:t xml:space="preserve">październiku 1956 roku, na tle </w:t>
      </w:r>
      <w:r w:rsidR="00A37474" w:rsidRPr="00A37474">
        <w:rPr>
          <w:i/>
        </w:rPr>
        <w:t>innych państw w t</w:t>
      </w:r>
      <w:r w:rsidR="00A37474">
        <w:rPr>
          <w:i/>
        </w:rPr>
        <w:t>ym przede wszystkim byłego ZSRR (Szostak s</w:t>
      </w:r>
      <w:proofErr w:type="gramStart"/>
      <w:r w:rsidR="00A37474">
        <w:rPr>
          <w:i/>
        </w:rPr>
        <w:t>.205).</w:t>
      </w:r>
      <w:r w:rsidR="00A37474" w:rsidRPr="00A37474">
        <w:rPr>
          <w:i/>
        </w:rPr>
        <w:t xml:space="preserve"> </w:t>
      </w:r>
      <w:r w:rsidR="0076550B" w:rsidRPr="0076550B">
        <w:t>Z</w:t>
      </w:r>
      <w:r w:rsidR="002F49E9" w:rsidRPr="0076550B">
        <w:t>jawisko</w:t>
      </w:r>
      <w:proofErr w:type="gramEnd"/>
      <w:r w:rsidR="002F49E9" w:rsidRPr="0076550B">
        <w:t xml:space="preserve"> jakim jest państwo totalitarne jest nim</w:t>
      </w:r>
      <w:r w:rsidR="0076550B">
        <w:t>,</w:t>
      </w:r>
      <w:r w:rsidR="002F49E9" w:rsidRPr="0076550B">
        <w:t xml:space="preserve"> nie ze względu na relatywność poziomu represywności w stosunku do innych państw</w:t>
      </w:r>
      <w:r w:rsidR="0076550B">
        <w:t>,</w:t>
      </w:r>
      <w:r w:rsidR="002F49E9" w:rsidRPr="0076550B">
        <w:t xml:space="preserve"> ale ze względu na normy na jakich jest takie państwo zbudowane</w:t>
      </w:r>
      <w:r w:rsidR="002F49E9">
        <w:rPr>
          <w:i/>
        </w:rPr>
        <w:t xml:space="preserve">. </w:t>
      </w:r>
      <w:r>
        <w:t xml:space="preserve">Uzasadniając </w:t>
      </w:r>
      <w:r w:rsidR="0084198A">
        <w:t>swoje</w:t>
      </w:r>
      <w:r>
        <w:t xml:space="preserve"> stanowisko można wymienić chociażby istnienie instytucjonalnej cenzury i realnie funkcjonującej </w:t>
      </w:r>
      <w:r w:rsidR="00396CD4">
        <w:t>„</w:t>
      </w:r>
      <w:r>
        <w:t>kierowniczej roli partii</w:t>
      </w:r>
      <w:r w:rsidR="00396CD4">
        <w:t>”,</w:t>
      </w:r>
      <w:r>
        <w:t xml:space="preserve"> czego wymiarem była </w:t>
      </w:r>
      <w:r w:rsidR="00396CD4">
        <w:t>nomenklatura</w:t>
      </w:r>
      <w:r>
        <w:t xml:space="preserve"> tzn. </w:t>
      </w:r>
      <w:r w:rsidR="00396CD4">
        <w:t>realny wpływ na obsadzanie stanowisk w gospodarce i administracji państwowej.</w:t>
      </w:r>
    </w:p>
  </w:footnote>
  <w:footnote w:id="28">
    <w:p w:rsidR="00F72F37" w:rsidRDefault="00F72F37">
      <w:pPr>
        <w:pStyle w:val="Tekstprzypisudolnego"/>
      </w:pPr>
      <w:r>
        <w:rPr>
          <w:rStyle w:val="Odwoanieprzypisudolnego"/>
        </w:rPr>
        <w:footnoteRef/>
      </w:r>
      <w:r>
        <w:t xml:space="preserve"> </w:t>
      </w:r>
      <w:r w:rsidR="00861C74">
        <w:t>P.</w:t>
      </w:r>
      <w:r w:rsidR="009013BD">
        <w:t xml:space="preserve"> </w:t>
      </w:r>
      <w:proofErr w:type="spellStart"/>
      <w:r w:rsidR="004C66DD">
        <w:t>Pytlakowski</w:t>
      </w:r>
      <w:proofErr w:type="spellEnd"/>
      <w:r w:rsidR="00861C74">
        <w:t>,</w:t>
      </w:r>
      <w:r w:rsidR="004C66DD">
        <w:t xml:space="preserve"> </w:t>
      </w:r>
      <w:r w:rsidR="00861C74" w:rsidRPr="00861C74">
        <w:t xml:space="preserve">E. </w:t>
      </w:r>
      <w:r w:rsidR="004C66DD">
        <w:t>Winnicka</w:t>
      </w:r>
      <w:r w:rsidR="00861C74">
        <w:t xml:space="preserve"> </w:t>
      </w:r>
      <w:r w:rsidRPr="004C66DD">
        <w:rPr>
          <w:i/>
        </w:rPr>
        <w:t>IRCHA na tropie. Polityka</w:t>
      </w:r>
      <w:r w:rsidRPr="00F72F37">
        <w:t xml:space="preserve"> 19.08. 2000</w:t>
      </w:r>
      <w:r>
        <w:t xml:space="preserve"> </w:t>
      </w:r>
      <w:proofErr w:type="gramStart"/>
      <w:r w:rsidRPr="00F72F37">
        <w:t>ss</w:t>
      </w:r>
      <w:proofErr w:type="gramEnd"/>
      <w:r w:rsidRPr="00F72F37">
        <w:t>.72-74).</w:t>
      </w:r>
    </w:p>
  </w:footnote>
  <w:footnote w:id="29">
    <w:p w:rsidR="00EA7A6A" w:rsidRPr="00EF1F63" w:rsidRDefault="00EA7A6A">
      <w:pPr>
        <w:pStyle w:val="Tekstprzypisudolnego"/>
      </w:pPr>
      <w:r w:rsidRPr="00EF1F63">
        <w:rPr>
          <w:rStyle w:val="Odwoanieprzypisudolnego"/>
        </w:rPr>
        <w:footnoteRef/>
      </w:r>
      <w:r w:rsidRPr="00EF1F63">
        <w:t xml:space="preserve"> Ta uwaga odnosi się do twórców kabaretowych a nie do cenzury).</w:t>
      </w:r>
    </w:p>
  </w:footnote>
  <w:footnote w:id="30">
    <w:p w:rsidR="001B3612" w:rsidRDefault="001B3612">
      <w:pPr>
        <w:pStyle w:val="Tekstprzypisudolnego"/>
      </w:pPr>
      <w:r>
        <w:rPr>
          <w:rStyle w:val="Odwoanieprzypisudolnego"/>
        </w:rPr>
        <w:footnoteRef/>
      </w:r>
      <w:r>
        <w:t xml:space="preserve"> </w:t>
      </w:r>
      <w:r w:rsidR="00861C74">
        <w:t xml:space="preserve">R. </w:t>
      </w:r>
      <w:r w:rsidRPr="001B3612">
        <w:t>Ziemkiewicz</w:t>
      </w:r>
      <w:r w:rsidR="00861C74">
        <w:t>,</w:t>
      </w:r>
      <w:r w:rsidRPr="001B3612">
        <w:t xml:space="preserve"> </w:t>
      </w:r>
      <w:proofErr w:type="spellStart"/>
      <w:r w:rsidRPr="004C66DD">
        <w:rPr>
          <w:i/>
        </w:rPr>
        <w:t>Michnikowszczyzna</w:t>
      </w:r>
      <w:proofErr w:type="spellEnd"/>
      <w:r w:rsidRPr="004C66DD">
        <w:rPr>
          <w:i/>
        </w:rPr>
        <w:t>. Zapis choroby</w:t>
      </w:r>
      <w:r w:rsidRPr="001B3612">
        <w:t>, Lublin 2006</w:t>
      </w:r>
      <w:r w:rsidR="00861C74">
        <w:t>, s. 45</w:t>
      </w:r>
    </w:p>
  </w:footnote>
  <w:footnote w:id="31">
    <w:p w:rsidR="00EF1F63" w:rsidRDefault="00EF1F63">
      <w:pPr>
        <w:pStyle w:val="Tekstprzypisudolnego"/>
      </w:pPr>
      <w:r>
        <w:rPr>
          <w:rStyle w:val="Odwoanieprzypisudolnego"/>
        </w:rPr>
        <w:footnoteRef/>
      </w:r>
      <w:r>
        <w:t xml:space="preserve"> </w:t>
      </w:r>
      <w:r w:rsidR="00861C74" w:rsidRPr="00861C74">
        <w:t xml:space="preserve">A. </w:t>
      </w:r>
      <w:proofErr w:type="spellStart"/>
      <w:r w:rsidR="008C031D">
        <w:t>Domasławski</w:t>
      </w:r>
      <w:proofErr w:type="spellEnd"/>
      <w:r w:rsidR="008C031D">
        <w:t xml:space="preserve"> </w:t>
      </w:r>
      <w:r w:rsidRPr="008C031D">
        <w:rPr>
          <w:i/>
        </w:rPr>
        <w:t>Ameryka zbuntowana</w:t>
      </w:r>
      <w:r w:rsidR="008C031D">
        <w:t xml:space="preserve">. </w:t>
      </w:r>
      <w:proofErr w:type="gramStart"/>
      <w:r w:rsidRPr="00EF1F63">
        <w:t>wyd</w:t>
      </w:r>
      <w:proofErr w:type="gramEnd"/>
      <w:r w:rsidRPr="00EF1F63">
        <w:t>. Świat Książki</w:t>
      </w:r>
      <w:r w:rsidR="008C031D">
        <w:t xml:space="preserve">, </w:t>
      </w:r>
      <w:r w:rsidR="00861C74" w:rsidRPr="00861C74">
        <w:t xml:space="preserve">Warszawa </w:t>
      </w:r>
      <w:r w:rsidR="008C031D">
        <w:t>2011</w:t>
      </w:r>
      <w:r w:rsidR="009013BD">
        <w:t>, s.21</w:t>
      </w:r>
    </w:p>
  </w:footnote>
  <w:footnote w:id="32">
    <w:p w:rsidR="00EF1F63" w:rsidRDefault="00EF1F63">
      <w:pPr>
        <w:pStyle w:val="Tekstprzypisudolnego"/>
      </w:pPr>
      <w:r>
        <w:rPr>
          <w:rStyle w:val="Odwoanieprzypisudolnego"/>
        </w:rPr>
        <w:footnoteRef/>
      </w:r>
      <w:r>
        <w:t xml:space="preserve"> </w:t>
      </w:r>
      <w:r w:rsidR="009013BD">
        <w:t xml:space="preserve">J. </w:t>
      </w:r>
      <w:proofErr w:type="spellStart"/>
      <w:r w:rsidR="009013BD" w:rsidRPr="009013BD">
        <w:t>Shklar</w:t>
      </w:r>
      <w:proofErr w:type="spellEnd"/>
      <w:r w:rsidR="009013BD" w:rsidRPr="009013BD">
        <w:t xml:space="preserve">, Zwyczajne i przywary. </w:t>
      </w:r>
      <w:proofErr w:type="gramStart"/>
      <w:r w:rsidR="009013BD" w:rsidRPr="009013BD">
        <w:t>wyd</w:t>
      </w:r>
      <w:proofErr w:type="gramEnd"/>
      <w:r w:rsidR="009013BD" w:rsidRPr="009013BD">
        <w:t>. Znak Warszawa, 1997</w:t>
      </w:r>
      <w:r w:rsidR="009013BD">
        <w:t xml:space="preserve">, </w:t>
      </w:r>
      <w:r>
        <w:t>s. 87</w:t>
      </w:r>
    </w:p>
  </w:footnote>
  <w:footnote w:id="33">
    <w:p w:rsidR="0078235A" w:rsidRDefault="0078235A">
      <w:pPr>
        <w:pStyle w:val="Tekstprzypisudolnego"/>
      </w:pPr>
      <w:r>
        <w:rPr>
          <w:rStyle w:val="Odwoanieprzypisudolnego"/>
        </w:rPr>
        <w:footnoteRef/>
      </w:r>
      <w:r>
        <w:t xml:space="preserve"> </w:t>
      </w:r>
      <w:proofErr w:type="gramStart"/>
      <w:r w:rsidR="009013BD" w:rsidRPr="009013BD">
        <w:t xml:space="preserve">S. </w:t>
      </w:r>
      <w:r>
        <w:t xml:space="preserve"> </w:t>
      </w:r>
      <w:r w:rsidR="008C031D">
        <w:t>Huntington</w:t>
      </w:r>
      <w:proofErr w:type="gramEnd"/>
      <w:r w:rsidR="008C031D">
        <w:t xml:space="preserve"> </w:t>
      </w:r>
      <w:r w:rsidRPr="008C031D">
        <w:rPr>
          <w:i/>
        </w:rPr>
        <w:t>Trzecia fala demokracji</w:t>
      </w:r>
      <w:r w:rsidR="008C031D">
        <w:t>. Warsza</w:t>
      </w:r>
      <w:r w:rsidRPr="0078235A">
        <w:t>wa PWN</w:t>
      </w:r>
      <w:r w:rsidR="009013BD">
        <w:t xml:space="preserve">, </w:t>
      </w:r>
      <w:r w:rsidR="009013BD" w:rsidRPr="009013BD">
        <w:t>1995</w:t>
      </w:r>
      <w:r w:rsidR="009013BD">
        <w:t xml:space="preserve">, </w:t>
      </w:r>
      <w:r w:rsidRPr="0078235A">
        <w:t xml:space="preserve">s.173  </w:t>
      </w:r>
    </w:p>
  </w:footnote>
  <w:footnote w:id="34">
    <w:p w:rsidR="0078235A" w:rsidRPr="009013BD" w:rsidRDefault="0078235A">
      <w:pPr>
        <w:pStyle w:val="Tekstprzypisudolnego"/>
        <w:rPr>
          <w:lang w:val="en-US"/>
        </w:rPr>
      </w:pPr>
      <w:r>
        <w:rPr>
          <w:rStyle w:val="Odwoanieprzypisudolnego"/>
        </w:rPr>
        <w:footnoteRef/>
      </w:r>
      <w:r w:rsidRPr="009013BD">
        <w:rPr>
          <w:lang w:val="en-US"/>
        </w:rPr>
        <w:t xml:space="preserve"> </w:t>
      </w:r>
      <w:r w:rsidR="009013BD" w:rsidRPr="009013BD">
        <w:rPr>
          <w:lang w:val="en-US"/>
        </w:rPr>
        <w:t xml:space="preserve">R. S.  </w:t>
      </w:r>
      <w:proofErr w:type="gramStart"/>
      <w:r w:rsidRPr="009013BD">
        <w:rPr>
          <w:lang w:val="en-US"/>
        </w:rPr>
        <w:t>Robins</w:t>
      </w:r>
      <w:r w:rsidR="008C031D" w:rsidRPr="009013BD">
        <w:rPr>
          <w:lang w:val="en-US"/>
        </w:rPr>
        <w:t xml:space="preserve"> </w:t>
      </w:r>
      <w:proofErr w:type="spellStart"/>
      <w:r w:rsidRPr="009013BD">
        <w:rPr>
          <w:lang w:val="en-US"/>
        </w:rPr>
        <w:t>i</w:t>
      </w:r>
      <w:proofErr w:type="spellEnd"/>
      <w:r w:rsidR="009013BD" w:rsidRPr="009013BD">
        <w:rPr>
          <w:lang w:val="en-US"/>
        </w:rPr>
        <w:t xml:space="preserve"> J. M.</w:t>
      </w:r>
      <w:proofErr w:type="gramEnd"/>
      <w:r w:rsidR="009013BD" w:rsidRPr="009013BD">
        <w:rPr>
          <w:lang w:val="en-US"/>
        </w:rPr>
        <w:t xml:space="preserve"> </w:t>
      </w:r>
      <w:r w:rsidRPr="009013BD">
        <w:rPr>
          <w:lang w:val="en-US"/>
        </w:rPr>
        <w:t xml:space="preserve"> Post  s. 96</w:t>
      </w:r>
    </w:p>
  </w:footnote>
  <w:footnote w:id="35">
    <w:p w:rsidR="0078235A" w:rsidRPr="009013BD" w:rsidRDefault="0078235A">
      <w:pPr>
        <w:pStyle w:val="Tekstprzypisudolnego"/>
        <w:rPr>
          <w:lang w:val="en-US"/>
        </w:rPr>
      </w:pPr>
      <w:r>
        <w:rPr>
          <w:rStyle w:val="Odwoanieprzypisudolnego"/>
        </w:rPr>
        <w:footnoteRef/>
      </w:r>
      <w:r w:rsidRPr="009013BD">
        <w:rPr>
          <w:lang w:val="en-US"/>
        </w:rPr>
        <w:t xml:space="preserve"> </w:t>
      </w:r>
      <w:r w:rsidR="009013BD" w:rsidRPr="009013BD">
        <w:rPr>
          <w:lang w:val="en-US"/>
        </w:rPr>
        <w:t xml:space="preserve">J. </w:t>
      </w:r>
      <w:proofErr w:type="spellStart"/>
      <w:r w:rsidRPr="009013BD">
        <w:rPr>
          <w:lang w:val="en-US"/>
        </w:rPr>
        <w:t>Shklar</w:t>
      </w:r>
      <w:proofErr w:type="spellEnd"/>
      <w:r w:rsidR="009013BD" w:rsidRPr="009013BD">
        <w:rPr>
          <w:lang w:val="en-US"/>
        </w:rPr>
        <w:t>,</w:t>
      </w:r>
      <w:r w:rsidRPr="009013BD">
        <w:rPr>
          <w:lang w:val="en-US"/>
        </w:rPr>
        <w:t xml:space="preserve"> s.62</w:t>
      </w:r>
    </w:p>
  </w:footnote>
  <w:footnote w:id="36">
    <w:p w:rsidR="0078235A" w:rsidRPr="008C031D" w:rsidRDefault="0078235A">
      <w:pPr>
        <w:pStyle w:val="Tekstprzypisudolnego"/>
        <w:rPr>
          <w:lang w:val="en-US"/>
        </w:rPr>
      </w:pPr>
      <w:r>
        <w:rPr>
          <w:rStyle w:val="Odwoanieprzypisudolnego"/>
        </w:rPr>
        <w:footnoteRef/>
      </w:r>
      <w:r w:rsidRPr="009013BD">
        <w:rPr>
          <w:lang w:val="en-US"/>
        </w:rPr>
        <w:t xml:space="preserve">  </w:t>
      </w:r>
      <w:proofErr w:type="gramStart"/>
      <w:r w:rsidR="009013BD">
        <w:rPr>
          <w:lang w:val="en-US"/>
        </w:rPr>
        <w:t>P.</w:t>
      </w:r>
      <w:r w:rsidR="009013BD" w:rsidRPr="009013BD">
        <w:rPr>
          <w:lang w:val="en-US"/>
        </w:rPr>
        <w:t xml:space="preserve"> A. </w:t>
      </w:r>
      <w:r w:rsidR="009013BD">
        <w:rPr>
          <w:lang w:val="en-US"/>
        </w:rPr>
        <w:t xml:space="preserve">Pierce, </w:t>
      </w:r>
      <w:r w:rsidR="00056114" w:rsidRPr="008C031D">
        <w:rPr>
          <w:i/>
          <w:lang w:val="en-US"/>
        </w:rPr>
        <w:t>Political Sophistic on and the Use of Candidate Evaluation “Political Psychology”</w:t>
      </w:r>
      <w:r w:rsidR="00056114" w:rsidRPr="00056114">
        <w:rPr>
          <w:lang w:val="en-US"/>
        </w:rPr>
        <w:t xml:space="preserve"> 1993, nr1 [</w:t>
      </w:r>
      <w:proofErr w:type="spellStart"/>
      <w:r w:rsidR="00056114" w:rsidRPr="00056114">
        <w:rPr>
          <w:lang w:val="en-US"/>
        </w:rPr>
        <w:t>za</w:t>
      </w:r>
      <w:proofErr w:type="spellEnd"/>
      <w:r w:rsidR="00056114" w:rsidRPr="00056114">
        <w:rPr>
          <w:lang w:val="en-US"/>
        </w:rPr>
        <w:t>]</w:t>
      </w:r>
      <w:r w:rsidR="00056114">
        <w:rPr>
          <w:lang w:val="en-US"/>
        </w:rPr>
        <w:t xml:space="preserve"> </w:t>
      </w:r>
      <w:proofErr w:type="spellStart"/>
      <w:r w:rsidR="009013BD">
        <w:rPr>
          <w:lang w:val="en-US"/>
        </w:rPr>
        <w:t>Ziemowit</w:t>
      </w:r>
      <w:proofErr w:type="spellEnd"/>
      <w:r w:rsidR="009013BD">
        <w:rPr>
          <w:lang w:val="en-US"/>
        </w:rPr>
        <w:t xml:space="preserve"> </w:t>
      </w:r>
      <w:proofErr w:type="spellStart"/>
      <w:r w:rsidR="009013BD">
        <w:rPr>
          <w:lang w:val="en-US"/>
        </w:rPr>
        <w:t>Pietraś</w:t>
      </w:r>
      <w:proofErr w:type="spellEnd"/>
      <w:r w:rsidR="009013BD">
        <w:rPr>
          <w:lang w:val="en-US"/>
        </w:rPr>
        <w:t xml:space="preserve">, </w:t>
      </w:r>
      <w:proofErr w:type="spellStart"/>
      <w:r w:rsidR="00056114" w:rsidRPr="008C031D">
        <w:rPr>
          <w:i/>
          <w:lang w:val="en-US"/>
        </w:rPr>
        <w:t>Decydowanie</w:t>
      </w:r>
      <w:proofErr w:type="spellEnd"/>
      <w:r w:rsidR="00056114" w:rsidRPr="008C031D">
        <w:rPr>
          <w:i/>
          <w:lang w:val="en-US"/>
        </w:rPr>
        <w:t xml:space="preserve"> </w:t>
      </w:r>
      <w:proofErr w:type="spellStart"/>
      <w:r w:rsidR="00056114" w:rsidRPr="008C031D">
        <w:rPr>
          <w:i/>
          <w:lang w:val="en-US"/>
        </w:rPr>
        <w:t>polityczne</w:t>
      </w:r>
      <w:proofErr w:type="spellEnd"/>
      <w:r w:rsidR="00056114" w:rsidRPr="00056114">
        <w:rPr>
          <w:lang w:val="en-US"/>
        </w:rPr>
        <w:t>.</w:t>
      </w:r>
      <w:proofErr w:type="gramEnd"/>
      <w:r w:rsidR="00056114" w:rsidRPr="00056114">
        <w:rPr>
          <w:lang w:val="en-US"/>
        </w:rPr>
        <w:t xml:space="preserve"> </w:t>
      </w:r>
      <w:r w:rsidR="008C031D">
        <w:rPr>
          <w:lang w:val="en-US"/>
        </w:rPr>
        <w:t>PWN Warsza</w:t>
      </w:r>
      <w:r w:rsidR="00056114" w:rsidRPr="008C031D">
        <w:rPr>
          <w:lang w:val="en-US"/>
        </w:rPr>
        <w:t>wa,</w:t>
      </w:r>
      <w:r w:rsidR="008C031D" w:rsidRPr="009013BD">
        <w:rPr>
          <w:lang w:val="en-US"/>
        </w:rPr>
        <w:t xml:space="preserve"> </w:t>
      </w:r>
      <w:r w:rsidR="008C031D">
        <w:rPr>
          <w:lang w:val="en-US"/>
        </w:rPr>
        <w:t>199</w:t>
      </w:r>
      <w:r w:rsidR="009013BD">
        <w:rPr>
          <w:lang w:val="en-US"/>
        </w:rPr>
        <w:t>8</w:t>
      </w:r>
      <w:r w:rsidR="00056114" w:rsidRPr="008C031D">
        <w:rPr>
          <w:lang w:val="en-US"/>
        </w:rPr>
        <w:t xml:space="preserve"> s.</w:t>
      </w:r>
      <w:r w:rsidRPr="008C031D">
        <w:rPr>
          <w:lang w:val="en-US"/>
        </w:rPr>
        <w:t xml:space="preserve"> 425</w:t>
      </w:r>
    </w:p>
  </w:footnote>
  <w:footnote w:id="37">
    <w:p w:rsidR="00056114" w:rsidRPr="008C031D" w:rsidRDefault="00056114">
      <w:pPr>
        <w:pStyle w:val="Tekstprzypisudolnego"/>
        <w:rPr>
          <w:lang w:val="en-US"/>
        </w:rPr>
      </w:pPr>
      <w:r>
        <w:rPr>
          <w:rStyle w:val="Odwoanieprzypisudolnego"/>
        </w:rPr>
        <w:footnoteRef/>
      </w:r>
      <w:r w:rsidRPr="008C031D">
        <w:rPr>
          <w:lang w:val="en-US"/>
        </w:rPr>
        <w:t xml:space="preserve"> </w:t>
      </w:r>
      <w:proofErr w:type="spellStart"/>
      <w:r w:rsidRPr="008C031D">
        <w:rPr>
          <w:i/>
          <w:lang w:val="en-US"/>
        </w:rPr>
        <w:t>Raport</w:t>
      </w:r>
      <w:proofErr w:type="spellEnd"/>
      <w:r w:rsidRPr="008C031D">
        <w:rPr>
          <w:i/>
          <w:lang w:val="en-US"/>
        </w:rPr>
        <w:t xml:space="preserve"> OBOP </w:t>
      </w:r>
      <w:proofErr w:type="spellStart"/>
      <w:r w:rsidRPr="008C031D">
        <w:rPr>
          <w:i/>
          <w:lang w:val="en-US"/>
        </w:rPr>
        <w:t>sierpień</w:t>
      </w:r>
      <w:proofErr w:type="spellEnd"/>
      <w:r w:rsidRPr="008C031D">
        <w:rPr>
          <w:i/>
          <w:lang w:val="en-US"/>
        </w:rPr>
        <w:t xml:space="preserve"> 1995 </w:t>
      </w:r>
      <w:proofErr w:type="spellStart"/>
      <w:r w:rsidRPr="008C031D">
        <w:rPr>
          <w:i/>
          <w:lang w:val="en-US"/>
        </w:rPr>
        <w:t>Rankingi</w:t>
      </w:r>
      <w:proofErr w:type="spellEnd"/>
      <w:r w:rsidRPr="008C031D">
        <w:rPr>
          <w:i/>
          <w:lang w:val="en-US"/>
        </w:rPr>
        <w:t xml:space="preserve"> </w:t>
      </w:r>
      <w:proofErr w:type="spellStart"/>
      <w:r w:rsidRPr="008C031D">
        <w:rPr>
          <w:i/>
          <w:lang w:val="en-US"/>
        </w:rPr>
        <w:t>popularności</w:t>
      </w:r>
      <w:proofErr w:type="spellEnd"/>
      <w:r w:rsidRPr="008C031D">
        <w:rPr>
          <w:i/>
          <w:lang w:val="en-US"/>
        </w:rPr>
        <w:t xml:space="preserve"> </w:t>
      </w:r>
      <w:proofErr w:type="spellStart"/>
      <w:r w:rsidRPr="008C031D">
        <w:rPr>
          <w:i/>
          <w:lang w:val="en-US"/>
        </w:rPr>
        <w:t>polityków</w:t>
      </w:r>
      <w:proofErr w:type="spellEnd"/>
      <w:r w:rsidRPr="008C031D">
        <w:rPr>
          <w:lang w:val="en-US"/>
        </w:rPr>
        <w:t xml:space="preserve"> </w:t>
      </w:r>
    </w:p>
  </w:footnote>
  <w:footnote w:id="38">
    <w:p w:rsidR="00056114" w:rsidRDefault="00056114">
      <w:pPr>
        <w:pStyle w:val="Tekstprzypisudolnego"/>
      </w:pPr>
      <w:r>
        <w:rPr>
          <w:rStyle w:val="Odwoanieprzypisudolnego"/>
        </w:rPr>
        <w:footnoteRef/>
      </w:r>
      <w:r>
        <w:t xml:space="preserve"> </w:t>
      </w:r>
      <w:r w:rsidRPr="00056114">
        <w:t xml:space="preserve">Obwieszczenie Państwowej Komisji Wyborczej z dnia 7 listopada 1995.  Dz.U. 1995 </w:t>
      </w:r>
      <w:proofErr w:type="gramStart"/>
      <w:r w:rsidRPr="00056114">
        <w:t>nr</w:t>
      </w:r>
      <w:proofErr w:type="gramEnd"/>
      <w:r w:rsidRPr="00056114">
        <w:t xml:space="preserve"> 126 poz. 604</w:t>
      </w:r>
    </w:p>
  </w:footnote>
  <w:footnote w:id="39">
    <w:p w:rsidR="00056114" w:rsidRDefault="00056114">
      <w:pPr>
        <w:pStyle w:val="Tekstprzypisudolnego"/>
      </w:pPr>
      <w:r>
        <w:rPr>
          <w:rStyle w:val="Odwoanieprzypisudolnego"/>
        </w:rPr>
        <w:footnoteRef/>
      </w:r>
      <w:r>
        <w:t xml:space="preserve"> </w:t>
      </w:r>
      <w:r w:rsidRPr="008C031D">
        <w:rPr>
          <w:i/>
        </w:rPr>
        <w:t>Słownik języ</w:t>
      </w:r>
      <w:r w:rsidR="008C031D" w:rsidRPr="008C031D">
        <w:rPr>
          <w:i/>
        </w:rPr>
        <w:t>ka polskiego</w:t>
      </w:r>
      <w:r w:rsidR="008C031D">
        <w:t>, wyd. PWN Warsza</w:t>
      </w:r>
      <w:r w:rsidRPr="00056114">
        <w:t xml:space="preserve">wa </w:t>
      </w:r>
      <w:r w:rsidR="008C031D">
        <w:t xml:space="preserve">1988, </w:t>
      </w:r>
      <w:r w:rsidRPr="00056114">
        <w:t>T.1</w:t>
      </w:r>
      <w:r>
        <w:t xml:space="preserve"> s. 322</w:t>
      </w:r>
    </w:p>
  </w:footnote>
  <w:footnote w:id="40">
    <w:p w:rsidR="00056114" w:rsidRPr="008C031D" w:rsidRDefault="00056114" w:rsidP="008C031D">
      <w:pPr>
        <w:pStyle w:val="Tekstprzypisudolnego"/>
        <w:rPr>
          <w:i/>
        </w:rPr>
      </w:pPr>
      <w:r w:rsidRPr="008C031D">
        <w:rPr>
          <w:rStyle w:val="Odwoanieprzypisudolnego"/>
          <w:i/>
        </w:rPr>
        <w:footnoteRef/>
      </w:r>
      <w:r w:rsidR="00AB3A7C">
        <w:rPr>
          <w:i/>
        </w:rPr>
        <w:t xml:space="preserve"> </w:t>
      </w:r>
      <w:r w:rsidR="009013BD" w:rsidRPr="009013BD">
        <w:t xml:space="preserve">J. </w:t>
      </w:r>
      <w:proofErr w:type="spellStart"/>
      <w:r w:rsidR="00AB3A7C" w:rsidRPr="009013BD">
        <w:t>Salij</w:t>
      </w:r>
      <w:proofErr w:type="spellEnd"/>
      <w:r w:rsidR="009013BD" w:rsidRPr="009013BD">
        <w:t>,</w:t>
      </w:r>
      <w:r w:rsidR="00AB3A7C">
        <w:rPr>
          <w:i/>
        </w:rPr>
        <w:t xml:space="preserve"> </w:t>
      </w:r>
      <w:r w:rsidR="008C031D">
        <w:rPr>
          <w:i/>
        </w:rPr>
        <w:t>Coś gorszego od hipokryzji</w:t>
      </w:r>
      <w:r w:rsidR="00575CFA">
        <w:rPr>
          <w:i/>
        </w:rPr>
        <w:t>,</w:t>
      </w:r>
      <w:r w:rsidR="008C031D">
        <w:rPr>
          <w:i/>
        </w:rPr>
        <w:t xml:space="preserve"> </w:t>
      </w:r>
      <w:r w:rsidR="00575CFA" w:rsidRPr="00575CFA">
        <w:t>https</w:t>
      </w:r>
      <w:proofErr w:type="gramStart"/>
      <w:r w:rsidR="00575CFA" w:rsidRPr="00575CFA">
        <w:t>://opoka</w:t>
      </w:r>
      <w:proofErr w:type="gramEnd"/>
      <w:r w:rsidR="00575CFA" w:rsidRPr="00575CFA">
        <w:t>.</w:t>
      </w:r>
      <w:proofErr w:type="gramStart"/>
      <w:r w:rsidR="00575CFA" w:rsidRPr="00575CFA">
        <w:t>org</w:t>
      </w:r>
      <w:proofErr w:type="gramEnd"/>
      <w:r w:rsidR="00575CFA" w:rsidRPr="00575CFA">
        <w:t>.pl/biblioteka/T/TD/wybierajmy_zycie/hipokryzja.</w:t>
      </w:r>
      <w:proofErr w:type="gramStart"/>
      <w:r w:rsidR="00575CFA" w:rsidRPr="00575CFA">
        <w:t>html</w:t>
      </w:r>
      <w:proofErr w:type="gramEnd"/>
    </w:p>
  </w:footnote>
  <w:footnote w:id="41">
    <w:p w:rsidR="00E0562B" w:rsidRPr="003730A5" w:rsidRDefault="00E0562B" w:rsidP="00E0562B">
      <w:pPr>
        <w:pStyle w:val="Tekstprzypisudolnego"/>
      </w:pPr>
      <w:r>
        <w:rPr>
          <w:rStyle w:val="Odwoanieprzypisudolnego"/>
        </w:rPr>
        <w:footnoteRef/>
      </w:r>
      <w:r w:rsidR="00AB3A7C">
        <w:rPr>
          <w:lang w:val="en-US"/>
        </w:rPr>
        <w:t xml:space="preserve">  </w:t>
      </w:r>
      <w:r w:rsidR="009013BD" w:rsidRPr="009013BD">
        <w:rPr>
          <w:lang w:val="en-US"/>
        </w:rPr>
        <w:t>E.</w:t>
      </w:r>
      <w:r w:rsidR="00DF70B1">
        <w:rPr>
          <w:lang w:val="en-US"/>
        </w:rPr>
        <w:t xml:space="preserve"> </w:t>
      </w:r>
      <w:proofErr w:type="spellStart"/>
      <w:r w:rsidR="00AB3A7C">
        <w:rPr>
          <w:lang w:val="en-US"/>
        </w:rPr>
        <w:t>Carr</w:t>
      </w:r>
      <w:proofErr w:type="spellEnd"/>
      <w:r w:rsidR="009013BD">
        <w:rPr>
          <w:lang w:val="en-US"/>
        </w:rPr>
        <w:t>,</w:t>
      </w:r>
      <w:r w:rsidR="00AB3A7C">
        <w:rPr>
          <w:lang w:val="en-US"/>
        </w:rPr>
        <w:t xml:space="preserve"> </w:t>
      </w:r>
      <w:r w:rsidR="009013BD">
        <w:rPr>
          <w:lang w:val="en-US"/>
        </w:rPr>
        <w:t>H.</w:t>
      </w:r>
      <w:r w:rsidR="00DF70B1">
        <w:rPr>
          <w:lang w:val="en-US"/>
        </w:rPr>
        <w:t xml:space="preserve"> </w:t>
      </w:r>
      <w:r w:rsidRPr="00E0562B">
        <w:rPr>
          <w:lang w:val="en-US"/>
        </w:rPr>
        <w:t>Hallett</w:t>
      </w:r>
      <w:r w:rsidR="00AB3A7C" w:rsidRPr="00AB3A7C">
        <w:rPr>
          <w:lang w:val="en-US"/>
        </w:rPr>
        <w:t xml:space="preserve"> </w:t>
      </w:r>
      <w:r w:rsidRPr="00AB3A7C">
        <w:rPr>
          <w:i/>
          <w:lang w:val="en-US"/>
        </w:rPr>
        <w:t>The Soviet Impact on the Western</w:t>
      </w:r>
      <w:r w:rsidR="00AB3A7C">
        <w:rPr>
          <w:lang w:val="en-US"/>
        </w:rPr>
        <w:t xml:space="preserve">, </w:t>
      </w:r>
      <w:r w:rsidRPr="00E0562B">
        <w:rPr>
          <w:lang w:val="en-US"/>
        </w:rPr>
        <w:t>World, New York 1949.</w:t>
      </w:r>
      <w:r>
        <w:rPr>
          <w:lang w:val="en-US"/>
        </w:rPr>
        <w:t xml:space="preserve">  </w:t>
      </w:r>
      <w:proofErr w:type="gramStart"/>
      <w:r w:rsidRPr="003730A5">
        <w:t>s</w:t>
      </w:r>
      <w:proofErr w:type="gramEnd"/>
      <w:r w:rsidRPr="003730A5">
        <w:t>.110</w:t>
      </w:r>
    </w:p>
  </w:footnote>
  <w:footnote w:id="42">
    <w:p w:rsidR="00E0562B" w:rsidRDefault="00E0562B">
      <w:pPr>
        <w:pStyle w:val="Tekstprzypisudolnego"/>
      </w:pPr>
      <w:r>
        <w:rPr>
          <w:rStyle w:val="Odwoanieprzypisudolnego"/>
        </w:rPr>
        <w:footnoteRef/>
      </w:r>
      <w:r>
        <w:t xml:space="preserve"> </w:t>
      </w:r>
      <w:r w:rsidR="00DF70B1" w:rsidRPr="00DF70B1">
        <w:t xml:space="preserve">M. </w:t>
      </w:r>
      <w:r w:rsidRPr="00E0562B">
        <w:t>Ka</w:t>
      </w:r>
      <w:r w:rsidR="00AB3A7C">
        <w:t xml:space="preserve">rwat </w:t>
      </w:r>
      <w:r w:rsidR="00AB3A7C">
        <w:rPr>
          <w:i/>
        </w:rPr>
        <w:t xml:space="preserve">Sztuka manipulacji polityczne, </w:t>
      </w:r>
      <w:r w:rsidRPr="00E0562B">
        <w:t>Wyd. Adam Marszałek Toruń</w:t>
      </w:r>
      <w:r>
        <w:t xml:space="preserve"> </w:t>
      </w:r>
      <w:r w:rsidR="009013BD" w:rsidRPr="009013BD">
        <w:t xml:space="preserve">1999, </w:t>
      </w:r>
      <w:r>
        <w:t>s. 19-20</w:t>
      </w:r>
    </w:p>
  </w:footnote>
  <w:footnote w:id="43">
    <w:p w:rsidR="00E0562B" w:rsidRDefault="00E0562B">
      <w:pPr>
        <w:pStyle w:val="Tekstprzypisudolnego"/>
      </w:pPr>
      <w:r>
        <w:rPr>
          <w:rStyle w:val="Odwoanieprzypisudolnego"/>
        </w:rPr>
        <w:footnoteRef/>
      </w:r>
      <w:r>
        <w:t xml:space="preserve"> Tamże s. 322</w:t>
      </w:r>
    </w:p>
  </w:footnote>
  <w:footnote w:id="44">
    <w:p w:rsidR="00A64140" w:rsidRDefault="00A64140">
      <w:pPr>
        <w:pStyle w:val="Tekstprzypisudolnego"/>
      </w:pPr>
      <w:r>
        <w:rPr>
          <w:rStyle w:val="Odwoanieprzypisudolnego"/>
        </w:rPr>
        <w:footnoteRef/>
      </w:r>
      <w:r>
        <w:t xml:space="preserve"> W. Kopaliński s. 103</w:t>
      </w:r>
      <w:r w:rsidRPr="00A64140">
        <w:t>.</w:t>
      </w:r>
    </w:p>
  </w:footnote>
  <w:footnote w:id="45">
    <w:p w:rsidR="00021967" w:rsidRDefault="00021967">
      <w:pPr>
        <w:pStyle w:val="Tekstprzypisudolnego"/>
      </w:pPr>
      <w:r>
        <w:rPr>
          <w:rStyle w:val="Odwoanieprzypisudolnego"/>
        </w:rPr>
        <w:footnoteRef/>
      </w:r>
      <w:r>
        <w:t xml:space="preserve"> </w:t>
      </w:r>
      <w:r w:rsidRPr="00021967">
        <w:t>Władze tych państw walczyły o pokój angażując się w interwencj</w:t>
      </w:r>
      <w:r>
        <w:t>e zbrojne czy wywołując wojny. Takimi historycznymi przykładami cynizmu,</w:t>
      </w:r>
      <w:r w:rsidRPr="00021967">
        <w:t xml:space="preserve"> wykazały się władze sowieckie doprowadzając do ludobójstwa – klęski głodu na Ukrainie, zrzucając winę za </w:t>
      </w:r>
      <w:proofErr w:type="gramStart"/>
      <w:r w:rsidRPr="00021967">
        <w:t>mord</w:t>
      </w:r>
      <w:proofErr w:type="gramEnd"/>
      <w:r w:rsidRPr="00021967">
        <w:t xml:space="preserve"> w Katyniu na Niemców czy udzielając bratniej pomocy Węgrom w 1956 roku oraz Czechosłowacji w 1968.</w:t>
      </w:r>
    </w:p>
  </w:footnote>
  <w:footnote w:id="46">
    <w:p w:rsidR="007B63DC" w:rsidRDefault="007B63DC">
      <w:pPr>
        <w:pStyle w:val="Tekstprzypisudolnego"/>
      </w:pPr>
      <w:r>
        <w:rPr>
          <w:rStyle w:val="Odwoanieprzypisudolnego"/>
        </w:rPr>
        <w:footnoteRef/>
      </w:r>
      <w:r>
        <w:t xml:space="preserve"> Przykładem może być sytuacja w Grecji na przełomie XX i X</w:t>
      </w:r>
      <w:r w:rsidR="00A04510">
        <w:t xml:space="preserve">XI w. </w:t>
      </w:r>
    </w:p>
  </w:footnote>
  <w:footnote w:id="47">
    <w:p w:rsidR="00E0562B" w:rsidRDefault="00E0562B">
      <w:pPr>
        <w:pStyle w:val="Tekstprzypisudolnego"/>
      </w:pPr>
      <w:r>
        <w:rPr>
          <w:rStyle w:val="Odwoanieprzypisudolnego"/>
        </w:rPr>
        <w:footnoteRef/>
      </w:r>
      <w:r>
        <w:t xml:space="preserve"> </w:t>
      </w:r>
      <w:r w:rsidR="00DF70B1">
        <w:t>R. Piłat</w:t>
      </w:r>
      <w:r w:rsidR="00AB3A7C">
        <w:t xml:space="preserve">, </w:t>
      </w:r>
      <w:proofErr w:type="gramStart"/>
      <w:r w:rsidRPr="00AB3A7C">
        <w:rPr>
          <w:i/>
        </w:rPr>
        <w:t>Cynizm jako</w:t>
      </w:r>
      <w:proofErr w:type="gramEnd"/>
      <w:r w:rsidRPr="00AB3A7C">
        <w:rPr>
          <w:i/>
        </w:rPr>
        <w:t xml:space="preserve"> zagrożenie demokracji</w:t>
      </w:r>
      <w:r w:rsidRPr="00E0562B">
        <w:t xml:space="preserve"> Recenzja książki </w:t>
      </w:r>
      <w:proofErr w:type="spellStart"/>
      <w:r w:rsidRPr="00E0562B">
        <w:t>Jeffrey’a</w:t>
      </w:r>
      <w:proofErr w:type="spellEnd"/>
      <w:r w:rsidRPr="00E0562B">
        <w:t xml:space="preserve"> </w:t>
      </w:r>
      <w:proofErr w:type="spellStart"/>
      <w:r w:rsidRPr="00E0562B">
        <w:t>Goldfarb’a</w:t>
      </w:r>
      <w:proofErr w:type="spellEnd"/>
      <w:r w:rsidRPr="00E0562B">
        <w:t>. Etyka nr 26</w:t>
      </w:r>
      <w:r w:rsidR="00AB3A7C">
        <w:t>, r</w:t>
      </w:r>
      <w:r w:rsidR="00DF70B1">
        <w:t>.</w:t>
      </w:r>
      <w:r w:rsidR="00AB3A7C">
        <w:t xml:space="preserve"> </w:t>
      </w:r>
      <w:r w:rsidR="00AB3A7C" w:rsidRPr="00AB3A7C">
        <w:t>1993</w:t>
      </w:r>
    </w:p>
  </w:footnote>
  <w:footnote w:id="48">
    <w:p w:rsidR="00E0562B" w:rsidRDefault="00E0562B">
      <w:pPr>
        <w:pStyle w:val="Tekstprzypisudolnego"/>
      </w:pPr>
      <w:r>
        <w:rPr>
          <w:rStyle w:val="Odwoanieprzypisudolnego"/>
        </w:rPr>
        <w:footnoteRef/>
      </w:r>
      <w:r>
        <w:t xml:space="preserve"> Tamże 250-8</w:t>
      </w:r>
    </w:p>
  </w:footnote>
  <w:footnote w:id="49">
    <w:p w:rsidR="00E0562B" w:rsidRDefault="00E0562B">
      <w:pPr>
        <w:pStyle w:val="Tekstprzypisudolnego"/>
      </w:pPr>
      <w:r>
        <w:rPr>
          <w:rStyle w:val="Odwoanieprzypisudolnego"/>
        </w:rPr>
        <w:footnoteRef/>
      </w:r>
      <w:r w:rsidR="00DF70B1">
        <w:t xml:space="preserve">M. Karwat, </w:t>
      </w:r>
      <w:r w:rsidRPr="00AB3A7C">
        <w:rPr>
          <w:i/>
        </w:rPr>
        <w:t>O demagogii.</w:t>
      </w:r>
      <w:r w:rsidRPr="00E0562B">
        <w:t xml:space="preserve"> Wydawnictwo Sejmowe.</w:t>
      </w:r>
      <w:r w:rsidR="00AB3A7C" w:rsidRPr="00AB3A7C">
        <w:t xml:space="preserve"> 2006.  </w:t>
      </w:r>
      <w:r w:rsidR="00AB3A7C">
        <w:t xml:space="preserve"> Warszawa,</w:t>
      </w:r>
      <w:r w:rsidR="00C44959">
        <w:t xml:space="preserve"> </w:t>
      </w:r>
      <w:r w:rsidR="00C44959" w:rsidRPr="00C44959">
        <w:t>s. 95</w:t>
      </w:r>
    </w:p>
  </w:footnote>
  <w:footnote w:id="50">
    <w:p w:rsidR="00C44959" w:rsidRDefault="00C44959">
      <w:pPr>
        <w:pStyle w:val="Tekstprzypisudolnego"/>
      </w:pPr>
      <w:r>
        <w:rPr>
          <w:rStyle w:val="Odwoanieprzypisudolnego"/>
        </w:rPr>
        <w:footnoteRef/>
      </w:r>
      <w:r>
        <w:t xml:space="preserve"> </w:t>
      </w:r>
      <w:proofErr w:type="gramStart"/>
      <w:r>
        <w:t>tamże</w:t>
      </w:r>
      <w:proofErr w:type="gramEnd"/>
      <w:r>
        <w:t xml:space="preserve"> s. 96</w:t>
      </w:r>
      <w:r w:rsidRPr="00C44959">
        <w:t>.</w:t>
      </w:r>
    </w:p>
  </w:footnote>
  <w:footnote w:id="51">
    <w:p w:rsidR="00C44959" w:rsidRDefault="00C44959">
      <w:pPr>
        <w:pStyle w:val="Tekstprzypisudolnego"/>
      </w:pPr>
      <w:r>
        <w:rPr>
          <w:rStyle w:val="Odwoanieprzypisudolnego"/>
        </w:rPr>
        <w:footnoteRef/>
      </w:r>
      <w:r>
        <w:t xml:space="preserve"> </w:t>
      </w:r>
      <w:r w:rsidR="00DF70B1" w:rsidRPr="00DF70B1">
        <w:t xml:space="preserve">E.  </w:t>
      </w:r>
      <w:r w:rsidR="00AB3A7C">
        <w:t xml:space="preserve">Młyniec </w:t>
      </w:r>
      <w:r w:rsidRPr="00AB3A7C">
        <w:rPr>
          <w:i/>
        </w:rPr>
        <w:t>Opinia publiczna. Wstęp do teorii.</w:t>
      </w:r>
      <w:r w:rsidRPr="00C44959">
        <w:t xml:space="preserve"> Poznań –Wrocław. Wyd. Forum Naukowe</w:t>
      </w:r>
      <w:r>
        <w:t xml:space="preserve"> </w:t>
      </w:r>
      <w:r w:rsidR="00AB3A7C" w:rsidRPr="00AB3A7C">
        <w:t>2002</w:t>
      </w:r>
      <w:r w:rsidR="00AB3A7C">
        <w:t>, s.</w:t>
      </w:r>
      <w:r w:rsidR="00DF70B1">
        <w:t xml:space="preserve"> </w:t>
      </w:r>
      <w:r w:rsidR="00AB3A7C">
        <w:t>23-</w:t>
      </w:r>
      <w:r w:rsidRPr="00C44959">
        <w:t>4</w:t>
      </w:r>
    </w:p>
  </w:footnote>
  <w:footnote w:id="52">
    <w:p w:rsidR="005B7AB7" w:rsidRDefault="005B7AB7" w:rsidP="00B34854">
      <w:pPr>
        <w:pStyle w:val="Tekstprzypisudolnego"/>
        <w:jc w:val="both"/>
      </w:pPr>
      <w:r>
        <w:rPr>
          <w:rStyle w:val="Odwoanieprzypisudolnego"/>
        </w:rPr>
        <w:footnoteRef/>
      </w:r>
      <w:r>
        <w:t xml:space="preserve"> Traktuję nomenklaturę nie,</w:t>
      </w:r>
      <w:r w:rsidR="00D75086">
        <w:t xml:space="preserve"> </w:t>
      </w:r>
      <w:r>
        <w:t xml:space="preserve">jako zjawisko </w:t>
      </w:r>
      <w:r w:rsidR="00B34854">
        <w:t>historyczne, ale</w:t>
      </w:r>
      <w:r>
        <w:t xml:space="preserve"> jako mechanizm, zawłaszczania państwa przez ekipę zdobywająca władzę w wyborach i dokonującą wymiany kadr administracyjnych w państwie na szczeblu centralnym i municypalnym a także w gospodarce zwłaszcza w spółkach, w których skarb państw</w:t>
      </w:r>
      <w:r w:rsidR="00CE5D6E">
        <w:t>a</w:t>
      </w:r>
      <w:r>
        <w:t xml:space="preserve"> ma większościowe udziały (szerzej Leksykon politologii(2002) hasło: nomenklatura).</w:t>
      </w:r>
    </w:p>
  </w:footnote>
  <w:footnote w:id="53">
    <w:p w:rsidR="00C44959" w:rsidRDefault="00C44959">
      <w:pPr>
        <w:pStyle w:val="Tekstprzypisudolnego"/>
      </w:pPr>
      <w:r>
        <w:rPr>
          <w:rStyle w:val="Odwoanieprzypisudolnego"/>
        </w:rPr>
        <w:footnoteRef/>
      </w:r>
      <w:r>
        <w:t xml:space="preserve"> </w:t>
      </w:r>
      <w:r w:rsidRPr="00C44959">
        <w:t xml:space="preserve">AWS w czerwcu 2000 roku dysponowało poparciem na poziomie 15% </w:t>
      </w:r>
      <w:r w:rsidRPr="00AB3A7C">
        <w:rPr>
          <w:i/>
        </w:rPr>
        <w:t xml:space="preserve">(CBOS BS 96/2000) </w:t>
      </w:r>
      <w:r w:rsidRPr="00C44959">
        <w:t xml:space="preserve">a </w:t>
      </w:r>
      <w:r>
        <w:t xml:space="preserve">w maju 2001 7% </w:t>
      </w:r>
      <w:r w:rsidRPr="00AB3A7C">
        <w:rPr>
          <w:i/>
        </w:rPr>
        <w:t>(CBOS BS 60/2000</w:t>
      </w:r>
    </w:p>
  </w:footnote>
  <w:footnote w:id="54">
    <w:p w:rsidR="00C44959" w:rsidRDefault="00C44959">
      <w:pPr>
        <w:pStyle w:val="Tekstprzypisudolnego"/>
      </w:pPr>
      <w:r>
        <w:rPr>
          <w:rStyle w:val="Odwoanieprzypisudolnego"/>
        </w:rPr>
        <w:footnoteRef/>
      </w:r>
      <w:r>
        <w:t xml:space="preserve"> </w:t>
      </w:r>
      <w:r w:rsidR="00DF70B1">
        <w:t>…</w:t>
      </w:r>
      <w:r w:rsidRPr="00C44959">
        <w:t>wtedy to poparcie dla SLD wynosiło w wyborach 2001 koalicja SLD-UP 41% protokół PKW, w 2004 i w 2005 wynosiło ono już cał</w:t>
      </w:r>
      <w:r>
        <w:t xml:space="preserve">y czas 5 – 7 %, </w:t>
      </w:r>
      <w:r w:rsidRPr="00AB3A7C">
        <w:rPr>
          <w:i/>
        </w:rPr>
        <w:t>CBOS BS 29/2005</w:t>
      </w:r>
    </w:p>
  </w:footnote>
  <w:footnote w:id="55">
    <w:p w:rsidR="00C44959" w:rsidRPr="003730A5" w:rsidRDefault="00C44959">
      <w:pPr>
        <w:pStyle w:val="Tekstprzypisudolnego"/>
        <w:rPr>
          <w:lang w:val="en-US"/>
        </w:rPr>
      </w:pPr>
      <w:r>
        <w:rPr>
          <w:rStyle w:val="Odwoanieprzypisudolnego"/>
        </w:rPr>
        <w:footnoteRef/>
      </w:r>
      <w:r w:rsidR="00DF70B1">
        <w:t xml:space="preserve">M. </w:t>
      </w:r>
      <w:proofErr w:type="spellStart"/>
      <w:r w:rsidR="00AB3A7C">
        <w:t>Mikeln</w:t>
      </w:r>
      <w:proofErr w:type="spellEnd"/>
      <w:r w:rsidR="00AB3A7C">
        <w:t xml:space="preserve"> </w:t>
      </w:r>
      <w:r w:rsidRPr="00DF70B1">
        <w:rPr>
          <w:i/>
        </w:rPr>
        <w:t>Stalin.</w:t>
      </w:r>
      <w:r w:rsidRPr="00C44959">
        <w:t xml:space="preserve"> Przekład D. H. Tomaszewska wyd. </w:t>
      </w:r>
      <w:r w:rsidRPr="003730A5">
        <w:rPr>
          <w:lang w:val="en-US"/>
        </w:rPr>
        <w:t>MON</w:t>
      </w:r>
      <w:r w:rsidR="00AB3A7C">
        <w:rPr>
          <w:lang w:val="en-US"/>
        </w:rPr>
        <w:t xml:space="preserve">, </w:t>
      </w:r>
      <w:r w:rsidRPr="003730A5">
        <w:rPr>
          <w:lang w:val="en-US"/>
        </w:rPr>
        <w:t xml:space="preserve">Warszawa </w:t>
      </w:r>
      <w:r w:rsidR="00DF70B1" w:rsidRPr="00DF70B1">
        <w:rPr>
          <w:lang w:val="en-US"/>
        </w:rPr>
        <w:t xml:space="preserve">1990, </w:t>
      </w:r>
      <w:r w:rsidRPr="003730A5">
        <w:rPr>
          <w:lang w:val="en-US"/>
        </w:rPr>
        <w:t>s. 228</w:t>
      </w:r>
    </w:p>
  </w:footnote>
  <w:footnote w:id="56">
    <w:p w:rsidR="00885EE4" w:rsidRPr="003730A5" w:rsidRDefault="00885EE4">
      <w:pPr>
        <w:pStyle w:val="Tekstprzypisudolnego"/>
        <w:rPr>
          <w:lang w:val="en-US"/>
        </w:rPr>
      </w:pPr>
      <w:r>
        <w:rPr>
          <w:rStyle w:val="Odwoanieprzypisudolnego"/>
        </w:rPr>
        <w:footnoteRef/>
      </w:r>
      <w:r w:rsidRPr="003730A5">
        <w:rPr>
          <w:lang w:val="en-US"/>
        </w:rPr>
        <w:t xml:space="preserve"> </w:t>
      </w:r>
      <w:proofErr w:type="spellStart"/>
      <w:r w:rsidR="00CE5D6E">
        <w:rPr>
          <w:lang w:val="en-US"/>
        </w:rPr>
        <w:t>tamże</w:t>
      </w:r>
      <w:proofErr w:type="spellEnd"/>
    </w:p>
  </w:footnote>
  <w:footnote w:id="57">
    <w:p w:rsidR="00885EE4" w:rsidRPr="00885EE4" w:rsidRDefault="00885EE4">
      <w:pPr>
        <w:pStyle w:val="Tekstprzypisudolnego"/>
        <w:rPr>
          <w:lang w:val="en-US"/>
        </w:rPr>
      </w:pPr>
      <w:r>
        <w:rPr>
          <w:rStyle w:val="Odwoanieprzypisudolnego"/>
        </w:rPr>
        <w:footnoteRef/>
      </w:r>
      <w:r w:rsidR="00FA6972">
        <w:rPr>
          <w:lang w:val="en-US"/>
        </w:rPr>
        <w:t xml:space="preserve"> </w:t>
      </w:r>
      <w:r w:rsidR="00DF70B1">
        <w:rPr>
          <w:lang w:val="en-US"/>
        </w:rPr>
        <w:t>J.</w:t>
      </w:r>
      <w:r w:rsidR="00AA56E5">
        <w:rPr>
          <w:lang w:val="en-US"/>
        </w:rPr>
        <w:t xml:space="preserve"> </w:t>
      </w:r>
      <w:r w:rsidR="00FA6972">
        <w:rPr>
          <w:lang w:val="en-US"/>
        </w:rPr>
        <w:t>Cappella</w:t>
      </w:r>
      <w:r w:rsidR="00DF70B1">
        <w:rPr>
          <w:lang w:val="en-US"/>
        </w:rPr>
        <w:t>,</w:t>
      </w:r>
      <w:r w:rsidR="00FA6972">
        <w:rPr>
          <w:lang w:val="en-US"/>
        </w:rPr>
        <w:t xml:space="preserve"> </w:t>
      </w:r>
      <w:r w:rsidR="00DF70B1" w:rsidRPr="00DF70B1">
        <w:rPr>
          <w:lang w:val="en-US"/>
        </w:rPr>
        <w:t xml:space="preserve">H. J. </w:t>
      </w:r>
      <w:r w:rsidR="00FA6972">
        <w:rPr>
          <w:lang w:val="en-US"/>
        </w:rPr>
        <w:t xml:space="preserve">Kathleen </w:t>
      </w:r>
      <w:r w:rsidRPr="00FA6972">
        <w:rPr>
          <w:i/>
          <w:lang w:val="en-US"/>
        </w:rPr>
        <w:t>Spiral of Cynicism: The Press end the Public Goo</w:t>
      </w:r>
      <w:r w:rsidR="00FA6972">
        <w:rPr>
          <w:lang w:val="en-US"/>
        </w:rPr>
        <w:t xml:space="preserve">d, </w:t>
      </w:r>
      <w:r w:rsidRPr="00885EE4">
        <w:rPr>
          <w:lang w:val="en-US"/>
        </w:rPr>
        <w:t>New York, Oxford University Press</w:t>
      </w:r>
      <w:r w:rsidR="00FA6972">
        <w:rPr>
          <w:lang w:val="en-US"/>
        </w:rPr>
        <w:t>, 1997</w:t>
      </w:r>
    </w:p>
  </w:footnote>
  <w:footnote w:id="58">
    <w:p w:rsidR="00885723" w:rsidRDefault="00885723" w:rsidP="00885723">
      <w:pPr>
        <w:pStyle w:val="Tekstprzypisudolnego"/>
        <w:jc w:val="both"/>
      </w:pPr>
      <w:r>
        <w:rPr>
          <w:rStyle w:val="Odwoanieprzypisudolnego"/>
        </w:rPr>
        <w:footnoteRef/>
      </w:r>
      <w:r>
        <w:t xml:space="preserve"> </w:t>
      </w:r>
      <w:r w:rsidRPr="00885723">
        <w:t>Okazało się, że ów polityk podczas sprawowania rządów, zgromadził majątek na swoich zagranicznych kontach, sięgający ponad 15 ml dolarów (taką ilość ustalono do lutego 2005 r</w:t>
      </w:r>
      <w:proofErr w:type="gramStart"/>
      <w:r w:rsidRPr="00885723">
        <w:t>). Stanowi</w:t>
      </w:r>
      <w:proofErr w:type="gramEnd"/>
      <w:r w:rsidRPr="00885723">
        <w:t xml:space="preserve"> to niewątpliwy przykład obłudy dyktatora jak i cynizmu. Należy uwzględnić to, iż pensja dyktatora cały czas wahała się na poziomie 3-4 tyś dolarów. Dodatkowo obciąża go fakt, wyprowadzenia tych pieniędzy poza granice kraju, co pozwalało między innymi na uniknięcie ich opodatkowania we własnym państwie.                         </w:t>
      </w:r>
    </w:p>
  </w:footnote>
  <w:footnote w:id="59">
    <w:p w:rsidR="003730A5" w:rsidRDefault="003730A5">
      <w:pPr>
        <w:pStyle w:val="Tekstprzypisudolnego"/>
      </w:pPr>
      <w:r>
        <w:rPr>
          <w:rStyle w:val="Odwoanieprzypisudolnego"/>
        </w:rPr>
        <w:footnoteRef/>
      </w:r>
      <w:r w:rsidR="00DF70B1">
        <w:t>Z.</w:t>
      </w:r>
      <w:r>
        <w:t xml:space="preserve"> </w:t>
      </w:r>
      <w:r w:rsidRPr="003730A5">
        <w:t>Dobrowolski</w:t>
      </w:r>
      <w:r w:rsidR="00DF70B1">
        <w:t>,</w:t>
      </w:r>
      <w:r w:rsidRPr="003730A5">
        <w:t xml:space="preserve"> </w:t>
      </w:r>
      <w:r w:rsidRPr="00FA6972">
        <w:rPr>
          <w:i/>
        </w:rPr>
        <w:t>Korupcja w życiu publicznym</w:t>
      </w:r>
      <w:r w:rsidRPr="003730A5">
        <w:t>. Zielona Góra. Wyd. ORGANON</w:t>
      </w:r>
      <w:r w:rsidR="00E756BF">
        <w:t>, 2001,</w:t>
      </w:r>
      <w:r w:rsidRPr="003730A5">
        <w:t xml:space="preserve"> ss.129-131</w:t>
      </w:r>
    </w:p>
  </w:footnote>
  <w:footnote w:id="60">
    <w:p w:rsidR="007A3B8B" w:rsidRDefault="007A3B8B" w:rsidP="00D472E6">
      <w:pPr>
        <w:pStyle w:val="Tekstprzypisudolnego"/>
        <w:jc w:val="both"/>
      </w:pPr>
      <w:r>
        <w:rPr>
          <w:rStyle w:val="Odwoanieprzypisudolnego"/>
        </w:rPr>
        <w:footnoteRef/>
      </w:r>
      <w:r>
        <w:t xml:space="preserve"> </w:t>
      </w:r>
      <w:r w:rsidRPr="007A3B8B">
        <w:t>Odwołuję się w tym przypadku do jednego z ujęć patologii wynikających z konotacji, jakie temu pojęciu nadają badacze tego obszaru. Patologia rozumiana jest:, jako – destrukcja, jako choroba, jako dezorganizacja lub jako odmienność</w:t>
      </w:r>
    </w:p>
  </w:footnote>
  <w:footnote w:id="61">
    <w:p w:rsidR="003730A5" w:rsidRDefault="003730A5">
      <w:pPr>
        <w:pStyle w:val="Tekstprzypisudolnego"/>
      </w:pPr>
      <w:r>
        <w:rPr>
          <w:rStyle w:val="Odwoanieprzypisudolnego"/>
        </w:rPr>
        <w:footnoteRef/>
      </w:r>
      <w:r>
        <w:t xml:space="preserve"> </w:t>
      </w:r>
      <w:r w:rsidR="00DF70B1">
        <w:t xml:space="preserve">B. </w:t>
      </w:r>
      <w:proofErr w:type="spellStart"/>
      <w:r w:rsidR="00DF70B1">
        <w:t>Engelking</w:t>
      </w:r>
      <w:proofErr w:type="spellEnd"/>
      <w:r w:rsidR="00DF70B1">
        <w:t xml:space="preserve">-Boni, </w:t>
      </w:r>
      <w:r w:rsidRPr="00FA6972">
        <w:rPr>
          <w:i/>
        </w:rPr>
        <w:t>Szanowny panie gestapo. Donosy do władz niemieckich w Warszawie i okolicach w latach 1940- 1941</w:t>
      </w:r>
      <w:r w:rsidRPr="003730A5">
        <w:t xml:space="preserve"> wydawnictwo: </w:t>
      </w:r>
      <w:proofErr w:type="spellStart"/>
      <w:r w:rsidRPr="003730A5">
        <w:t>IFiS</w:t>
      </w:r>
      <w:proofErr w:type="spellEnd"/>
      <w:r w:rsidRPr="003730A5">
        <w:t xml:space="preserve"> PAN</w:t>
      </w:r>
      <w:r w:rsidR="00FA6972">
        <w:t>, 2003</w:t>
      </w:r>
      <w:r w:rsidRPr="003730A5">
        <w:t>,</w:t>
      </w:r>
    </w:p>
  </w:footnote>
  <w:footnote w:id="62">
    <w:p w:rsidR="003730A5" w:rsidRDefault="003730A5">
      <w:pPr>
        <w:pStyle w:val="Tekstprzypisudolnego"/>
      </w:pPr>
      <w:r>
        <w:rPr>
          <w:rStyle w:val="Odwoanieprzypisudolnego"/>
        </w:rPr>
        <w:footnoteRef/>
      </w:r>
      <w:proofErr w:type="gramStart"/>
      <w:r w:rsidR="00DF70B1" w:rsidRPr="00DF70B1">
        <w:t xml:space="preserve">M. </w:t>
      </w:r>
      <w:r>
        <w:t xml:space="preserve"> </w:t>
      </w:r>
      <w:r w:rsidR="00E756BF">
        <w:t>Karwat</w:t>
      </w:r>
      <w:proofErr w:type="gramEnd"/>
      <w:r w:rsidR="00E756BF">
        <w:t xml:space="preserve"> </w:t>
      </w:r>
      <w:r w:rsidRPr="003730A5">
        <w:t>(2006. II) s.104</w:t>
      </w:r>
    </w:p>
  </w:footnote>
  <w:footnote w:id="63">
    <w:p w:rsidR="003730A5" w:rsidRDefault="003730A5">
      <w:pPr>
        <w:pStyle w:val="Tekstprzypisudolnego"/>
      </w:pPr>
      <w:r>
        <w:rPr>
          <w:rStyle w:val="Odwoanieprzypisudolnego"/>
        </w:rPr>
        <w:footnoteRef/>
      </w:r>
      <w:r w:rsidR="00EE7C2B">
        <w:t>E.</w:t>
      </w:r>
      <w:r>
        <w:t xml:space="preserve"> </w:t>
      </w:r>
      <w:r w:rsidR="00E756BF">
        <w:t xml:space="preserve">Nalewajko, </w:t>
      </w:r>
      <w:r w:rsidRPr="00E756BF">
        <w:rPr>
          <w:i/>
        </w:rPr>
        <w:t>Populizm w demokracji [w] Populizm a demokracja red. naukowa</w:t>
      </w:r>
      <w:r w:rsidR="00E756BF">
        <w:t xml:space="preserve">, </w:t>
      </w:r>
      <w:r w:rsidRPr="003730A5">
        <w:t>Markowski</w:t>
      </w:r>
      <w:r w:rsidR="00E756BF" w:rsidRPr="00E756BF">
        <w:t xml:space="preserve"> </w:t>
      </w:r>
      <w:r w:rsidR="00E756BF">
        <w:t>R</w:t>
      </w:r>
      <w:r w:rsidRPr="003730A5">
        <w:t>.</w:t>
      </w:r>
      <w:r w:rsidR="00E756BF">
        <w:t>,</w:t>
      </w:r>
      <w:r w:rsidRPr="003730A5">
        <w:t xml:space="preserve"> ISP PAN </w:t>
      </w:r>
      <w:r w:rsidR="00E756BF">
        <w:t>Warsza</w:t>
      </w:r>
      <w:r w:rsidRPr="003730A5">
        <w:t>wa</w:t>
      </w:r>
      <w:r w:rsidR="00EE7C2B">
        <w:t xml:space="preserve"> 2004 s.37</w:t>
      </w:r>
    </w:p>
  </w:footnote>
  <w:footnote w:id="64">
    <w:p w:rsidR="003730A5" w:rsidRDefault="003730A5">
      <w:pPr>
        <w:pStyle w:val="Tekstprzypisudolnego"/>
      </w:pPr>
      <w:r>
        <w:rPr>
          <w:rStyle w:val="Odwoanieprzypisudolnego"/>
        </w:rPr>
        <w:footnoteRef/>
      </w:r>
      <w:r>
        <w:t xml:space="preserve"> </w:t>
      </w:r>
      <w:proofErr w:type="gramStart"/>
      <w:r>
        <w:t>tamże</w:t>
      </w:r>
      <w:proofErr w:type="gramEnd"/>
      <w:r>
        <w:t xml:space="preserve"> ss. 44-5</w:t>
      </w:r>
      <w:r w:rsidRPr="003730A5">
        <w:t>.</w:t>
      </w:r>
    </w:p>
  </w:footnote>
  <w:footnote w:id="65">
    <w:p w:rsidR="003730A5" w:rsidRDefault="003730A5">
      <w:pPr>
        <w:pStyle w:val="Tekstprzypisudolnego"/>
      </w:pPr>
      <w:r>
        <w:rPr>
          <w:rStyle w:val="Odwoanieprzypisudolnego"/>
        </w:rPr>
        <w:footnoteRef/>
      </w:r>
      <w:r>
        <w:t xml:space="preserve"> </w:t>
      </w:r>
      <w:proofErr w:type="gramStart"/>
      <w:r w:rsidR="00DF70B1" w:rsidRPr="00DF70B1">
        <w:t xml:space="preserve">M.  </w:t>
      </w:r>
      <w:r w:rsidR="00E756BF">
        <w:t>Karwat</w:t>
      </w:r>
      <w:proofErr w:type="gramEnd"/>
      <w:r w:rsidR="00E756BF">
        <w:t xml:space="preserve"> </w:t>
      </w:r>
      <w:r w:rsidR="00CE5D6E" w:rsidRPr="00CE5D6E">
        <w:t>s.73</w:t>
      </w:r>
    </w:p>
  </w:footnote>
  <w:footnote w:id="66">
    <w:p w:rsidR="00942BBA" w:rsidRDefault="00942BBA">
      <w:pPr>
        <w:pStyle w:val="Tekstprzypisudolnego"/>
      </w:pPr>
      <w:r>
        <w:rPr>
          <w:rStyle w:val="Odwoanieprzypisudolnego"/>
        </w:rPr>
        <w:footnoteRef/>
      </w:r>
      <w:r>
        <w:t xml:space="preserve"> </w:t>
      </w:r>
      <w:r w:rsidRPr="00942BBA">
        <w:t>Była to wypowiedź L. Wałęsy w związ</w:t>
      </w:r>
      <w:r w:rsidR="00C22859">
        <w:t>ku z atakami na M. Wachowskiego,</w:t>
      </w:r>
      <w:r w:rsidRPr="00942BBA">
        <w:t xml:space="preserve"> ówczesnego szefa Kancelarii Prezydenta, nawiązu</w:t>
      </w:r>
      <w:r w:rsidR="00FF400E">
        <w:t xml:space="preserve">jąca do wcześniej funkcjonującego </w:t>
      </w:r>
      <w:r w:rsidR="00FF400E" w:rsidRPr="00FF400E">
        <w:rPr>
          <w:i/>
        </w:rPr>
        <w:t>bon motu</w:t>
      </w:r>
      <w:r w:rsidRPr="00942BBA">
        <w:t xml:space="preserve"> </w:t>
      </w:r>
      <w:r w:rsidR="00FF400E">
        <w:t>odnoszącego</w:t>
      </w:r>
      <w:r w:rsidRPr="00942BBA">
        <w:t xml:space="preserve"> się do M. Moczara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BAE"/>
    <w:multiLevelType w:val="hybridMultilevel"/>
    <w:tmpl w:val="FA205B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D5B34EE"/>
    <w:multiLevelType w:val="hybridMultilevel"/>
    <w:tmpl w:val="834ED9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6EFF6E6F"/>
    <w:multiLevelType w:val="hybridMultilevel"/>
    <w:tmpl w:val="B3DA59E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
    <w:nsid w:val="70AF467B"/>
    <w:multiLevelType w:val="hybridMultilevel"/>
    <w:tmpl w:val="33E0930E"/>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7BD4386C"/>
    <w:multiLevelType w:val="hybridMultilevel"/>
    <w:tmpl w:val="A7364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E3"/>
    <w:rsid w:val="0000208B"/>
    <w:rsid w:val="00002420"/>
    <w:rsid w:val="00021967"/>
    <w:rsid w:val="000372F6"/>
    <w:rsid w:val="00043CDA"/>
    <w:rsid w:val="00056114"/>
    <w:rsid w:val="000801C3"/>
    <w:rsid w:val="00090521"/>
    <w:rsid w:val="0009441D"/>
    <w:rsid w:val="000A02CF"/>
    <w:rsid w:val="000A1D6B"/>
    <w:rsid w:val="000B0D0F"/>
    <w:rsid w:val="000B2148"/>
    <w:rsid w:val="000B6AC3"/>
    <w:rsid w:val="000C7E06"/>
    <w:rsid w:val="000E360B"/>
    <w:rsid w:val="000E7898"/>
    <w:rsid w:val="000F4537"/>
    <w:rsid w:val="001064F7"/>
    <w:rsid w:val="00110620"/>
    <w:rsid w:val="00116124"/>
    <w:rsid w:val="001212F8"/>
    <w:rsid w:val="00131524"/>
    <w:rsid w:val="00137393"/>
    <w:rsid w:val="0015245B"/>
    <w:rsid w:val="001718D5"/>
    <w:rsid w:val="00192536"/>
    <w:rsid w:val="001B3612"/>
    <w:rsid w:val="001B5FF6"/>
    <w:rsid w:val="001B6CF1"/>
    <w:rsid w:val="001C3138"/>
    <w:rsid w:val="001D650A"/>
    <w:rsid w:val="001D72F3"/>
    <w:rsid w:val="001D7B92"/>
    <w:rsid w:val="00215550"/>
    <w:rsid w:val="00230407"/>
    <w:rsid w:val="00246BF6"/>
    <w:rsid w:val="002666C7"/>
    <w:rsid w:val="00266B38"/>
    <w:rsid w:val="002826DA"/>
    <w:rsid w:val="00295206"/>
    <w:rsid w:val="002B62FE"/>
    <w:rsid w:val="002C621D"/>
    <w:rsid w:val="002C74CB"/>
    <w:rsid w:val="002E2F71"/>
    <w:rsid w:val="002F49E9"/>
    <w:rsid w:val="003020C6"/>
    <w:rsid w:val="00304A0E"/>
    <w:rsid w:val="00304C83"/>
    <w:rsid w:val="00307D9E"/>
    <w:rsid w:val="00310D48"/>
    <w:rsid w:val="00331CA7"/>
    <w:rsid w:val="0033528A"/>
    <w:rsid w:val="0034182C"/>
    <w:rsid w:val="00363B47"/>
    <w:rsid w:val="003730A5"/>
    <w:rsid w:val="00396CD4"/>
    <w:rsid w:val="003B2110"/>
    <w:rsid w:val="003B3EAC"/>
    <w:rsid w:val="003B405E"/>
    <w:rsid w:val="003B53C6"/>
    <w:rsid w:val="003B76D6"/>
    <w:rsid w:val="003C1EA9"/>
    <w:rsid w:val="003E4807"/>
    <w:rsid w:val="003E77E2"/>
    <w:rsid w:val="00436ACD"/>
    <w:rsid w:val="00442B38"/>
    <w:rsid w:val="00455511"/>
    <w:rsid w:val="004751B8"/>
    <w:rsid w:val="004A39F8"/>
    <w:rsid w:val="004B7A63"/>
    <w:rsid w:val="004C66DD"/>
    <w:rsid w:val="004C6ACC"/>
    <w:rsid w:val="004D6E1F"/>
    <w:rsid w:val="004E59B4"/>
    <w:rsid w:val="004F5072"/>
    <w:rsid w:val="004F6D85"/>
    <w:rsid w:val="00504A70"/>
    <w:rsid w:val="005146C4"/>
    <w:rsid w:val="00527B39"/>
    <w:rsid w:val="00537BE7"/>
    <w:rsid w:val="00542BB6"/>
    <w:rsid w:val="00551446"/>
    <w:rsid w:val="00574DD1"/>
    <w:rsid w:val="00575CFA"/>
    <w:rsid w:val="00580494"/>
    <w:rsid w:val="005A0F30"/>
    <w:rsid w:val="005A12CD"/>
    <w:rsid w:val="005A39AB"/>
    <w:rsid w:val="005A7300"/>
    <w:rsid w:val="005B7AB7"/>
    <w:rsid w:val="00624576"/>
    <w:rsid w:val="00627F78"/>
    <w:rsid w:val="00655FE7"/>
    <w:rsid w:val="00662D2A"/>
    <w:rsid w:val="0066684F"/>
    <w:rsid w:val="00671B69"/>
    <w:rsid w:val="0069584C"/>
    <w:rsid w:val="006A0CBC"/>
    <w:rsid w:val="006B238E"/>
    <w:rsid w:val="006C5DE9"/>
    <w:rsid w:val="006C6C68"/>
    <w:rsid w:val="006D1152"/>
    <w:rsid w:val="006D71BC"/>
    <w:rsid w:val="006E0E4A"/>
    <w:rsid w:val="006F09D1"/>
    <w:rsid w:val="006F435D"/>
    <w:rsid w:val="00701A7A"/>
    <w:rsid w:val="007055BB"/>
    <w:rsid w:val="007208B2"/>
    <w:rsid w:val="00721641"/>
    <w:rsid w:val="00722C34"/>
    <w:rsid w:val="00740053"/>
    <w:rsid w:val="00744179"/>
    <w:rsid w:val="0076550B"/>
    <w:rsid w:val="0077459E"/>
    <w:rsid w:val="0078235A"/>
    <w:rsid w:val="007855B7"/>
    <w:rsid w:val="007868EC"/>
    <w:rsid w:val="00794669"/>
    <w:rsid w:val="00795542"/>
    <w:rsid w:val="007A3B8B"/>
    <w:rsid w:val="007A6066"/>
    <w:rsid w:val="007B01D1"/>
    <w:rsid w:val="007B57AE"/>
    <w:rsid w:val="007B63DC"/>
    <w:rsid w:val="007C0A41"/>
    <w:rsid w:val="007C3F0D"/>
    <w:rsid w:val="007E7401"/>
    <w:rsid w:val="008248CA"/>
    <w:rsid w:val="00827336"/>
    <w:rsid w:val="0084198A"/>
    <w:rsid w:val="00843155"/>
    <w:rsid w:val="00861C74"/>
    <w:rsid w:val="00877823"/>
    <w:rsid w:val="0088268A"/>
    <w:rsid w:val="00885723"/>
    <w:rsid w:val="00885EE4"/>
    <w:rsid w:val="00886E62"/>
    <w:rsid w:val="008914F7"/>
    <w:rsid w:val="00897E33"/>
    <w:rsid w:val="008A2252"/>
    <w:rsid w:val="008C031D"/>
    <w:rsid w:val="008C0E3D"/>
    <w:rsid w:val="008C567D"/>
    <w:rsid w:val="008E50FB"/>
    <w:rsid w:val="009013BD"/>
    <w:rsid w:val="00911467"/>
    <w:rsid w:val="00920D67"/>
    <w:rsid w:val="00925D81"/>
    <w:rsid w:val="0093500B"/>
    <w:rsid w:val="0093561A"/>
    <w:rsid w:val="00936A0F"/>
    <w:rsid w:val="00942BBA"/>
    <w:rsid w:val="00943766"/>
    <w:rsid w:val="00955129"/>
    <w:rsid w:val="009909E3"/>
    <w:rsid w:val="009A24D7"/>
    <w:rsid w:val="009A3181"/>
    <w:rsid w:val="009C1D22"/>
    <w:rsid w:val="009D053B"/>
    <w:rsid w:val="009E4C6C"/>
    <w:rsid w:val="009E5B63"/>
    <w:rsid w:val="009E66D9"/>
    <w:rsid w:val="009F2560"/>
    <w:rsid w:val="00A04510"/>
    <w:rsid w:val="00A07315"/>
    <w:rsid w:val="00A24900"/>
    <w:rsid w:val="00A37474"/>
    <w:rsid w:val="00A434DE"/>
    <w:rsid w:val="00A51712"/>
    <w:rsid w:val="00A5783A"/>
    <w:rsid w:val="00A64140"/>
    <w:rsid w:val="00A87ECC"/>
    <w:rsid w:val="00A900BB"/>
    <w:rsid w:val="00A94B24"/>
    <w:rsid w:val="00AA56E5"/>
    <w:rsid w:val="00AB3A7C"/>
    <w:rsid w:val="00AB4752"/>
    <w:rsid w:val="00AC2867"/>
    <w:rsid w:val="00AE60A8"/>
    <w:rsid w:val="00B02E29"/>
    <w:rsid w:val="00B1740B"/>
    <w:rsid w:val="00B17BE2"/>
    <w:rsid w:val="00B333FF"/>
    <w:rsid w:val="00B34854"/>
    <w:rsid w:val="00B456D4"/>
    <w:rsid w:val="00B82605"/>
    <w:rsid w:val="00B94894"/>
    <w:rsid w:val="00BA132A"/>
    <w:rsid w:val="00BB4538"/>
    <w:rsid w:val="00BD771B"/>
    <w:rsid w:val="00BD7CE1"/>
    <w:rsid w:val="00BE351D"/>
    <w:rsid w:val="00BE3DC3"/>
    <w:rsid w:val="00BF0C81"/>
    <w:rsid w:val="00BF7B42"/>
    <w:rsid w:val="00C01EFB"/>
    <w:rsid w:val="00C21A56"/>
    <w:rsid w:val="00C22859"/>
    <w:rsid w:val="00C25E62"/>
    <w:rsid w:val="00C32347"/>
    <w:rsid w:val="00C3632E"/>
    <w:rsid w:val="00C41043"/>
    <w:rsid w:val="00C44959"/>
    <w:rsid w:val="00C5066A"/>
    <w:rsid w:val="00C717A7"/>
    <w:rsid w:val="00C71910"/>
    <w:rsid w:val="00C764C2"/>
    <w:rsid w:val="00C822AF"/>
    <w:rsid w:val="00C86BD8"/>
    <w:rsid w:val="00CA668C"/>
    <w:rsid w:val="00CB0A7B"/>
    <w:rsid w:val="00CB1320"/>
    <w:rsid w:val="00CB1BF2"/>
    <w:rsid w:val="00CD1369"/>
    <w:rsid w:val="00CD6206"/>
    <w:rsid w:val="00CE2D9D"/>
    <w:rsid w:val="00CE4F2C"/>
    <w:rsid w:val="00CE5D6E"/>
    <w:rsid w:val="00CF7835"/>
    <w:rsid w:val="00D003F1"/>
    <w:rsid w:val="00D00CAD"/>
    <w:rsid w:val="00D01B04"/>
    <w:rsid w:val="00D04E9D"/>
    <w:rsid w:val="00D054F0"/>
    <w:rsid w:val="00D07BB9"/>
    <w:rsid w:val="00D1440C"/>
    <w:rsid w:val="00D14AB8"/>
    <w:rsid w:val="00D17DF1"/>
    <w:rsid w:val="00D30B1E"/>
    <w:rsid w:val="00D3199F"/>
    <w:rsid w:val="00D32D13"/>
    <w:rsid w:val="00D417F1"/>
    <w:rsid w:val="00D43C89"/>
    <w:rsid w:val="00D45FCA"/>
    <w:rsid w:val="00D472E6"/>
    <w:rsid w:val="00D52C2B"/>
    <w:rsid w:val="00D552FC"/>
    <w:rsid w:val="00D675C2"/>
    <w:rsid w:val="00D72AF6"/>
    <w:rsid w:val="00D745F6"/>
    <w:rsid w:val="00D75086"/>
    <w:rsid w:val="00D76ECF"/>
    <w:rsid w:val="00D778FB"/>
    <w:rsid w:val="00D817CA"/>
    <w:rsid w:val="00D828FE"/>
    <w:rsid w:val="00D84EF9"/>
    <w:rsid w:val="00D85414"/>
    <w:rsid w:val="00D92B16"/>
    <w:rsid w:val="00D92CBA"/>
    <w:rsid w:val="00DB3974"/>
    <w:rsid w:val="00DC7E36"/>
    <w:rsid w:val="00DD2A7F"/>
    <w:rsid w:val="00DD4112"/>
    <w:rsid w:val="00DD50D9"/>
    <w:rsid w:val="00DD7B9D"/>
    <w:rsid w:val="00DE0431"/>
    <w:rsid w:val="00DE33AB"/>
    <w:rsid w:val="00DF2BE6"/>
    <w:rsid w:val="00DF70B1"/>
    <w:rsid w:val="00E0562B"/>
    <w:rsid w:val="00E06487"/>
    <w:rsid w:val="00E0765B"/>
    <w:rsid w:val="00E139BC"/>
    <w:rsid w:val="00E22490"/>
    <w:rsid w:val="00E24A6E"/>
    <w:rsid w:val="00E27447"/>
    <w:rsid w:val="00E27CDE"/>
    <w:rsid w:val="00E3225F"/>
    <w:rsid w:val="00E336E0"/>
    <w:rsid w:val="00E43315"/>
    <w:rsid w:val="00E4362E"/>
    <w:rsid w:val="00E55F58"/>
    <w:rsid w:val="00E67E05"/>
    <w:rsid w:val="00E71C79"/>
    <w:rsid w:val="00E756BF"/>
    <w:rsid w:val="00E816D1"/>
    <w:rsid w:val="00EA406C"/>
    <w:rsid w:val="00EA7229"/>
    <w:rsid w:val="00EA7A6A"/>
    <w:rsid w:val="00EB32A5"/>
    <w:rsid w:val="00EB48C4"/>
    <w:rsid w:val="00EE45CC"/>
    <w:rsid w:val="00EE7C2B"/>
    <w:rsid w:val="00EF1F63"/>
    <w:rsid w:val="00F07B8F"/>
    <w:rsid w:val="00F26B91"/>
    <w:rsid w:val="00F5096E"/>
    <w:rsid w:val="00F50FD5"/>
    <w:rsid w:val="00F572AF"/>
    <w:rsid w:val="00F64000"/>
    <w:rsid w:val="00F72F37"/>
    <w:rsid w:val="00F74292"/>
    <w:rsid w:val="00F878DE"/>
    <w:rsid w:val="00F909C3"/>
    <w:rsid w:val="00F911EA"/>
    <w:rsid w:val="00F97594"/>
    <w:rsid w:val="00FA4EA1"/>
    <w:rsid w:val="00FA6972"/>
    <w:rsid w:val="00FB0516"/>
    <w:rsid w:val="00FB5E85"/>
    <w:rsid w:val="00FC43B3"/>
    <w:rsid w:val="00FC55E1"/>
    <w:rsid w:val="00FD2812"/>
    <w:rsid w:val="00FD4731"/>
    <w:rsid w:val="00FE73C9"/>
    <w:rsid w:val="00FF400E"/>
    <w:rsid w:val="00FF7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6C6C6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C6C6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6C6C68"/>
    <w:rPr>
      <w:vertAlign w:val="superscript"/>
    </w:rPr>
  </w:style>
  <w:style w:type="paragraph" w:styleId="Akapitzlist">
    <w:name w:val="List Paragraph"/>
    <w:basedOn w:val="Normalny"/>
    <w:uiPriority w:val="34"/>
    <w:qFormat/>
    <w:rsid w:val="00F74292"/>
    <w:pPr>
      <w:ind w:left="720"/>
      <w:contextualSpacing/>
    </w:pPr>
  </w:style>
  <w:style w:type="paragraph" w:styleId="Nagwek">
    <w:name w:val="header"/>
    <w:basedOn w:val="Normalny"/>
    <w:link w:val="NagwekZnak"/>
    <w:uiPriority w:val="99"/>
    <w:unhideWhenUsed/>
    <w:rsid w:val="00C25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5E62"/>
  </w:style>
  <w:style w:type="paragraph" w:styleId="Stopka">
    <w:name w:val="footer"/>
    <w:basedOn w:val="Normalny"/>
    <w:link w:val="StopkaZnak"/>
    <w:uiPriority w:val="99"/>
    <w:unhideWhenUsed/>
    <w:rsid w:val="00C25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E62"/>
  </w:style>
  <w:style w:type="character" w:styleId="Hipercze">
    <w:name w:val="Hyperlink"/>
    <w:basedOn w:val="Domylnaczcionkaakapitu"/>
    <w:uiPriority w:val="99"/>
    <w:unhideWhenUsed/>
    <w:rsid w:val="00B34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6C6C6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C6C6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6C6C68"/>
    <w:rPr>
      <w:vertAlign w:val="superscript"/>
    </w:rPr>
  </w:style>
  <w:style w:type="paragraph" w:styleId="Akapitzlist">
    <w:name w:val="List Paragraph"/>
    <w:basedOn w:val="Normalny"/>
    <w:uiPriority w:val="34"/>
    <w:qFormat/>
    <w:rsid w:val="00F74292"/>
    <w:pPr>
      <w:ind w:left="720"/>
      <w:contextualSpacing/>
    </w:pPr>
  </w:style>
  <w:style w:type="paragraph" w:styleId="Nagwek">
    <w:name w:val="header"/>
    <w:basedOn w:val="Normalny"/>
    <w:link w:val="NagwekZnak"/>
    <w:uiPriority w:val="99"/>
    <w:unhideWhenUsed/>
    <w:rsid w:val="00C25E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5E62"/>
  </w:style>
  <w:style w:type="paragraph" w:styleId="Stopka">
    <w:name w:val="footer"/>
    <w:basedOn w:val="Normalny"/>
    <w:link w:val="StopkaZnak"/>
    <w:uiPriority w:val="99"/>
    <w:unhideWhenUsed/>
    <w:rsid w:val="00C25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E62"/>
  </w:style>
  <w:style w:type="character" w:styleId="Hipercze">
    <w:name w:val="Hyperlink"/>
    <w:basedOn w:val="Domylnaczcionkaakapitu"/>
    <w:uiPriority w:val="99"/>
    <w:unhideWhenUsed/>
    <w:rsid w:val="00B34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7374">
      <w:bodyDiv w:val="1"/>
      <w:marLeft w:val="0"/>
      <w:marRight w:val="0"/>
      <w:marTop w:val="0"/>
      <w:marBottom w:val="0"/>
      <w:divBdr>
        <w:top w:val="none" w:sz="0" w:space="0" w:color="auto"/>
        <w:left w:val="none" w:sz="0" w:space="0" w:color="auto"/>
        <w:bottom w:val="none" w:sz="0" w:space="0" w:color="auto"/>
        <w:right w:val="none" w:sz="0" w:space="0" w:color="auto"/>
      </w:divBdr>
    </w:div>
    <w:div w:id="12529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419D-184E-45E6-A827-7FE98FAA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24</Pages>
  <Words>8064</Words>
  <Characters>48385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Eugeniusz</cp:lastModifiedBy>
  <cp:revision>105</cp:revision>
  <dcterms:created xsi:type="dcterms:W3CDTF">2019-02-04T09:23:00Z</dcterms:created>
  <dcterms:modified xsi:type="dcterms:W3CDTF">2019-11-30T22:13:00Z</dcterms:modified>
</cp:coreProperties>
</file>